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3577" w14:textId="77777777" w:rsidR="001A7DAE" w:rsidRPr="001A7046" w:rsidRDefault="001A7DAE" w:rsidP="001A7DAE">
      <w:pPr>
        <w:rPr>
          <w:rFonts w:cstheme="minorHAnsi"/>
        </w:rPr>
      </w:pPr>
    </w:p>
    <w:p w14:paraId="31B986D4" w14:textId="3E6E52BF" w:rsidR="001A7046" w:rsidRPr="001A7046" w:rsidRDefault="001A7DAE" w:rsidP="001A7046">
      <w:pPr>
        <w:spacing w:line="360" w:lineRule="auto"/>
        <w:jc w:val="both"/>
        <w:rPr>
          <w:rFonts w:cstheme="minorHAnsi"/>
        </w:rPr>
      </w:pPr>
      <w:r w:rsidRPr="001A7046">
        <w:rPr>
          <w:rFonts w:cstheme="minorHAnsi"/>
        </w:rPr>
        <w:t>Yo,</w:t>
      </w:r>
      <w:r w:rsidR="00F447E3" w:rsidRPr="001A7046">
        <w:rPr>
          <w:rFonts w:cstheme="minorHAnsi"/>
        </w:rPr>
        <w:t xml:space="preserve"> ________</w:t>
      </w:r>
      <w:r w:rsidRPr="001A7046">
        <w:rPr>
          <w:rFonts w:cstheme="minorHAnsi"/>
        </w:rPr>
        <w:t>___________________________________________________ identificado(a) con cédula de ciudadanía No.</w:t>
      </w:r>
      <w:r w:rsidR="00F447E3" w:rsidRPr="001A7046">
        <w:rPr>
          <w:rFonts w:cstheme="minorHAnsi"/>
        </w:rPr>
        <w:t xml:space="preserve"> </w:t>
      </w:r>
      <w:r w:rsidRPr="001A7046">
        <w:rPr>
          <w:rFonts w:cstheme="minorHAnsi"/>
        </w:rPr>
        <w:t>_________</w:t>
      </w:r>
      <w:r w:rsidR="00626CB2">
        <w:rPr>
          <w:rFonts w:cstheme="minorHAnsi"/>
        </w:rPr>
        <w:t>____</w:t>
      </w:r>
      <w:r w:rsidRPr="001A7046">
        <w:rPr>
          <w:rFonts w:cstheme="minorHAnsi"/>
        </w:rPr>
        <w:t>__________ expedida en ____</w:t>
      </w:r>
      <w:r w:rsidR="00626CB2">
        <w:rPr>
          <w:rFonts w:cstheme="minorHAnsi"/>
        </w:rPr>
        <w:t>_____</w:t>
      </w:r>
      <w:r w:rsidRPr="001A7046">
        <w:rPr>
          <w:rFonts w:cstheme="minorHAnsi"/>
        </w:rPr>
        <w:t>__________</w:t>
      </w:r>
      <w:r w:rsidR="00F447E3" w:rsidRPr="001A7046">
        <w:rPr>
          <w:rFonts w:cstheme="minorHAnsi"/>
        </w:rPr>
        <w:t xml:space="preserve">, </w:t>
      </w:r>
      <w:r w:rsidRPr="001A7046">
        <w:rPr>
          <w:rFonts w:cstheme="minorHAnsi"/>
        </w:rPr>
        <w:t>en mi condición de</w:t>
      </w:r>
      <w:bookmarkStart w:id="0" w:name="bookmark0"/>
      <w:r w:rsidRPr="001A7046">
        <w:rPr>
          <w:rFonts w:cstheme="minorHAnsi"/>
        </w:rPr>
        <w:t xml:space="preserve"> usuario de la firma digital (TOKEN) del proveedor __________________, dispuesto por la Unidad para la Atención y Reparación Integral a las Víctimas, como Usuario de SIIF y teniendo en cuenta los </w:t>
      </w:r>
      <w:r w:rsidR="0069504A" w:rsidRPr="001A7046">
        <w:rPr>
          <w:rFonts w:cstheme="minorHAnsi"/>
        </w:rPr>
        <w:t>siguientes términos</w:t>
      </w:r>
      <w:r w:rsidRPr="001A7046">
        <w:rPr>
          <w:rFonts w:cstheme="minorHAnsi"/>
        </w:rPr>
        <w:t xml:space="preserve"> y condiciones de su uso:</w:t>
      </w:r>
    </w:p>
    <w:p w14:paraId="09ABD13D" w14:textId="77777777" w:rsidR="001A7DAE" w:rsidRPr="001A7046" w:rsidRDefault="001A7DAE" w:rsidP="001A704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1A7046">
        <w:rPr>
          <w:rFonts w:cstheme="minorHAnsi"/>
        </w:rPr>
        <w:t>La utilización del SIIF Nación por parte de usuarios no autorizados está prohibida y puede causar sanciones disciplinarias o acciones civiles y penales.</w:t>
      </w:r>
    </w:p>
    <w:p w14:paraId="7E96951F" w14:textId="77777777" w:rsidR="001A7DAE" w:rsidRPr="001A7046" w:rsidRDefault="001A7DAE" w:rsidP="001A704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1A7046">
        <w:rPr>
          <w:rFonts w:cstheme="minorHAnsi"/>
        </w:rPr>
        <w:t xml:space="preserve">Al utilizar esta cuenta de acceso al SIIF Nación el usuario acepta que sus credenciales son de uso personal e intransferible; que la información a la que tiene acceso es utilizada únicamente para el cumplimiento de sus funciones u objeto del contrato y que los registros realizados en el sistema son de su entera responsabilidad. </w:t>
      </w:r>
    </w:p>
    <w:p w14:paraId="449A2D1E" w14:textId="77777777" w:rsidR="001A7DAE" w:rsidRDefault="001A7DAE" w:rsidP="001A704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1A7046">
        <w:rPr>
          <w:rFonts w:cstheme="minorHAnsi"/>
        </w:rPr>
        <w:t>El usuario se compromete a cumplir las políticas de seguridad y reglamento de uso del SIIF Nación, código general disciplinario Libro I, Titulo IV Capítulo II deberes y Capítulo III Prohibiciones, so pena de incurrir en las faltas consagradas en el libro I Título V, Libro II del mismo código.</w:t>
      </w:r>
    </w:p>
    <w:p w14:paraId="72A17368" w14:textId="77777777" w:rsidR="00724072" w:rsidRDefault="00724072" w:rsidP="005D7044">
      <w:pPr>
        <w:spacing w:line="360" w:lineRule="auto"/>
        <w:jc w:val="both"/>
        <w:rPr>
          <w:rFonts w:cstheme="minorHAnsi"/>
        </w:rPr>
      </w:pPr>
      <w:bookmarkStart w:id="1" w:name="_Hlk147272447"/>
      <w:bookmarkEnd w:id="0"/>
      <w:r w:rsidRPr="00724072">
        <w:rPr>
          <w:rFonts w:cstheme="minorHAnsi"/>
        </w:rPr>
        <w:t>Me comprometo a usar el certificado de firma digital de forma personal, en concordancia con el carácter intransferible del mismo. Custodiar su clave de activación de firma remota de manera diligente y aplicar todas las medidas apropiadas destinadas a evitar daños a terceros como resultado del uso de firmas electrónicas o procesos de autenticación. La utilización de la firma digital (token) se acoge a las condiciones de uso del SIIF Nación y el mal manejo de esta puede causar sanciones disciplinarias o acciones civiles y penales.</w:t>
      </w:r>
    </w:p>
    <w:p w14:paraId="46C240AB" w14:textId="18D34206" w:rsidR="001A7DAE" w:rsidRPr="001A7046" w:rsidRDefault="001A7DAE" w:rsidP="005D7044">
      <w:pPr>
        <w:spacing w:after="0" w:line="360" w:lineRule="auto"/>
        <w:jc w:val="both"/>
        <w:rPr>
          <w:rFonts w:cstheme="minorHAnsi"/>
        </w:rPr>
      </w:pPr>
      <w:r w:rsidRPr="001A7046">
        <w:rPr>
          <w:rFonts w:cstheme="minorHAnsi"/>
        </w:rPr>
        <w:t xml:space="preserve">En </w:t>
      </w:r>
      <w:r w:rsidR="001A7046" w:rsidRPr="001A7046">
        <w:rPr>
          <w:rFonts w:cstheme="minorHAnsi"/>
        </w:rPr>
        <w:t>consecuencia,</w:t>
      </w:r>
      <w:r w:rsidRPr="001A7046">
        <w:rPr>
          <w:rFonts w:cstheme="minorHAnsi"/>
        </w:rPr>
        <w:t xml:space="preserve"> de lo anterior el presente </w:t>
      </w:r>
      <w:r w:rsidR="00626CB2">
        <w:rPr>
          <w:rFonts w:cstheme="minorHAnsi"/>
        </w:rPr>
        <w:t>documento</w:t>
      </w:r>
      <w:r w:rsidRPr="001A7046">
        <w:rPr>
          <w:rFonts w:cstheme="minorHAnsi"/>
        </w:rPr>
        <w:t xml:space="preserve"> se firma a los ____ días del mes de _____________</w:t>
      </w:r>
      <w:r w:rsidR="0069504A" w:rsidRPr="001A7046">
        <w:rPr>
          <w:rFonts w:cstheme="minorHAnsi"/>
        </w:rPr>
        <w:t>__</w:t>
      </w:r>
      <w:r w:rsidRPr="001A7046">
        <w:rPr>
          <w:rFonts w:cstheme="minorHAnsi"/>
        </w:rPr>
        <w:t xml:space="preserve"> del año</w:t>
      </w:r>
      <w:r w:rsidR="00626CB2">
        <w:rPr>
          <w:rFonts w:cstheme="minorHAnsi"/>
        </w:rPr>
        <w:t xml:space="preserve"> 20</w:t>
      </w:r>
      <w:r w:rsidR="00F447E3" w:rsidRPr="001A7046">
        <w:rPr>
          <w:rFonts w:cstheme="minorHAnsi"/>
        </w:rPr>
        <w:t>___.</w:t>
      </w:r>
    </w:p>
    <w:bookmarkEnd w:id="1"/>
    <w:p w14:paraId="07CEBD5B" w14:textId="77777777" w:rsidR="00B5702C" w:rsidRDefault="00B5702C" w:rsidP="00F447E3">
      <w:pPr>
        <w:jc w:val="both"/>
        <w:rPr>
          <w:rFonts w:cstheme="minorHAnsi"/>
        </w:rPr>
      </w:pPr>
    </w:p>
    <w:p w14:paraId="0DE2DA5C" w14:textId="77777777" w:rsidR="0069504A" w:rsidRPr="001A7046" w:rsidRDefault="0069504A" w:rsidP="00F447E3">
      <w:pPr>
        <w:jc w:val="both"/>
        <w:rPr>
          <w:rFonts w:cstheme="minorHAnsi"/>
        </w:rPr>
      </w:pPr>
    </w:p>
    <w:p w14:paraId="2B2C14BC" w14:textId="3F385700" w:rsidR="00F447E3" w:rsidRDefault="0069504A" w:rsidP="00F447E3">
      <w:pPr>
        <w:jc w:val="both"/>
      </w:pPr>
      <w:r>
        <w:t>FIRMA: _____________________________________________.</w:t>
      </w:r>
    </w:p>
    <w:p w14:paraId="5CE1010A" w14:textId="77777777" w:rsidR="0018398A" w:rsidRDefault="0018398A" w:rsidP="00F447E3">
      <w:pPr>
        <w:jc w:val="both"/>
      </w:pPr>
    </w:p>
    <w:p w14:paraId="5D396BDD" w14:textId="77777777" w:rsidR="0018398A" w:rsidRDefault="0018398A" w:rsidP="00F447E3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18398A" w:rsidRPr="0018398A" w14:paraId="305F6F97" w14:textId="77777777" w:rsidTr="0018398A">
        <w:trPr>
          <w:trHeight w:val="3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5DC51CE" w14:textId="77777777" w:rsidR="0018398A" w:rsidRPr="0018398A" w:rsidRDefault="0018398A" w:rsidP="0018398A">
            <w:pPr>
              <w:jc w:val="both"/>
              <w:rPr>
                <w:b/>
                <w:lang w:bidi="es-ES"/>
              </w:rPr>
            </w:pPr>
            <w:r w:rsidRPr="0018398A">
              <w:rPr>
                <w:b/>
                <w:lang w:bidi="es-ES"/>
              </w:rPr>
              <w:lastRenderedPageBreak/>
              <w:t>Versión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03B3842" w14:textId="77777777" w:rsidR="0018398A" w:rsidRPr="0018398A" w:rsidRDefault="0018398A" w:rsidP="0018398A">
            <w:pPr>
              <w:jc w:val="both"/>
              <w:rPr>
                <w:b/>
                <w:lang w:bidi="es-ES"/>
              </w:rPr>
            </w:pPr>
            <w:r w:rsidRPr="0018398A">
              <w:rPr>
                <w:b/>
                <w:lang w:bidi="es-ES"/>
              </w:rPr>
              <w:t>Fecha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AEA0F72" w14:textId="77777777" w:rsidR="0018398A" w:rsidRPr="0018398A" w:rsidRDefault="0018398A" w:rsidP="0018398A">
            <w:pPr>
              <w:jc w:val="both"/>
              <w:rPr>
                <w:b/>
                <w:lang w:bidi="es-ES"/>
              </w:rPr>
            </w:pPr>
            <w:r w:rsidRPr="0018398A">
              <w:rPr>
                <w:b/>
                <w:lang w:bidi="es-ES"/>
              </w:rPr>
              <w:t>Descripción de la modificación</w:t>
            </w:r>
          </w:p>
        </w:tc>
      </w:tr>
      <w:tr w:rsidR="0018398A" w:rsidRPr="0018398A" w14:paraId="1E7DBCBA" w14:textId="77777777" w:rsidTr="0018398A">
        <w:trPr>
          <w:trHeight w:val="4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D257" w14:textId="5DE3CB03" w:rsidR="0018398A" w:rsidRPr="0018398A" w:rsidRDefault="0018398A" w:rsidP="002231FA">
            <w:pPr>
              <w:jc w:val="center"/>
              <w:rPr>
                <w:lang w:bidi="es-ES"/>
              </w:rPr>
            </w:pPr>
            <w:r>
              <w:rPr>
                <w:lang w:bidi="es-E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F50" w14:textId="37D64BE2" w:rsidR="0018398A" w:rsidRPr="0018398A" w:rsidRDefault="002231FA" w:rsidP="002231FA">
            <w:pPr>
              <w:jc w:val="center"/>
              <w:rPr>
                <w:lang w:bidi="es-ES"/>
              </w:rPr>
            </w:pPr>
            <w:r>
              <w:rPr>
                <w:lang w:bidi="es-ES"/>
              </w:rPr>
              <w:t>10/10/2024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1CDB" w14:textId="1AF52DD8" w:rsidR="0018398A" w:rsidRPr="0018398A" w:rsidRDefault="0018398A" w:rsidP="0018398A">
            <w:pPr>
              <w:jc w:val="both"/>
              <w:rPr>
                <w:lang w:bidi="es-ES"/>
              </w:rPr>
            </w:pPr>
            <w:r>
              <w:rPr>
                <w:lang w:bidi="es-ES"/>
              </w:rPr>
              <w:t xml:space="preserve">Creación </w:t>
            </w:r>
            <w:r w:rsidRPr="0018398A">
              <w:rPr>
                <w:color w:val="000000" w:themeColor="text1"/>
                <w:lang w:bidi="es-ES"/>
              </w:rPr>
              <w:t>“</w:t>
            </w:r>
            <w:r w:rsidRPr="0018398A">
              <w:rPr>
                <w:lang w:bidi="es-ES"/>
              </w:rPr>
              <w:t>formato de responsabilidad uso de firma digital”</w:t>
            </w:r>
          </w:p>
        </w:tc>
      </w:tr>
    </w:tbl>
    <w:p w14:paraId="79050FB4" w14:textId="77777777" w:rsidR="0018398A" w:rsidRDefault="0018398A" w:rsidP="00F447E3">
      <w:pPr>
        <w:jc w:val="both"/>
      </w:pPr>
    </w:p>
    <w:p w14:paraId="67E4846F" w14:textId="77777777" w:rsidR="00F447E3" w:rsidRDefault="00F447E3" w:rsidP="00F447E3">
      <w:pPr>
        <w:jc w:val="both"/>
      </w:pPr>
    </w:p>
    <w:sectPr w:rsidR="00F447E3" w:rsidSect="004C0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4AEFE" w14:textId="77777777" w:rsidR="00C646F5" w:rsidRDefault="00C646F5" w:rsidP="00626CB2">
      <w:pPr>
        <w:spacing w:after="0" w:line="240" w:lineRule="auto"/>
      </w:pPr>
      <w:r>
        <w:separator/>
      </w:r>
    </w:p>
  </w:endnote>
  <w:endnote w:type="continuationSeparator" w:id="0">
    <w:p w14:paraId="33571F1A" w14:textId="77777777" w:rsidR="00C646F5" w:rsidRDefault="00C646F5" w:rsidP="0062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1BE7" w14:textId="77777777" w:rsidR="00575CED" w:rsidRDefault="00575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6A0E" w14:textId="77777777" w:rsidR="00575CED" w:rsidRDefault="00575C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5DA5" w14:textId="77777777" w:rsidR="00575CED" w:rsidRDefault="00575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B5D5" w14:textId="77777777" w:rsidR="00C646F5" w:rsidRDefault="00C646F5" w:rsidP="00626CB2">
      <w:pPr>
        <w:spacing w:after="0" w:line="240" w:lineRule="auto"/>
      </w:pPr>
      <w:r>
        <w:separator/>
      </w:r>
    </w:p>
  </w:footnote>
  <w:footnote w:type="continuationSeparator" w:id="0">
    <w:p w14:paraId="40F96CDE" w14:textId="77777777" w:rsidR="00C646F5" w:rsidRDefault="00C646F5" w:rsidP="0062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0213" w14:textId="77777777" w:rsidR="00575CED" w:rsidRDefault="00575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8"/>
      <w:gridCol w:w="5229"/>
      <w:gridCol w:w="2164"/>
    </w:tblGrid>
    <w:tr w:rsidR="00626CB2" w:rsidRPr="00CD4AF9" w14:paraId="4BB6BA97" w14:textId="77777777" w:rsidTr="006561D9">
      <w:trPr>
        <w:trHeight w:val="551"/>
        <w:jc w:val="center"/>
      </w:trPr>
      <w:tc>
        <w:tcPr>
          <w:tcW w:w="3428" w:type="dxa"/>
          <w:vMerge w:val="restart"/>
          <w:shd w:val="clear" w:color="auto" w:fill="BFBFBF"/>
        </w:tcPr>
        <w:p w14:paraId="2D315D06" w14:textId="5FFC17B2" w:rsidR="00626CB2" w:rsidRDefault="00E06D76" w:rsidP="00626CB2">
          <w:pPr>
            <w:jc w:val="center"/>
            <w:rPr>
              <w:rFonts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15B67E" wp14:editId="35C9E8FB">
                <wp:simplePos x="0" y="0"/>
                <wp:positionH relativeFrom="column">
                  <wp:posOffset>584911</wp:posOffset>
                </wp:positionH>
                <wp:positionV relativeFrom="paragraph">
                  <wp:posOffset>202032</wp:posOffset>
                </wp:positionV>
                <wp:extent cx="796290" cy="753110"/>
                <wp:effectExtent l="0" t="0" r="0" b="0"/>
                <wp:wrapNone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D9CF10-2319-4CDE-96AE-267E52E266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43D9CF10-2319-4CDE-96AE-267E52E266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9CA868B" w14:textId="63A22F43" w:rsidR="00626CB2" w:rsidRDefault="00626CB2" w:rsidP="00626CB2">
          <w:pPr>
            <w:jc w:val="center"/>
            <w:rPr>
              <w:rFonts w:cs="Arial"/>
              <w:b/>
              <w:noProof/>
              <w:color w:val="FFFFFF"/>
              <w:sz w:val="18"/>
              <w:szCs w:val="18"/>
            </w:rPr>
          </w:pPr>
        </w:p>
        <w:p w14:paraId="49987AC1" w14:textId="2CF651E3" w:rsidR="00626CB2" w:rsidRDefault="00626CB2" w:rsidP="00626CB2">
          <w:pPr>
            <w:rPr>
              <w:rFonts w:cs="Arial"/>
              <w:b/>
              <w:color w:val="FFFFFF"/>
              <w:sz w:val="18"/>
              <w:szCs w:val="18"/>
            </w:rPr>
          </w:pPr>
        </w:p>
        <w:p w14:paraId="79AA2C68" w14:textId="77777777" w:rsidR="00626CB2" w:rsidRPr="00CD4AF9" w:rsidRDefault="00626CB2" w:rsidP="00626CB2">
          <w:pPr>
            <w:tabs>
              <w:tab w:val="left" w:pos="2337"/>
            </w:tabs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rFonts w:cs="Arial"/>
              <w:b/>
              <w:color w:val="FFFFFF"/>
              <w:sz w:val="18"/>
              <w:szCs w:val="18"/>
            </w:rPr>
            <w:tab/>
          </w:r>
        </w:p>
      </w:tc>
      <w:tc>
        <w:tcPr>
          <w:tcW w:w="5229" w:type="dxa"/>
          <w:shd w:val="clear" w:color="auto" w:fill="BFBFBF"/>
          <w:vAlign w:val="center"/>
        </w:tcPr>
        <w:p w14:paraId="10767A02" w14:textId="5EB70081" w:rsidR="00626CB2" w:rsidRPr="006561D9" w:rsidRDefault="00626CB2" w:rsidP="00626CB2">
          <w:pPr>
            <w:jc w:val="center"/>
            <w:rPr>
              <w:rFonts w:ascii="Verdana" w:hAnsi="Verdana" w:cs="Arial"/>
              <w:b/>
              <w:color w:val="FFFFFF"/>
            </w:rPr>
          </w:pPr>
          <w:r w:rsidRPr="006561D9">
            <w:rPr>
              <w:rFonts w:ascii="Verdana" w:hAnsi="Verdana" w:cs="Arial"/>
              <w:b/>
              <w:color w:val="FFFFFF"/>
            </w:rPr>
            <w:t xml:space="preserve">FORMATO DE RESPONSABILIDAD USO DE FIRMA DIGITAL </w:t>
          </w:r>
        </w:p>
      </w:tc>
      <w:tc>
        <w:tcPr>
          <w:tcW w:w="2164" w:type="dxa"/>
          <w:shd w:val="clear" w:color="auto" w:fill="auto"/>
          <w:vAlign w:val="center"/>
        </w:tcPr>
        <w:p w14:paraId="2C336BAE" w14:textId="75ABF5B1" w:rsidR="00626CB2" w:rsidRPr="00CD4AF9" w:rsidRDefault="00626CB2" w:rsidP="00626CB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</w:t>
          </w:r>
          <w:r w:rsidRPr="00CD4AF9">
            <w:rPr>
              <w:rFonts w:cs="Arial"/>
              <w:sz w:val="16"/>
              <w:szCs w:val="16"/>
            </w:rPr>
            <w:t>ódigo:</w:t>
          </w:r>
          <w:r>
            <w:rPr>
              <w:rFonts w:cs="Arial"/>
              <w:sz w:val="16"/>
              <w:szCs w:val="16"/>
            </w:rPr>
            <w:t xml:space="preserve"> </w:t>
          </w:r>
          <w:r w:rsidR="00C128EF">
            <w:rPr>
              <w:rFonts w:cs="Arial"/>
              <w:sz w:val="16"/>
              <w:szCs w:val="16"/>
            </w:rPr>
            <w:t xml:space="preserve"> </w:t>
          </w:r>
          <w:r w:rsidR="00C128EF" w:rsidRPr="00C128EF">
            <w:rPr>
              <w:rFonts w:cs="Arial"/>
              <w:sz w:val="16"/>
              <w:szCs w:val="16"/>
            </w:rPr>
            <w:t>163,15,15-01</w:t>
          </w:r>
        </w:p>
      </w:tc>
    </w:tr>
    <w:tr w:rsidR="00626CB2" w:rsidRPr="00CD4AF9" w14:paraId="4C3383D7" w14:textId="77777777" w:rsidTr="00626CB2">
      <w:trPr>
        <w:trHeight w:val="416"/>
        <w:jc w:val="center"/>
      </w:trPr>
      <w:tc>
        <w:tcPr>
          <w:tcW w:w="3428" w:type="dxa"/>
          <w:vMerge/>
          <w:shd w:val="clear" w:color="auto" w:fill="BFBFBF"/>
        </w:tcPr>
        <w:p w14:paraId="3C211E87" w14:textId="77777777" w:rsidR="00626CB2" w:rsidRPr="00CD4AF9" w:rsidRDefault="00626CB2" w:rsidP="00626CB2">
          <w:pPr>
            <w:pStyle w:val="Encabezado"/>
            <w:rPr>
              <w:sz w:val="18"/>
              <w:szCs w:val="18"/>
            </w:rPr>
          </w:pPr>
        </w:p>
      </w:tc>
      <w:tc>
        <w:tcPr>
          <w:tcW w:w="5229" w:type="dxa"/>
          <w:shd w:val="clear" w:color="auto" w:fill="auto"/>
          <w:vAlign w:val="center"/>
        </w:tcPr>
        <w:p w14:paraId="6A6B609B" w14:textId="7F404B4A" w:rsidR="00626CB2" w:rsidRPr="006561D9" w:rsidRDefault="00A15704" w:rsidP="00626CB2">
          <w:pPr>
            <w:pStyle w:val="TableParagraph"/>
            <w:ind w:left="108" w:right="102"/>
            <w:jc w:val="center"/>
          </w:pPr>
          <w:r>
            <w:t xml:space="preserve">PROCESO GESTIÓN </w:t>
          </w:r>
          <w:r w:rsidR="0045319D">
            <w:t>FINANCIERA Y CONTABLE</w:t>
          </w:r>
        </w:p>
      </w:tc>
      <w:tc>
        <w:tcPr>
          <w:tcW w:w="2164" w:type="dxa"/>
          <w:shd w:val="clear" w:color="auto" w:fill="auto"/>
          <w:vAlign w:val="center"/>
        </w:tcPr>
        <w:p w14:paraId="34661B56" w14:textId="7644B410" w:rsidR="00626CB2" w:rsidRPr="00FF55D4" w:rsidRDefault="00626CB2" w:rsidP="00626CB2">
          <w:pPr>
            <w:rPr>
              <w:rFonts w:cs="Arial"/>
              <w:color w:val="000000"/>
              <w:sz w:val="16"/>
              <w:szCs w:val="16"/>
            </w:rPr>
          </w:pPr>
          <w:r w:rsidRPr="00FF55D4">
            <w:rPr>
              <w:rFonts w:cs="Arial"/>
              <w:color w:val="000000"/>
              <w:sz w:val="16"/>
              <w:szCs w:val="16"/>
            </w:rPr>
            <w:t xml:space="preserve">Versión: </w:t>
          </w:r>
          <w:r w:rsidR="00C128EF">
            <w:rPr>
              <w:rFonts w:cs="Arial"/>
              <w:color w:val="000000"/>
              <w:sz w:val="16"/>
              <w:szCs w:val="16"/>
            </w:rPr>
            <w:t xml:space="preserve"> 1</w:t>
          </w:r>
        </w:p>
      </w:tc>
    </w:tr>
    <w:tr w:rsidR="00626CB2" w:rsidRPr="00CD4AF9" w14:paraId="3FCC7420" w14:textId="77777777" w:rsidTr="004D23F5">
      <w:trPr>
        <w:trHeight w:val="286"/>
        <w:jc w:val="center"/>
      </w:trPr>
      <w:tc>
        <w:tcPr>
          <w:tcW w:w="3428" w:type="dxa"/>
          <w:vMerge/>
          <w:shd w:val="clear" w:color="auto" w:fill="BFBFBF"/>
        </w:tcPr>
        <w:p w14:paraId="6F55A186" w14:textId="77777777" w:rsidR="00626CB2" w:rsidRPr="00CD4AF9" w:rsidRDefault="00626CB2" w:rsidP="00626CB2">
          <w:pPr>
            <w:pStyle w:val="Encabezado"/>
          </w:pPr>
        </w:p>
      </w:tc>
      <w:tc>
        <w:tcPr>
          <w:tcW w:w="5229" w:type="dxa"/>
          <w:vMerge w:val="restart"/>
          <w:shd w:val="clear" w:color="auto" w:fill="auto"/>
          <w:vAlign w:val="center"/>
        </w:tcPr>
        <w:p w14:paraId="43228A64" w14:textId="33E4417D" w:rsidR="00626CB2" w:rsidRPr="006561D9" w:rsidRDefault="00B23360" w:rsidP="00626CB2">
          <w:pPr>
            <w:pStyle w:val="Encabezado"/>
            <w:ind w:left="4252" w:hanging="4252"/>
            <w:jc w:val="center"/>
          </w:pPr>
          <w:r>
            <w:rPr>
              <w:rFonts w:ascii="Verdana" w:eastAsia="Verdana" w:hAnsi="Verdana" w:cs="Verdana"/>
              <w:kern w:val="0"/>
              <w:lang w:val="es-ES"/>
              <w14:ligatures w14:val="none"/>
            </w:rPr>
            <w:t>ADMINISTRACIÓN DE USUARIOS SIIF</w:t>
          </w:r>
        </w:p>
      </w:tc>
      <w:tc>
        <w:tcPr>
          <w:tcW w:w="2164" w:type="dxa"/>
          <w:shd w:val="clear" w:color="auto" w:fill="auto"/>
        </w:tcPr>
        <w:p w14:paraId="1F23E9C9" w14:textId="6FEC13EC" w:rsidR="00626CB2" w:rsidRPr="00FF55D4" w:rsidRDefault="00626CB2" w:rsidP="00626CB2">
          <w:pPr>
            <w:rPr>
              <w:rFonts w:cs="Arial"/>
              <w:color w:val="000000"/>
              <w:sz w:val="16"/>
              <w:szCs w:val="16"/>
            </w:rPr>
          </w:pPr>
          <w:r w:rsidRPr="00FF55D4">
            <w:rPr>
              <w:rFonts w:cs="Arial"/>
              <w:color w:val="000000"/>
              <w:sz w:val="16"/>
              <w:szCs w:val="16"/>
            </w:rPr>
            <w:t xml:space="preserve">Fecha: </w:t>
          </w:r>
          <w:r w:rsidR="00C128EF">
            <w:rPr>
              <w:rFonts w:cs="Arial"/>
              <w:color w:val="000000"/>
              <w:sz w:val="16"/>
              <w:szCs w:val="16"/>
            </w:rPr>
            <w:t>10/10/2024</w:t>
          </w:r>
        </w:p>
      </w:tc>
    </w:tr>
    <w:tr w:rsidR="00626CB2" w:rsidRPr="00CD4AF9" w14:paraId="67701AC6" w14:textId="77777777" w:rsidTr="004D23F5">
      <w:trPr>
        <w:trHeight w:val="166"/>
        <w:jc w:val="center"/>
      </w:trPr>
      <w:tc>
        <w:tcPr>
          <w:tcW w:w="3428" w:type="dxa"/>
          <w:vMerge/>
          <w:shd w:val="clear" w:color="auto" w:fill="BFBFBF"/>
        </w:tcPr>
        <w:p w14:paraId="218FBAA1" w14:textId="77777777" w:rsidR="00626CB2" w:rsidRPr="00CD4AF9" w:rsidRDefault="00626CB2" w:rsidP="00626CB2">
          <w:pPr>
            <w:pStyle w:val="Encabezado"/>
          </w:pPr>
        </w:p>
      </w:tc>
      <w:tc>
        <w:tcPr>
          <w:tcW w:w="5229" w:type="dxa"/>
          <w:vMerge/>
          <w:shd w:val="clear" w:color="auto" w:fill="auto"/>
          <w:vAlign w:val="center"/>
        </w:tcPr>
        <w:p w14:paraId="21F78583" w14:textId="77777777" w:rsidR="00626CB2" w:rsidRPr="00F57718" w:rsidRDefault="00626CB2" w:rsidP="00626CB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2164" w:type="dxa"/>
          <w:shd w:val="clear" w:color="auto" w:fill="auto"/>
        </w:tcPr>
        <w:p w14:paraId="2FC9AFF5" w14:textId="1BF6128C" w:rsidR="00626CB2" w:rsidRPr="00D57798" w:rsidRDefault="00626CB2" w:rsidP="00626CB2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cs="Arial"/>
            </w:rPr>
          </w:pPr>
          <w:r w:rsidRPr="00D57798">
            <w:rPr>
              <w:rFonts w:cs="Arial"/>
              <w:sz w:val="18"/>
            </w:rPr>
            <w:t xml:space="preserve">Página </w:t>
          </w:r>
          <w:r w:rsidRPr="00D57798">
            <w:rPr>
              <w:rFonts w:cs="Arial"/>
              <w:b/>
              <w:bCs/>
              <w:sz w:val="18"/>
            </w:rPr>
            <w:fldChar w:fldCharType="begin"/>
          </w:r>
          <w:r w:rsidRPr="00D57798">
            <w:rPr>
              <w:rFonts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cs="Arial"/>
              <w:b/>
              <w:bCs/>
              <w:sz w:val="18"/>
            </w:rPr>
            <w:fldChar w:fldCharType="separate"/>
          </w:r>
          <w:r>
            <w:rPr>
              <w:rFonts w:cs="Arial"/>
              <w:b/>
              <w:bCs/>
              <w:noProof/>
              <w:sz w:val="18"/>
            </w:rPr>
            <w:t>20</w:t>
          </w:r>
          <w:r w:rsidRPr="00D57798">
            <w:rPr>
              <w:rFonts w:cs="Arial"/>
              <w:b/>
              <w:bCs/>
              <w:sz w:val="18"/>
            </w:rPr>
            <w:fldChar w:fldCharType="end"/>
          </w:r>
          <w:r w:rsidRPr="00D57798">
            <w:rPr>
              <w:rFonts w:cs="Arial"/>
              <w:sz w:val="18"/>
            </w:rPr>
            <w:t xml:space="preserve"> de </w:t>
          </w:r>
          <w:r>
            <w:rPr>
              <w:rFonts w:cs="Arial"/>
              <w:b/>
              <w:bCs/>
              <w:sz w:val="18"/>
            </w:rPr>
            <w:t>1</w:t>
          </w:r>
        </w:p>
      </w:tc>
    </w:tr>
  </w:tbl>
  <w:p w14:paraId="50ADC4E4" w14:textId="77777777" w:rsidR="00626CB2" w:rsidRDefault="00626C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4C52" w14:textId="77777777" w:rsidR="00575CED" w:rsidRDefault="00575C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82C53"/>
    <w:multiLevelType w:val="hybridMultilevel"/>
    <w:tmpl w:val="27B8434C"/>
    <w:lvl w:ilvl="0" w:tplc="7E90E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AE"/>
    <w:rsid w:val="0018398A"/>
    <w:rsid w:val="001A7046"/>
    <w:rsid w:val="001A7DAE"/>
    <w:rsid w:val="001C10FA"/>
    <w:rsid w:val="00213D45"/>
    <w:rsid w:val="002231FA"/>
    <w:rsid w:val="002B5247"/>
    <w:rsid w:val="003E09DC"/>
    <w:rsid w:val="004469FA"/>
    <w:rsid w:val="0045319D"/>
    <w:rsid w:val="004C0015"/>
    <w:rsid w:val="005162E1"/>
    <w:rsid w:val="00575CED"/>
    <w:rsid w:val="005C70E0"/>
    <w:rsid w:val="005D7044"/>
    <w:rsid w:val="00626CB2"/>
    <w:rsid w:val="006561D9"/>
    <w:rsid w:val="0069504A"/>
    <w:rsid w:val="006A7A7C"/>
    <w:rsid w:val="006D1A7A"/>
    <w:rsid w:val="006E7006"/>
    <w:rsid w:val="00724072"/>
    <w:rsid w:val="0075558C"/>
    <w:rsid w:val="008270E3"/>
    <w:rsid w:val="008A1FEE"/>
    <w:rsid w:val="00911A25"/>
    <w:rsid w:val="00957A93"/>
    <w:rsid w:val="00A15704"/>
    <w:rsid w:val="00A20776"/>
    <w:rsid w:val="00B23360"/>
    <w:rsid w:val="00B5702C"/>
    <w:rsid w:val="00C128EF"/>
    <w:rsid w:val="00C17BC1"/>
    <w:rsid w:val="00C52957"/>
    <w:rsid w:val="00C646F5"/>
    <w:rsid w:val="00D55945"/>
    <w:rsid w:val="00E06D76"/>
    <w:rsid w:val="00E1351B"/>
    <w:rsid w:val="00EB4249"/>
    <w:rsid w:val="00EE186E"/>
    <w:rsid w:val="00EE549A"/>
    <w:rsid w:val="00F447E3"/>
    <w:rsid w:val="00F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67CF6"/>
  <w15:chartTrackingRefBased/>
  <w15:docId w15:val="{C287BEEA-C1AC-4906-BA9D-991288E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">
    <w:name w:val="Título #1"/>
    <w:basedOn w:val="Fuentedeprrafopredeter"/>
    <w:rsid w:val="001A7D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single"/>
      <w:lang w:val="es-ES"/>
    </w:rPr>
  </w:style>
  <w:style w:type="paragraph" w:styleId="Prrafodelista">
    <w:name w:val="List Paragraph"/>
    <w:basedOn w:val="Normal"/>
    <w:uiPriority w:val="34"/>
    <w:qFormat/>
    <w:rsid w:val="001A7DAE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626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626CB2"/>
  </w:style>
  <w:style w:type="paragraph" w:styleId="Piedepgina">
    <w:name w:val="footer"/>
    <w:basedOn w:val="Normal"/>
    <w:link w:val="PiedepginaCar"/>
    <w:uiPriority w:val="99"/>
    <w:unhideWhenUsed/>
    <w:rsid w:val="00626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CB2"/>
  </w:style>
  <w:style w:type="paragraph" w:customStyle="1" w:styleId="TableParagraph">
    <w:name w:val="Table Paragraph"/>
    <w:basedOn w:val="Normal"/>
    <w:uiPriority w:val="1"/>
    <w:qFormat/>
    <w:rsid w:val="00626CB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469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69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69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9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Janneth Milena Moreno Cardenas</dc:creator>
  <cp:keywords/>
  <dc:description/>
  <cp:lastModifiedBy>Cesar Eduardo Estrada Narvaez</cp:lastModifiedBy>
  <cp:revision>4</cp:revision>
  <cp:lastPrinted>2023-10-03T20:58:00Z</cp:lastPrinted>
  <dcterms:created xsi:type="dcterms:W3CDTF">2024-11-05T17:09:00Z</dcterms:created>
  <dcterms:modified xsi:type="dcterms:W3CDTF">2024-11-05T17:10:00Z</dcterms:modified>
</cp:coreProperties>
</file>