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3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1375"/>
        <w:gridCol w:w="138"/>
        <w:gridCol w:w="1668"/>
        <w:gridCol w:w="2693"/>
        <w:gridCol w:w="2520"/>
      </w:tblGrid>
      <w:tr w:rsidR="00355425" w:rsidRPr="005639DA" w14:paraId="3D7ED486" w14:textId="77777777" w:rsidTr="00FA0969">
        <w:trPr>
          <w:trHeight w:val="20"/>
        </w:trPr>
        <w:tc>
          <w:tcPr>
            <w:tcW w:w="10453" w:type="dxa"/>
            <w:gridSpan w:val="6"/>
          </w:tcPr>
          <w:p w14:paraId="0C4E938A" w14:textId="4615563A" w:rsidR="00355425" w:rsidRPr="005429A7" w:rsidRDefault="00795CAD" w:rsidP="005429A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524341344"/>
            <w:r w:rsidRPr="005429A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DIÁLOGOS</w:t>
            </w:r>
            <w:r w:rsidR="005429A7" w:rsidRPr="005429A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TRANSFORMADORES (medida de satisfacción a nivel individual)</w:t>
            </w:r>
          </w:p>
        </w:tc>
      </w:tr>
      <w:tr w:rsidR="00355425" w:rsidRPr="005639DA" w14:paraId="6E9AFFF9" w14:textId="77777777" w:rsidTr="00FA0969">
        <w:trPr>
          <w:trHeight w:val="20"/>
        </w:trPr>
        <w:tc>
          <w:tcPr>
            <w:tcW w:w="10453" w:type="dxa"/>
            <w:gridSpan w:val="6"/>
          </w:tcPr>
          <w:p w14:paraId="1ED14BDD" w14:textId="77777777" w:rsidR="00355425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Objetivo: </w:t>
            </w:r>
          </w:p>
          <w:p w14:paraId="782B0519" w14:textId="77777777" w:rsidR="005429A7" w:rsidRDefault="005429A7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5ABE5C8" w14:textId="77777777" w:rsidR="005429A7" w:rsidRPr="005639DA" w:rsidRDefault="005429A7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5199E" w:rsidRPr="005639DA" w14:paraId="55D79386" w14:textId="77777777" w:rsidTr="00FA0969">
        <w:trPr>
          <w:trHeight w:val="20"/>
        </w:trPr>
        <w:tc>
          <w:tcPr>
            <w:tcW w:w="10453" w:type="dxa"/>
            <w:gridSpan w:val="6"/>
          </w:tcPr>
          <w:p w14:paraId="34AC6CD2" w14:textId="7E600F89" w:rsidR="0015199E" w:rsidRPr="005639DA" w:rsidRDefault="0015199E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Enfoque diferencial aplicado: </w:t>
            </w:r>
          </w:p>
        </w:tc>
      </w:tr>
      <w:tr w:rsidR="00355425" w:rsidRPr="005639DA" w14:paraId="76F29DCD" w14:textId="77777777" w:rsidTr="00FA0969">
        <w:trPr>
          <w:trHeight w:val="20"/>
        </w:trPr>
        <w:tc>
          <w:tcPr>
            <w:tcW w:w="10453" w:type="dxa"/>
            <w:gridSpan w:val="6"/>
            <w:vAlign w:val="bottom"/>
          </w:tcPr>
          <w:p w14:paraId="4B5AD6E3" w14:textId="4066F860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Fecha: </w:t>
            </w:r>
            <w:r w:rsidRPr="005639DA">
              <w:rPr>
                <w:rFonts w:ascii="Verdana" w:hAnsi="Verdana"/>
                <w:b/>
                <w:color w:val="000000"/>
                <w:sz w:val="20"/>
                <w:szCs w:val="20"/>
              </w:rPr>
              <w:t>________</w:t>
            </w:r>
            <w:r w:rsidR="005429A7"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</w:t>
            </w:r>
            <w:r w:rsidRPr="005639D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              </w:t>
            </w:r>
            <w:r w:rsidR="005429A7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                       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               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              </w:t>
            </w:r>
          </w:p>
        </w:tc>
      </w:tr>
      <w:tr w:rsidR="00355425" w:rsidRPr="005639DA" w14:paraId="3B26F38A" w14:textId="77777777" w:rsidTr="00FA0969">
        <w:trPr>
          <w:trHeight w:val="20"/>
        </w:trPr>
        <w:tc>
          <w:tcPr>
            <w:tcW w:w="10453" w:type="dxa"/>
            <w:gridSpan w:val="6"/>
            <w:vAlign w:val="bottom"/>
          </w:tcPr>
          <w:p w14:paraId="714D3CEB" w14:textId="31B4428B" w:rsidR="00355425" w:rsidRPr="005639DA" w:rsidRDefault="005429A7" w:rsidP="00355425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Nombre del responsable:           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</w:t>
            </w:r>
          </w:p>
        </w:tc>
      </w:tr>
      <w:tr w:rsidR="00355425" w:rsidRPr="005639DA" w14:paraId="6FED3D8F" w14:textId="77777777" w:rsidTr="00FA0969">
        <w:trPr>
          <w:trHeight w:val="20"/>
        </w:trPr>
        <w:tc>
          <w:tcPr>
            <w:tcW w:w="10453" w:type="dxa"/>
            <w:gridSpan w:val="6"/>
          </w:tcPr>
          <w:p w14:paraId="6059CBD3" w14:textId="368BD294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Correo electrónico: </w:t>
            </w:r>
            <w:r w:rsidR="005429A7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Teléfono:</w:t>
            </w:r>
          </w:p>
        </w:tc>
      </w:tr>
      <w:tr w:rsidR="00355425" w:rsidRPr="005639DA" w14:paraId="5ECBACFC" w14:textId="77777777" w:rsidTr="00FA0969">
        <w:trPr>
          <w:trHeight w:val="20"/>
        </w:trPr>
        <w:tc>
          <w:tcPr>
            <w:tcW w:w="2059" w:type="dxa"/>
          </w:tcPr>
          <w:p w14:paraId="7B5F83F7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Lugar de la actividad:</w:t>
            </w:r>
          </w:p>
          <w:p w14:paraId="1A56A606" w14:textId="77777777" w:rsidR="00355425" w:rsidRPr="005639DA" w:rsidRDefault="00355425" w:rsidP="00355425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092C016F" w14:textId="77777777" w:rsidR="00355425" w:rsidRPr="005639DA" w:rsidRDefault="00355425" w:rsidP="00355425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783FBD36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Dirección Territorial:</w:t>
            </w:r>
          </w:p>
        </w:tc>
        <w:tc>
          <w:tcPr>
            <w:tcW w:w="1668" w:type="dxa"/>
          </w:tcPr>
          <w:p w14:paraId="404AC22B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País:</w:t>
            </w:r>
          </w:p>
        </w:tc>
        <w:tc>
          <w:tcPr>
            <w:tcW w:w="2693" w:type="dxa"/>
          </w:tcPr>
          <w:p w14:paraId="0F07C7B6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Departamento/ Estado/provincia:</w:t>
            </w:r>
          </w:p>
        </w:tc>
        <w:tc>
          <w:tcPr>
            <w:tcW w:w="2520" w:type="dxa"/>
          </w:tcPr>
          <w:p w14:paraId="38854DA9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Municipio/ciudad:</w:t>
            </w:r>
          </w:p>
          <w:p w14:paraId="6D011D3D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5B4E892F" w14:textId="77777777" w:rsidTr="00FA0969">
        <w:trPr>
          <w:trHeight w:val="20"/>
        </w:trPr>
        <w:tc>
          <w:tcPr>
            <w:tcW w:w="5240" w:type="dxa"/>
            <w:gridSpan w:val="4"/>
          </w:tcPr>
          <w:p w14:paraId="46B83B41" w14:textId="0859A60A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Corregimiento: </w:t>
            </w:r>
          </w:p>
        </w:tc>
        <w:tc>
          <w:tcPr>
            <w:tcW w:w="5213" w:type="dxa"/>
            <w:gridSpan w:val="2"/>
          </w:tcPr>
          <w:p w14:paraId="24C6022F" w14:textId="61081760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Vereda:</w:t>
            </w:r>
          </w:p>
        </w:tc>
      </w:tr>
      <w:tr w:rsidR="00355425" w:rsidRPr="005639DA" w14:paraId="0D83189A" w14:textId="77777777" w:rsidTr="00FA0969">
        <w:trPr>
          <w:trHeight w:val="20"/>
        </w:trPr>
        <w:tc>
          <w:tcPr>
            <w:tcW w:w="5240" w:type="dxa"/>
            <w:gridSpan w:val="4"/>
          </w:tcPr>
          <w:p w14:paraId="6EF1AE2E" w14:textId="46EAAD5A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Reparación Individual:  Si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 </w:t>
            </w:r>
            <w:r w:rsidR="00D747FD">
              <w:rPr>
                <w:rFonts w:ascii="Verdana" w:hAnsi="Verdana"/>
                <w:b/>
                <w:sz w:val="20"/>
                <w:szCs w:val="20"/>
              </w:rPr>
              <w:t xml:space="preserve"> No ()</w:t>
            </w:r>
          </w:p>
          <w:p w14:paraId="48B4204F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13" w:type="dxa"/>
            <w:gridSpan w:val="2"/>
          </w:tcPr>
          <w:p w14:paraId="41484B72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355425" w:rsidRPr="005639DA" w14:paraId="748F7007" w14:textId="77777777" w:rsidTr="00FA0969">
        <w:trPr>
          <w:trHeight w:val="20"/>
        </w:trPr>
        <w:tc>
          <w:tcPr>
            <w:tcW w:w="5240" w:type="dxa"/>
            <w:gridSpan w:val="4"/>
          </w:tcPr>
          <w:p w14:paraId="79538AA8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Víctimas: S</w:t>
            </w:r>
            <w:r>
              <w:rPr>
                <w:rFonts w:ascii="Verdana" w:hAnsi="Verdana"/>
                <w:b/>
                <w:sz w:val="20"/>
                <w:szCs w:val="20"/>
              </w:rPr>
              <w:t>i ()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>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4FB5083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Víctimas en el exterior: Si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 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</w:p>
          <w:p w14:paraId="084C6046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Víctimas y Comunidad: Si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 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 xml:space="preserve">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</w:p>
        </w:tc>
        <w:tc>
          <w:tcPr>
            <w:tcW w:w="5213" w:type="dxa"/>
            <w:gridSpan w:val="2"/>
          </w:tcPr>
          <w:p w14:paraId="7516171F" w14:textId="5F65C586" w:rsidR="00355425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Víctimas en el exterior y comunidad: Si</w:t>
            </w:r>
            <w:r w:rsidR="00D747FD"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No</w:t>
            </w:r>
            <w:r w:rsidR="00D747FD"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</w:p>
          <w:p w14:paraId="6B81FB37" w14:textId="77777777" w:rsidR="00355425" w:rsidRPr="005639DA" w:rsidRDefault="00355425" w:rsidP="00355425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Otros actores:</w:t>
            </w:r>
          </w:p>
        </w:tc>
      </w:tr>
      <w:tr w:rsidR="00355425" w:rsidRPr="005639DA" w14:paraId="08424F66" w14:textId="77777777" w:rsidTr="00FA0969">
        <w:trPr>
          <w:trHeight w:val="20"/>
        </w:trPr>
        <w:tc>
          <w:tcPr>
            <w:tcW w:w="3434" w:type="dxa"/>
            <w:gridSpan w:val="2"/>
            <w:vAlign w:val="center"/>
          </w:tcPr>
          <w:p w14:paraId="3DC9B0E8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39DA">
              <w:rPr>
                <w:rFonts w:ascii="Verdana" w:hAnsi="Verdana"/>
                <w:b/>
                <w:sz w:val="18"/>
                <w:szCs w:val="18"/>
              </w:rPr>
              <w:t>Número total de participantes (víctimas, acompañantes y otros):____</w:t>
            </w:r>
          </w:p>
          <w:p w14:paraId="0FB16CCD" w14:textId="77777777" w:rsidR="00D747FD" w:rsidRDefault="00D747FD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D949190" w14:textId="3630F846" w:rsidR="00355425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39DA">
              <w:rPr>
                <w:rFonts w:ascii="Verdana" w:hAnsi="Verdana"/>
                <w:b/>
                <w:sz w:val="18"/>
                <w:szCs w:val="18"/>
              </w:rPr>
              <w:t>Número total de víctimas: ____</w:t>
            </w:r>
          </w:p>
          <w:p w14:paraId="67522E79" w14:textId="77777777" w:rsidR="00D747FD" w:rsidRDefault="00D747FD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47A146FC" w14:textId="4BBB30F6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39DA">
              <w:rPr>
                <w:rFonts w:ascii="Verdana" w:hAnsi="Verdana"/>
                <w:b/>
                <w:sz w:val="18"/>
                <w:szCs w:val="18"/>
              </w:rPr>
              <w:t>Número total de participantes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 otros sectores</w:t>
            </w:r>
            <w:r w:rsidR="00B57016">
              <w:rPr>
                <w:rFonts w:ascii="Verdana" w:hAnsi="Verdana"/>
                <w:b/>
                <w:sz w:val="18"/>
                <w:szCs w:val="18"/>
              </w:rPr>
              <w:t>: __</w:t>
            </w:r>
          </w:p>
          <w:p w14:paraId="112D0D30" w14:textId="77777777" w:rsidR="00355425" w:rsidRPr="005639DA" w:rsidRDefault="00355425" w:rsidP="00355425">
            <w:pPr>
              <w:spacing w:after="0" w:line="360" w:lineRule="auto"/>
              <w:jc w:val="center"/>
              <w:rPr>
                <w:rFonts w:ascii="Verdana" w:hAnsi="Verdana"/>
                <w:b/>
                <w:color w:val="A6A6A6"/>
                <w:sz w:val="18"/>
                <w:szCs w:val="18"/>
              </w:rPr>
            </w:pPr>
          </w:p>
          <w:p w14:paraId="085FA389" w14:textId="77777777" w:rsidR="00355425" w:rsidRPr="005639DA" w:rsidRDefault="00355425" w:rsidP="00355425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18"/>
                <w:szCs w:val="18"/>
              </w:rPr>
              <w:t xml:space="preserve">La caracterización debe hacerse </w:t>
            </w: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5639DA">
              <w:rPr>
                <w:rFonts w:ascii="Verdana" w:hAnsi="Verdana"/>
                <w:b/>
                <w:sz w:val="18"/>
                <w:szCs w:val="18"/>
              </w:rPr>
              <w:t>xclusivamente sobre las víctimas.</w:t>
            </w:r>
          </w:p>
        </w:tc>
        <w:tc>
          <w:tcPr>
            <w:tcW w:w="7019" w:type="dxa"/>
            <w:gridSpan w:val="4"/>
            <w:vAlign w:val="bottom"/>
          </w:tcPr>
          <w:p w14:paraId="581181FB" w14:textId="77777777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¿Los participantes son de un pueblo étnico?: Si ( )  No ()</w:t>
            </w:r>
          </w:p>
          <w:p w14:paraId="32B45167" w14:textId="77777777" w:rsidR="00355425" w:rsidRDefault="00355425" w:rsidP="00355425">
            <w:pPr>
              <w:pStyle w:val="Prrafodelista"/>
              <w:spacing w:after="0"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¿Cuál? ____________</w:t>
            </w:r>
          </w:p>
          <w:p w14:paraId="4AA3A061" w14:textId="77777777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Número de hombres ____</w:t>
            </w:r>
          </w:p>
          <w:p w14:paraId="024C796A" w14:textId="77777777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Número de mujeres ____</w:t>
            </w:r>
          </w:p>
          <w:p w14:paraId="4ADA989F" w14:textId="4DCDB878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Número LGBTIQ+ ____</w:t>
            </w:r>
          </w:p>
          <w:p w14:paraId="3F1DDFAF" w14:textId="5AF785DE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Adultos mayores Si </w:t>
            </w:r>
            <w:r w:rsidR="005429A7">
              <w:rPr>
                <w:rFonts w:ascii="Verdana" w:hAnsi="Verdana"/>
                <w:b/>
                <w:sz w:val="20"/>
                <w:szCs w:val="20"/>
              </w:rPr>
              <w:t>()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()</w:t>
            </w:r>
          </w:p>
          <w:p w14:paraId="781B17D5" w14:textId="050ED81B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Niñas y Niños Si </w:t>
            </w:r>
            <w:r w:rsidR="005429A7">
              <w:rPr>
                <w:rFonts w:ascii="Verdana" w:hAnsi="Verdana"/>
                <w:b/>
                <w:sz w:val="20"/>
                <w:szCs w:val="20"/>
              </w:rPr>
              <w:t>() No (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426E4FB9" w14:textId="25852681" w:rsidR="00355425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Jóvenes y Adolescentes Si </w:t>
            </w:r>
            <w:r w:rsidR="005429A7">
              <w:rPr>
                <w:rFonts w:ascii="Verdana" w:hAnsi="Verdana"/>
                <w:b/>
                <w:sz w:val="20"/>
                <w:szCs w:val="20"/>
              </w:rPr>
              <w:t xml:space="preserve">() No </w:t>
            </w:r>
            <w:r>
              <w:rPr>
                <w:rFonts w:ascii="Verdana" w:hAnsi="Verdana"/>
                <w:b/>
                <w:sz w:val="20"/>
                <w:szCs w:val="20"/>
              </w:rPr>
              <w:t>()</w:t>
            </w:r>
          </w:p>
          <w:p w14:paraId="078E281B" w14:textId="07C58BD6" w:rsidR="00AF5E7D" w:rsidRDefault="00A844F9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Personas</w:t>
            </w:r>
            <w:r w:rsidR="00AF5E7D">
              <w:rPr>
                <w:rFonts w:ascii="Verdana" w:hAnsi="Verdana"/>
                <w:b/>
                <w:sz w:val="20"/>
                <w:szCs w:val="20"/>
              </w:rPr>
              <w:t xml:space="preserve"> Mayores Si () No ()</w:t>
            </w:r>
          </w:p>
          <w:p w14:paraId="197D23F0" w14:textId="59FDF842" w:rsidR="00AF5E7D" w:rsidRDefault="00481950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</w:t>
            </w:r>
            <w:r w:rsidR="00D13AF7">
              <w:rPr>
                <w:rFonts w:ascii="Verdana" w:hAnsi="Verdana"/>
                <w:b/>
                <w:sz w:val="20"/>
                <w:szCs w:val="20"/>
              </w:rPr>
              <w:t>rsonas con Discapacidad Si () No ()</w:t>
            </w:r>
          </w:p>
          <w:p w14:paraId="1507BFFC" w14:textId="593CEFB6" w:rsidR="00B57016" w:rsidRDefault="00B57016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Campesinos Si () No ()</w:t>
            </w:r>
          </w:p>
          <w:p w14:paraId="1DEE3642" w14:textId="18E8F1C9" w:rsidR="00054BED" w:rsidRDefault="00F15273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Familias Si ( ) No ( )</w:t>
            </w:r>
          </w:p>
          <w:p w14:paraId="0685B3AC" w14:textId="5841153F" w:rsidR="00F15273" w:rsidRDefault="00F0683B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Fuerza Pública Si ( ) No ( )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970"/>
              <w:gridCol w:w="970"/>
              <w:gridCol w:w="970"/>
              <w:gridCol w:w="971"/>
              <w:gridCol w:w="971"/>
              <w:gridCol w:w="971"/>
            </w:tblGrid>
            <w:tr w:rsidR="000C39C1" w14:paraId="18856359" w14:textId="77777777" w:rsidTr="004E6B2F">
              <w:tc>
                <w:tcPr>
                  <w:tcW w:w="970" w:type="dxa"/>
                  <w:vMerge w:val="restart"/>
                </w:tcPr>
                <w:p w14:paraId="757E4161" w14:textId="53AC971B" w:rsidR="000C39C1" w:rsidRPr="00A96305" w:rsidRDefault="00426CB2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Cantidad de </w:t>
                  </w: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lastRenderedPageBreak/>
                    <w:t>Víctimas atendidas</w:t>
                  </w:r>
                </w:p>
              </w:tc>
              <w:tc>
                <w:tcPr>
                  <w:tcW w:w="1940" w:type="dxa"/>
                  <w:gridSpan w:val="2"/>
                </w:tcPr>
                <w:p w14:paraId="0002A9D5" w14:textId="7DCB9ABC" w:rsidR="000C39C1" w:rsidRPr="00A96305" w:rsidRDefault="000C39C1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jc w:val="center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lastRenderedPageBreak/>
                    <w:t>SEXO</w:t>
                  </w:r>
                </w:p>
              </w:tc>
              <w:tc>
                <w:tcPr>
                  <w:tcW w:w="3883" w:type="dxa"/>
                  <w:gridSpan w:val="4"/>
                </w:tcPr>
                <w:p w14:paraId="34A42753" w14:textId="4EF00B55" w:rsidR="000C39C1" w:rsidRPr="00A96305" w:rsidRDefault="00426CB2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ENFOQUE DIFERENCIAL </w:t>
                  </w:r>
                </w:p>
              </w:tc>
            </w:tr>
            <w:tr w:rsidR="000C39C1" w14:paraId="6296D010" w14:textId="77777777">
              <w:tc>
                <w:tcPr>
                  <w:tcW w:w="970" w:type="dxa"/>
                  <w:vMerge/>
                </w:tcPr>
                <w:p w14:paraId="50411467" w14:textId="77777777" w:rsidR="000C39C1" w:rsidRPr="00A96305" w:rsidRDefault="000C39C1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0" w:type="dxa"/>
                </w:tcPr>
                <w:p w14:paraId="6BB8850D" w14:textId="56AC0DCF" w:rsidR="000C39C1" w:rsidRPr="00A96305" w:rsidRDefault="000C39C1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H</w:t>
                  </w:r>
                </w:p>
              </w:tc>
              <w:tc>
                <w:tcPr>
                  <w:tcW w:w="970" w:type="dxa"/>
                </w:tcPr>
                <w:p w14:paraId="20D52CC6" w14:textId="7EAEDAF1" w:rsidR="000C39C1" w:rsidRPr="00A96305" w:rsidRDefault="000C39C1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M</w:t>
                  </w:r>
                </w:p>
              </w:tc>
              <w:tc>
                <w:tcPr>
                  <w:tcW w:w="970" w:type="dxa"/>
                </w:tcPr>
                <w:p w14:paraId="2D2374E2" w14:textId="64C72125" w:rsidR="000C39C1" w:rsidRPr="00A96305" w:rsidRDefault="00426CB2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DISCAPACIDAD</w:t>
                  </w:r>
                </w:p>
              </w:tc>
              <w:tc>
                <w:tcPr>
                  <w:tcW w:w="971" w:type="dxa"/>
                </w:tcPr>
                <w:p w14:paraId="4447CA7B" w14:textId="4F9DE19F" w:rsidR="000C39C1" w:rsidRPr="00A96305" w:rsidRDefault="00426CB2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ÉTNICO</w:t>
                  </w:r>
                </w:p>
              </w:tc>
              <w:tc>
                <w:tcPr>
                  <w:tcW w:w="971" w:type="dxa"/>
                </w:tcPr>
                <w:p w14:paraId="112FBC5C" w14:textId="78CCECA6" w:rsidR="000C39C1" w:rsidRPr="00A96305" w:rsidRDefault="00A844F9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NNA</w:t>
                  </w:r>
                </w:p>
              </w:tc>
              <w:tc>
                <w:tcPr>
                  <w:tcW w:w="971" w:type="dxa"/>
                </w:tcPr>
                <w:p w14:paraId="6F59C992" w14:textId="181F1B6F" w:rsidR="000C39C1" w:rsidRPr="00A96305" w:rsidRDefault="00A844F9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PERSONA MAYOR</w:t>
                  </w:r>
                </w:p>
              </w:tc>
            </w:tr>
            <w:tr w:rsidR="001E069E" w14:paraId="6E69E5A5" w14:textId="77777777">
              <w:tc>
                <w:tcPr>
                  <w:tcW w:w="970" w:type="dxa"/>
                </w:tcPr>
                <w:p w14:paraId="4EB8D08D" w14:textId="67F79DD8" w:rsidR="001E069E" w:rsidRPr="00A96305" w:rsidRDefault="000C39C1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970" w:type="dxa"/>
                </w:tcPr>
                <w:p w14:paraId="232589CA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0" w:type="dxa"/>
                </w:tcPr>
                <w:p w14:paraId="7223D8AE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0" w:type="dxa"/>
                </w:tcPr>
                <w:p w14:paraId="643C844B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1" w:type="dxa"/>
                </w:tcPr>
                <w:p w14:paraId="00AC1F78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1" w:type="dxa"/>
                </w:tcPr>
                <w:p w14:paraId="663FF97C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971" w:type="dxa"/>
                </w:tcPr>
                <w:p w14:paraId="3F530169" w14:textId="77777777" w:rsidR="001E069E" w:rsidRPr="00A96305" w:rsidRDefault="001E069E" w:rsidP="0046183E">
                  <w:pPr>
                    <w:pStyle w:val="Prrafodelista"/>
                    <w:framePr w:hSpace="141" w:wrap="around" w:vAnchor="text" w:hAnchor="margin" w:xAlign="center" w:y="-183"/>
                    <w:spacing w:after="0" w:line="360" w:lineRule="auto"/>
                    <w:ind w:left="0"/>
                    <w:rPr>
                      <w:rFonts w:ascii="Verdana" w:hAnsi="Verdana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1CF5441A" w14:textId="77777777" w:rsidR="00355425" w:rsidRPr="005639DA" w:rsidRDefault="00355425" w:rsidP="00355425">
            <w:pPr>
              <w:pStyle w:val="Prrafodelista"/>
              <w:spacing w:after="0"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7D3322E3" w14:textId="77777777" w:rsidTr="00FA0969">
        <w:trPr>
          <w:trHeight w:val="20"/>
        </w:trPr>
        <w:tc>
          <w:tcPr>
            <w:tcW w:w="10453" w:type="dxa"/>
            <w:gridSpan w:val="6"/>
          </w:tcPr>
          <w:p w14:paraId="72ECA723" w14:textId="77777777" w:rsidR="00355425" w:rsidRPr="005639DA" w:rsidRDefault="00355425" w:rsidP="002C0EBA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Caracterización general de los/as Víctimas: 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Se deben relacionar las características particulares de las víctimas que 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>participaron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en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el proyecto/estrategia/actividad.</w:t>
            </w:r>
          </w:p>
          <w:p w14:paraId="7BD4D48F" w14:textId="77777777" w:rsidR="00355425" w:rsidRPr="005639DA" w:rsidRDefault="00355425" w:rsidP="002C0EBA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EEB730D" w14:textId="77777777" w:rsidR="00355425" w:rsidRPr="005639DA" w:rsidRDefault="00355425" w:rsidP="002C0EBA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9A9925E" w14:textId="076E33D9" w:rsidR="00355425" w:rsidRDefault="00355425" w:rsidP="002C0EBA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Caracterización general de los demás participantes: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Se deben relacionar las características particulares de 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otros actores que participaron 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en 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el </w:t>
            </w:r>
            <w:r w:rsidR="005429A7">
              <w:rPr>
                <w:rFonts w:ascii="Verdana" w:hAnsi="Verdana"/>
                <w:b/>
                <w:color w:val="7F7F7F"/>
                <w:sz w:val="20"/>
                <w:szCs w:val="20"/>
              </w:rPr>
              <w:t>dialogo transformador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>.</w:t>
            </w:r>
          </w:p>
          <w:p w14:paraId="1960CF0E" w14:textId="77777777" w:rsidR="00355425" w:rsidRDefault="00355425" w:rsidP="00355425">
            <w:pPr>
              <w:spacing w:after="0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</w:p>
          <w:p w14:paraId="1E17415C" w14:textId="77777777" w:rsidR="00355425" w:rsidRPr="005639DA" w:rsidRDefault="00355425" w:rsidP="005429A7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65D25CB1" w14:textId="77777777" w:rsidTr="00FA0969">
        <w:trPr>
          <w:trHeight w:val="20"/>
        </w:trPr>
        <w:tc>
          <w:tcPr>
            <w:tcW w:w="10453" w:type="dxa"/>
            <w:gridSpan w:val="6"/>
          </w:tcPr>
          <w:p w14:paraId="2DCE4EB5" w14:textId="77777777" w:rsidR="00355425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Etapa:</w:t>
            </w:r>
          </w:p>
          <w:p w14:paraId="5EAE537D" w14:textId="77777777" w:rsidR="00355425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Momento:</w:t>
            </w:r>
          </w:p>
          <w:p w14:paraId="60C5C52A" w14:textId="77777777" w:rsidR="00355425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Diálogo con víctimas ( )</w:t>
            </w:r>
          </w:p>
          <w:p w14:paraId="1E29C589" w14:textId="77777777" w:rsidR="00355425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Diálogo con víctimas y sectores sociales ( )</w:t>
            </w:r>
          </w:p>
          <w:p w14:paraId="438BD41D" w14:textId="77777777" w:rsidR="00355425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Implementación de la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micro-acción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colectiva ()</w:t>
            </w:r>
          </w:p>
          <w:p w14:paraId="3529DDB3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65530FA" w14:textId="068FEC4C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Descripción de</w:t>
            </w:r>
            <w:r>
              <w:rPr>
                <w:rFonts w:ascii="Verdana" w:hAnsi="Verdana"/>
                <w:b/>
                <w:sz w:val="20"/>
                <w:szCs w:val="20"/>
              </w:rPr>
              <w:t>l encuentro</w:t>
            </w:r>
            <w:r w:rsidRPr="005639DA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C367A"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>(haga un reporte de las actividades realizadas</w:t>
            </w:r>
            <w:r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429A7"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>en relación con</w:t>
            </w:r>
            <w:r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 xml:space="preserve"> las actividades propuestas en el anexo metodológico</w:t>
            </w:r>
            <w:r w:rsidR="005429A7"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 xml:space="preserve"> propuesto</w:t>
            </w:r>
            <w:r w:rsidRPr="009C367A"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>, referencias de los particip</w:t>
            </w:r>
            <w:r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>a</w:t>
            </w:r>
            <w:r w:rsidRPr="009C367A">
              <w:rPr>
                <w:rFonts w:ascii="Verdana" w:hAnsi="Verdana"/>
                <w:b/>
                <w:color w:val="808080" w:themeColor="background1" w:themeShade="80"/>
                <w:sz w:val="20"/>
                <w:szCs w:val="20"/>
              </w:rPr>
              <w:t>ntes en el encuentro y los compromisos establecidos en el escenario de dialogo)</w:t>
            </w:r>
          </w:p>
          <w:p w14:paraId="6D44DBDB" w14:textId="77777777" w:rsidR="00355425" w:rsidRDefault="00355425" w:rsidP="00355425">
            <w:pPr>
              <w:spacing w:after="0"/>
              <w:jc w:val="both"/>
            </w:pPr>
          </w:p>
          <w:p w14:paraId="05B35620" w14:textId="77777777" w:rsidR="00355425" w:rsidRDefault="00355425" w:rsidP="00355425">
            <w:pPr>
              <w:spacing w:after="0"/>
            </w:pPr>
          </w:p>
          <w:p w14:paraId="4BFBBCF3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38CA061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4F16482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BA99CB5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ED7831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25289844" w14:textId="77777777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21661F7A" w14:textId="5E409CB0" w:rsidR="00355425" w:rsidRPr="005639DA" w:rsidRDefault="00355425" w:rsidP="00355425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</w:t>
            </w:r>
          </w:p>
        </w:tc>
      </w:tr>
      <w:tr w:rsidR="00355425" w:rsidRPr="005639DA" w14:paraId="24FECC76" w14:textId="77777777" w:rsidTr="00FA0969">
        <w:trPr>
          <w:trHeight w:val="20"/>
        </w:trPr>
        <w:tc>
          <w:tcPr>
            <w:tcW w:w="10453" w:type="dxa"/>
            <w:gridSpan w:val="6"/>
          </w:tcPr>
          <w:p w14:paraId="523AD62E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Aspectos Positivos y/o aprendizaje: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(Mencione los impactos positivos y/o aprendizajes del encuentro en el proceso de Reparación Integral desde las medidas implementadas)</w:t>
            </w:r>
          </w:p>
          <w:p w14:paraId="3637816C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6CD67E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C6D537A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9282F88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B467CB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5425" w:rsidRPr="005639DA" w14:paraId="7ED9DD86" w14:textId="77777777" w:rsidTr="00FA0969">
        <w:trPr>
          <w:trHeight w:val="20"/>
        </w:trPr>
        <w:tc>
          <w:tcPr>
            <w:tcW w:w="10453" w:type="dxa"/>
            <w:gridSpan w:val="6"/>
          </w:tcPr>
          <w:p w14:paraId="5DF68C21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t>Impactos negativos y/o aspectos a mejorar: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 xml:space="preserve"> Mencione los impactos negativos (si los hubo) y/o aspectos a mejorar de la actividad</w:t>
            </w:r>
            <w:r>
              <w:rPr>
                <w:rFonts w:ascii="Verdana" w:hAnsi="Verdana"/>
                <w:b/>
                <w:color w:val="7F7F7F"/>
                <w:sz w:val="20"/>
                <w:szCs w:val="20"/>
              </w:rPr>
              <w:t>/es</w:t>
            </w:r>
            <w:r w:rsidRPr="005639DA">
              <w:rPr>
                <w:rFonts w:ascii="Verdana" w:hAnsi="Verdana"/>
                <w:b/>
                <w:color w:val="7F7F7F"/>
                <w:sz w:val="20"/>
                <w:szCs w:val="20"/>
              </w:rPr>
              <w:t>.</w:t>
            </w:r>
          </w:p>
          <w:p w14:paraId="566AAFD8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</w:p>
          <w:p w14:paraId="55E8D3D9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</w:p>
          <w:p w14:paraId="601418A0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</w:p>
          <w:p w14:paraId="7E01A86F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color w:val="7F7F7F"/>
                <w:sz w:val="20"/>
                <w:szCs w:val="20"/>
              </w:rPr>
            </w:pPr>
          </w:p>
          <w:p w14:paraId="20A7A343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A2EFB68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6FBC37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4947859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3C8E" w:rsidRPr="005639DA" w14:paraId="6BF4DA7F" w14:textId="77777777" w:rsidTr="00FA0969">
        <w:trPr>
          <w:trHeight w:val="20"/>
        </w:trPr>
        <w:tc>
          <w:tcPr>
            <w:tcW w:w="10453" w:type="dxa"/>
            <w:gridSpan w:val="6"/>
          </w:tcPr>
          <w:p w14:paraId="26E10E23" w14:textId="77777777" w:rsidR="005E3C8E" w:rsidRDefault="003126D7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26D7">
              <w:rPr>
                <w:rFonts w:ascii="Verdana" w:hAnsi="Verdana"/>
                <w:b/>
                <w:sz w:val="20"/>
                <w:szCs w:val="20"/>
              </w:rPr>
              <w:t>¿</w:t>
            </w: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3126D7">
              <w:rPr>
                <w:rFonts w:ascii="Verdana" w:hAnsi="Verdana"/>
                <w:b/>
                <w:sz w:val="20"/>
                <w:szCs w:val="20"/>
              </w:rPr>
              <w:t>uál fue el impacto simbólico de los diálogos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transformadores </w:t>
            </w:r>
            <w:r w:rsidR="002861FA">
              <w:rPr>
                <w:rFonts w:ascii="Verdana" w:hAnsi="Verdana"/>
                <w:b/>
                <w:sz w:val="20"/>
                <w:szCs w:val="20"/>
              </w:rPr>
              <w:t>en las víctimas</w:t>
            </w:r>
            <w:r w:rsidRPr="003126D7">
              <w:rPr>
                <w:rFonts w:ascii="Verdana" w:hAnsi="Verdana"/>
                <w:b/>
                <w:sz w:val="20"/>
                <w:szCs w:val="20"/>
              </w:rPr>
              <w:t>?</w:t>
            </w:r>
            <w:r w:rsidR="002861FA">
              <w:rPr>
                <w:rFonts w:ascii="Verdana" w:hAnsi="Verdana"/>
                <w:b/>
                <w:sz w:val="20"/>
                <w:szCs w:val="20"/>
              </w:rPr>
              <w:t xml:space="preserve"> Mencionar el análisis de la aplicación del procedimiento desde la dimensión simbólica y el impacto societal a las víctimas y los sectores sociales. </w:t>
            </w:r>
          </w:p>
          <w:p w14:paraId="2A3FE782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6A6E0D9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13007B7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C5F7A52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05AA743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4D23D19" w14:textId="77777777" w:rsidR="00F0683B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C03E1A8" w14:textId="56032ABB" w:rsidR="00F0683B" w:rsidRPr="005639DA" w:rsidRDefault="00F0683B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656C672A" w14:textId="77777777" w:rsidTr="00FA0969">
        <w:trPr>
          <w:trHeight w:val="20"/>
        </w:trPr>
        <w:tc>
          <w:tcPr>
            <w:tcW w:w="10453" w:type="dxa"/>
            <w:gridSpan w:val="6"/>
          </w:tcPr>
          <w:p w14:paraId="07144CCD" w14:textId="3D663D0A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639DA">
              <w:rPr>
                <w:rFonts w:ascii="Verdana" w:hAnsi="Verdana"/>
                <w:b/>
                <w:sz w:val="20"/>
                <w:szCs w:val="20"/>
              </w:rPr>
              <w:lastRenderedPageBreak/>
              <w:t>Describa los aspectos a mejorar o aspectos a rescatar de cada una de las metodologías utilizadas y si son adecuadas para promover los derechos de las víctimas:</w:t>
            </w:r>
          </w:p>
          <w:p w14:paraId="30D31656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D0CAE1F" w14:textId="77777777" w:rsidR="00355425" w:rsidRDefault="00355425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9A8CC09" w14:textId="77777777" w:rsidR="00F0683B" w:rsidRDefault="00F0683B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BEB3E06" w14:textId="77777777" w:rsidR="00F0683B" w:rsidRDefault="00F0683B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A5B58FA" w14:textId="77777777" w:rsidR="00F0683B" w:rsidRPr="00355425" w:rsidRDefault="00F0683B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809CAC" w14:textId="77777777" w:rsidR="00355425" w:rsidRP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5425">
              <w:rPr>
                <w:rFonts w:ascii="Verdana" w:hAnsi="Verdana"/>
                <w:b/>
                <w:bCs/>
                <w:sz w:val="20"/>
                <w:szCs w:val="20"/>
              </w:rPr>
              <w:t xml:space="preserve">Balance general de la actividad: </w:t>
            </w:r>
            <w:r w:rsidRPr="00355425">
              <w:rPr>
                <w:rFonts w:ascii="Verdana" w:hAnsi="Verdana"/>
                <w:sz w:val="20"/>
                <w:szCs w:val="20"/>
              </w:rPr>
              <w:t xml:space="preserve"> Indicar cuál es el balance general de la actividad</w:t>
            </w:r>
          </w:p>
          <w:p w14:paraId="13076248" w14:textId="77777777" w:rsid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111E3728" w14:textId="77777777" w:rsidR="00F0683B" w:rsidRDefault="00F0683B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A917103" w14:textId="77777777" w:rsidR="00F0683B" w:rsidRDefault="00F0683B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2398FA52" w14:textId="77777777" w:rsidR="00F0683B" w:rsidRPr="00355425" w:rsidRDefault="00F0683B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1D5217EF" w14:textId="5036F8CE" w:rsidR="00355425" w:rsidRPr="00355425" w:rsidRDefault="00355425" w:rsidP="00355425">
            <w:pPr>
              <w:rPr>
                <w:rFonts w:ascii="Verdana" w:hAnsi="Verdana"/>
                <w:sz w:val="20"/>
                <w:szCs w:val="20"/>
              </w:rPr>
            </w:pPr>
            <w:r w:rsidRPr="00355425">
              <w:rPr>
                <w:rFonts w:ascii="Verdana" w:hAnsi="Verdana"/>
                <w:b/>
                <w:bCs/>
                <w:sz w:val="20"/>
                <w:szCs w:val="20"/>
              </w:rPr>
              <w:t xml:space="preserve">Aciertos de la metodología: </w:t>
            </w:r>
            <w:r w:rsidRPr="00355425">
              <w:rPr>
                <w:rFonts w:ascii="Verdana" w:hAnsi="Verdana"/>
                <w:sz w:val="20"/>
                <w:szCs w:val="20"/>
              </w:rPr>
              <w:t xml:space="preserve">Escriba los aciertos que considera tiene la metodología con relación al objetivo planteado en relación con aquello que se logró implementar – debería darse en un espacio de evaluación entre las personas que participaron de la implementación de la metodología. </w:t>
            </w:r>
            <w:r w:rsidR="005429A7">
              <w:rPr>
                <w:rFonts w:ascii="Verdana" w:hAnsi="Verdana"/>
                <w:sz w:val="20"/>
                <w:szCs w:val="20"/>
              </w:rPr>
              <w:t>Se puede hacer énfasis sobre las l</w:t>
            </w:r>
            <w:r w:rsidRPr="00355425">
              <w:rPr>
                <w:rFonts w:ascii="Verdana" w:hAnsi="Verdana"/>
                <w:sz w:val="20"/>
                <w:szCs w:val="20"/>
              </w:rPr>
              <w:t>ecciones aprendidas.</w:t>
            </w:r>
          </w:p>
          <w:p w14:paraId="716CF301" w14:textId="77777777" w:rsidR="00355425" w:rsidRDefault="00355425" w:rsidP="003554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210821" w14:textId="77777777" w:rsidR="00F0683B" w:rsidRDefault="00F0683B" w:rsidP="003554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1B8A1E" w14:textId="77777777" w:rsidR="00F0683B" w:rsidRPr="00355425" w:rsidRDefault="00F0683B" w:rsidP="003554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B35CA1" w14:textId="77777777" w:rsidR="00355425" w:rsidRPr="00355425" w:rsidRDefault="00355425" w:rsidP="00355425">
            <w:pPr>
              <w:rPr>
                <w:rFonts w:ascii="Verdana" w:hAnsi="Verdana"/>
                <w:sz w:val="20"/>
                <w:szCs w:val="20"/>
              </w:rPr>
            </w:pPr>
            <w:r w:rsidRPr="00355425">
              <w:rPr>
                <w:rFonts w:ascii="Verdana" w:hAnsi="Verdana"/>
                <w:b/>
                <w:bCs/>
                <w:sz w:val="20"/>
                <w:szCs w:val="20"/>
              </w:rPr>
              <w:t xml:space="preserve">Dificultades de la metodología: </w:t>
            </w:r>
            <w:r w:rsidRPr="00355425">
              <w:rPr>
                <w:rFonts w:ascii="Verdana" w:hAnsi="Verdana"/>
                <w:sz w:val="20"/>
                <w:szCs w:val="20"/>
              </w:rPr>
              <w:t xml:space="preserve"> Escriba las dificultades que considera tiene la metodología con relación a las dinámicas del grupo poblacional y el territorio.</w:t>
            </w:r>
          </w:p>
          <w:p w14:paraId="2AF582A7" w14:textId="77777777" w:rsidR="00355425" w:rsidRDefault="00355425" w:rsidP="00355425">
            <w:pPr>
              <w:rPr>
                <w:rFonts w:ascii="Verdana" w:hAnsi="Verdana"/>
                <w:sz w:val="20"/>
                <w:szCs w:val="20"/>
              </w:rPr>
            </w:pPr>
          </w:p>
          <w:p w14:paraId="51648936" w14:textId="77777777" w:rsidR="00F0683B" w:rsidRDefault="00F0683B" w:rsidP="00355425">
            <w:pPr>
              <w:rPr>
                <w:rFonts w:ascii="Verdana" w:hAnsi="Verdana"/>
                <w:sz w:val="20"/>
                <w:szCs w:val="20"/>
              </w:rPr>
            </w:pPr>
          </w:p>
          <w:p w14:paraId="63A19D9B" w14:textId="77777777" w:rsidR="00F0683B" w:rsidRPr="00355425" w:rsidRDefault="00F0683B" w:rsidP="00355425">
            <w:pPr>
              <w:rPr>
                <w:rFonts w:ascii="Verdana" w:hAnsi="Verdana"/>
                <w:sz w:val="20"/>
                <w:szCs w:val="20"/>
              </w:rPr>
            </w:pPr>
          </w:p>
          <w:p w14:paraId="27A20561" w14:textId="77777777" w:rsidR="00355425" w:rsidRP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5425">
              <w:rPr>
                <w:rFonts w:ascii="Verdana" w:hAnsi="Verdana"/>
                <w:b/>
                <w:bCs/>
                <w:sz w:val="20"/>
                <w:szCs w:val="20"/>
              </w:rPr>
              <w:t xml:space="preserve">Resultados no previstos: </w:t>
            </w:r>
            <w:r w:rsidRPr="00355425">
              <w:rPr>
                <w:rFonts w:ascii="Verdana" w:hAnsi="Verdana"/>
                <w:sz w:val="20"/>
                <w:szCs w:val="20"/>
              </w:rPr>
              <w:t>¿Qué actores incidieron para que saliera de manera diferente? ¿Qué se hizo de manera diferente? Comente dónde (Territorios) y en qué entorno (Situaciones) Resalte ¿por qué este resultado que no estaba previsto es significativo para la implementación de estos procesos de diálogo?</w:t>
            </w:r>
          </w:p>
          <w:p w14:paraId="0DB5235F" w14:textId="77777777" w:rsidR="00355425" w:rsidRP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91AB1C6" w14:textId="77777777" w:rsidR="00355425" w:rsidRP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1022F6F6" w14:textId="77777777" w:rsidR="00355425" w:rsidRPr="00355425" w:rsidRDefault="00355425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86902ED" w14:textId="77777777" w:rsidR="00355425" w:rsidRPr="00355425" w:rsidRDefault="00355425" w:rsidP="0035542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FA2037B" w14:textId="77777777" w:rsidR="00355425" w:rsidRPr="005639DA" w:rsidDel="001A10F3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4FC5BDE6" w14:textId="77777777" w:rsidTr="00FA0969">
        <w:trPr>
          <w:trHeight w:val="20"/>
        </w:trPr>
        <w:tc>
          <w:tcPr>
            <w:tcW w:w="10453" w:type="dxa"/>
            <w:gridSpan w:val="6"/>
          </w:tcPr>
          <w:p w14:paraId="0ABE9C2A" w14:textId="77777777" w:rsidR="00355425" w:rsidRPr="00355425" w:rsidRDefault="00355425" w:rsidP="0035542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5425">
              <w:rPr>
                <w:rFonts w:ascii="Verdana" w:hAnsi="Verdana"/>
                <w:b/>
                <w:bCs/>
                <w:sz w:val="20"/>
                <w:szCs w:val="20"/>
              </w:rPr>
              <w:t xml:space="preserve">Recomendaciones y sugerencias: </w:t>
            </w:r>
            <w:r w:rsidRPr="00355425">
              <w:rPr>
                <w:rFonts w:ascii="Verdana" w:hAnsi="Verdana"/>
                <w:sz w:val="20"/>
                <w:szCs w:val="20"/>
              </w:rPr>
              <w:t>Escriba las recomendaciones y sugerencias que aportan a mejorar la implementación de esta clase de metodologías con el grupo poblacional</w:t>
            </w:r>
            <w:r>
              <w:rPr>
                <w:rFonts w:ascii="Verdana" w:hAnsi="Verdana"/>
                <w:sz w:val="20"/>
                <w:szCs w:val="20"/>
              </w:rPr>
              <w:t xml:space="preserve"> definido</w:t>
            </w:r>
          </w:p>
          <w:p w14:paraId="4D79ABEF" w14:textId="77777777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5425" w:rsidRPr="005639DA" w14:paraId="24A97485" w14:textId="77777777" w:rsidTr="00FA0969">
        <w:trPr>
          <w:trHeight w:val="20"/>
        </w:trPr>
        <w:tc>
          <w:tcPr>
            <w:tcW w:w="10453" w:type="dxa"/>
            <w:gridSpan w:val="6"/>
          </w:tcPr>
          <w:p w14:paraId="701304BB" w14:textId="6758313F" w:rsidR="00355425" w:rsidRPr="005639DA" w:rsidRDefault="00355425" w:rsidP="00355425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Observaciones generales</w:t>
            </w:r>
            <w:r w:rsidR="005429A7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bookmarkEnd w:id="0"/>
    </w:tbl>
    <w:p w14:paraId="17B0B9FF" w14:textId="77777777" w:rsidR="00055510" w:rsidRDefault="00055510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1845574C" w14:textId="77777777" w:rsidR="000C7622" w:rsidRDefault="000C7622" w:rsidP="000C7622">
      <w:pPr>
        <w:pStyle w:val="Prrafodelista"/>
        <w:ind w:left="-142"/>
        <w:rPr>
          <w:rFonts w:ascii="Verdana" w:hAnsi="Verdana"/>
          <w:b/>
          <w:bCs/>
          <w:sz w:val="20"/>
          <w:szCs w:val="20"/>
        </w:rPr>
      </w:pPr>
    </w:p>
    <w:p w14:paraId="30A173C0" w14:textId="77777777" w:rsidR="000C7622" w:rsidRDefault="000C7622" w:rsidP="000C7622">
      <w:pPr>
        <w:pStyle w:val="Prrafodelista"/>
        <w:ind w:left="-142"/>
        <w:rPr>
          <w:rFonts w:ascii="Verdana" w:hAnsi="Verdana"/>
          <w:b/>
          <w:bCs/>
          <w:sz w:val="20"/>
          <w:szCs w:val="20"/>
        </w:rPr>
      </w:pPr>
    </w:p>
    <w:p w14:paraId="51562541" w14:textId="77777777" w:rsidR="000C7622" w:rsidRDefault="000C7622" w:rsidP="000C7622">
      <w:pPr>
        <w:pStyle w:val="Prrafodelista"/>
        <w:ind w:left="-142"/>
        <w:rPr>
          <w:rFonts w:ascii="Verdana" w:hAnsi="Verdana"/>
          <w:b/>
          <w:bCs/>
          <w:sz w:val="20"/>
          <w:szCs w:val="20"/>
        </w:rPr>
      </w:pPr>
    </w:p>
    <w:p w14:paraId="6B462B5C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061D26E2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27EF8730" w14:textId="77777777" w:rsidR="00055510" w:rsidRDefault="00055510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52539AC7" w14:textId="77777777" w:rsidR="00055510" w:rsidRDefault="00055510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0864BE97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Firma:</w:t>
      </w:r>
    </w:p>
    <w:p w14:paraId="1BF0698B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710DC64C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387D326B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3604006C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</w:t>
      </w:r>
    </w:p>
    <w:p w14:paraId="529108FF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Nombre de quien elabora el informe</w:t>
      </w:r>
    </w:p>
    <w:p w14:paraId="21130FB5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Cargo:</w:t>
      </w:r>
    </w:p>
    <w:p w14:paraId="734E49E6" w14:textId="77777777" w:rsidR="00D747FD" w:rsidRDefault="00D747FD" w:rsidP="00D747FD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Cedula:</w:t>
      </w:r>
    </w:p>
    <w:p w14:paraId="6B475AA1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067A3D78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5ADE9FF6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33146E13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0FE26E68" w14:textId="77777777" w:rsidR="000C7622" w:rsidRDefault="000C7622" w:rsidP="009C2EBF">
      <w:pPr>
        <w:tabs>
          <w:tab w:val="left" w:pos="5280"/>
        </w:tabs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12EFC6C4" w14:textId="22C2797F" w:rsidR="00FA1EED" w:rsidRPr="00A96305" w:rsidRDefault="00FA1EED" w:rsidP="00A96305">
      <w:p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A96305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 </w:t>
      </w:r>
    </w:p>
    <w:p w14:paraId="125ED27A" w14:textId="77777777" w:rsidR="00FA1EED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tbl>
      <w:tblPr>
        <w:tblW w:w="95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FA1EED" w14:paraId="168CB7DA" w14:textId="77777777" w:rsidTr="00A3786F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5ABD5D2C" w14:textId="77777777" w:rsidR="00FA1EED" w:rsidRPr="00A96305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A96305">
              <w:rPr>
                <w:rFonts w:ascii="Verdana" w:hAnsi="Verdana"/>
                <w:b/>
                <w:color w:val="FFFFFF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2DAC4C6F" w14:textId="65FC0844" w:rsidR="00FA1EED" w:rsidRPr="00A96305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A96305">
              <w:rPr>
                <w:rFonts w:ascii="Verdana" w:hAnsi="Verdana"/>
                <w:b/>
                <w:color w:val="FFFFFF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45FD03EF" w14:textId="77777777" w:rsidR="00FA1EED" w:rsidRPr="00A96305" w:rsidRDefault="00FA1EED" w:rsidP="00FB4A38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A96305">
              <w:rPr>
                <w:rFonts w:ascii="Verdana" w:hAnsi="Verdana"/>
                <w:b/>
                <w:color w:val="FFFFFF"/>
              </w:rPr>
              <w:t>Descripción de la modificación</w:t>
            </w:r>
          </w:p>
        </w:tc>
      </w:tr>
      <w:tr w:rsidR="00585B64" w:rsidRPr="00585B64" w14:paraId="411B9B26" w14:textId="77777777" w:rsidTr="007E6851">
        <w:trPr>
          <w:trHeight w:val="325"/>
        </w:trPr>
        <w:tc>
          <w:tcPr>
            <w:tcW w:w="1561" w:type="dxa"/>
            <w:vAlign w:val="center"/>
          </w:tcPr>
          <w:p w14:paraId="2F75D95F" w14:textId="756DB187" w:rsidR="00FA1EED" w:rsidRPr="00A96305" w:rsidRDefault="00092F77" w:rsidP="007E6851">
            <w:pPr>
              <w:pStyle w:val="TableParagraph"/>
              <w:jc w:val="center"/>
              <w:rPr>
                <w:rFonts w:ascii="Verdana" w:hAnsi="Verdana"/>
              </w:rPr>
            </w:pPr>
            <w:r w:rsidRPr="00A96305">
              <w:rPr>
                <w:rFonts w:ascii="Verdana" w:hAnsi="Verdana"/>
              </w:rPr>
              <w:t>V</w:t>
            </w:r>
            <w:r w:rsidR="005429A7" w:rsidRPr="00A96305">
              <w:rPr>
                <w:rFonts w:ascii="Verdana" w:hAnsi="Verdana"/>
              </w:rPr>
              <w:t>1</w:t>
            </w:r>
          </w:p>
        </w:tc>
        <w:tc>
          <w:tcPr>
            <w:tcW w:w="1582" w:type="dxa"/>
            <w:vAlign w:val="center"/>
          </w:tcPr>
          <w:p w14:paraId="5720EDAC" w14:textId="53962331" w:rsidR="00FA1EED" w:rsidRPr="00A96305" w:rsidRDefault="00585B64" w:rsidP="007E6851">
            <w:pPr>
              <w:pStyle w:val="TableParagraph"/>
              <w:ind w:left="110"/>
              <w:jc w:val="center"/>
              <w:rPr>
                <w:rFonts w:ascii="Verdana" w:hAnsi="Verdana"/>
              </w:rPr>
            </w:pPr>
            <w:r w:rsidRPr="00A96305">
              <w:rPr>
                <w:rFonts w:ascii="Verdana" w:hAnsi="Verdana"/>
              </w:rPr>
              <w:t>15/05/2024</w:t>
            </w:r>
          </w:p>
        </w:tc>
        <w:tc>
          <w:tcPr>
            <w:tcW w:w="6415" w:type="dxa"/>
            <w:vAlign w:val="center"/>
          </w:tcPr>
          <w:p w14:paraId="254AC95C" w14:textId="7DFAACC4" w:rsidR="00FA1EED" w:rsidRPr="00A96305" w:rsidRDefault="009762CE" w:rsidP="007E6851">
            <w:pPr>
              <w:pStyle w:val="TableParagraph"/>
              <w:ind w:left="113"/>
              <w:jc w:val="center"/>
              <w:rPr>
                <w:rFonts w:ascii="Verdana" w:hAnsi="Verdana"/>
              </w:rPr>
            </w:pPr>
            <w:r w:rsidRPr="00A96305">
              <w:rPr>
                <w:rFonts w:ascii="Verdana" w:hAnsi="Verdana"/>
              </w:rPr>
              <w:t>Creación del Documento.</w:t>
            </w:r>
          </w:p>
        </w:tc>
      </w:tr>
      <w:tr w:rsidR="008C2A72" w:rsidRPr="00585B64" w14:paraId="103B1C3A" w14:textId="77777777" w:rsidTr="007E6851">
        <w:trPr>
          <w:trHeight w:val="325"/>
        </w:trPr>
        <w:tc>
          <w:tcPr>
            <w:tcW w:w="1561" w:type="dxa"/>
            <w:vAlign w:val="center"/>
          </w:tcPr>
          <w:p w14:paraId="59762A03" w14:textId="59B8F323" w:rsidR="008C2A72" w:rsidRPr="00A96305" w:rsidRDefault="00A96305" w:rsidP="007E6851">
            <w:pPr>
              <w:pStyle w:val="TableParagraph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V2</w:t>
            </w:r>
          </w:p>
        </w:tc>
        <w:tc>
          <w:tcPr>
            <w:tcW w:w="1582" w:type="dxa"/>
            <w:vAlign w:val="center"/>
          </w:tcPr>
          <w:p w14:paraId="2536ACC1" w14:textId="7B4C77F4" w:rsidR="008C2A72" w:rsidRPr="00A96305" w:rsidRDefault="00A46BB9" w:rsidP="007E6851">
            <w:pPr>
              <w:pStyle w:val="TableParagraph"/>
              <w:ind w:left="1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31/12/2025</w:t>
            </w:r>
          </w:p>
        </w:tc>
        <w:tc>
          <w:tcPr>
            <w:tcW w:w="6415" w:type="dxa"/>
            <w:vAlign w:val="center"/>
          </w:tcPr>
          <w:p w14:paraId="71B1111B" w14:textId="77777777" w:rsidR="00704E5C" w:rsidRDefault="00704E5C" w:rsidP="00A96305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96305">
              <w:rPr>
                <w:rFonts w:ascii="Verdana" w:hAnsi="Verdana"/>
                <w:sz w:val="22"/>
                <w:szCs w:val="22"/>
              </w:rPr>
              <w:t>Se incluye Enfoque diferencial aplicado, en el número total de participantes se incluye tabla sexo, enfoque diferencial,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96305">
              <w:rPr>
                <w:rFonts w:ascii="Verdana" w:hAnsi="Verdana"/>
                <w:sz w:val="22"/>
                <w:szCs w:val="22"/>
              </w:rPr>
              <w:t xml:space="preserve">se incluye la pregunta </w:t>
            </w:r>
            <w:r>
              <w:rPr>
                <w:rFonts w:ascii="Verdana" w:hAnsi="Verdana"/>
                <w:sz w:val="22"/>
                <w:szCs w:val="22"/>
              </w:rPr>
              <w:t>¿</w:t>
            </w:r>
            <w:r w:rsidRPr="00A96305">
              <w:rPr>
                <w:rFonts w:ascii="Verdana" w:hAnsi="Verdana"/>
                <w:sz w:val="22"/>
                <w:szCs w:val="22"/>
              </w:rPr>
              <w:t>Cuál fue el impacto simbólico de los diálogos transformadores en las víctimas?</w:t>
            </w:r>
            <w:r w:rsidR="00A96305" w:rsidRPr="00A9630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8F4E62D" w14:textId="658E739D" w:rsidR="00A96305" w:rsidRPr="00A96305" w:rsidRDefault="00A96305" w:rsidP="00A96305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96305">
              <w:rPr>
                <w:rFonts w:ascii="Verdana" w:hAnsi="Verdana"/>
                <w:sz w:val="22"/>
                <w:szCs w:val="22"/>
              </w:rPr>
              <w:t>Mencionar el análisis de la aplicación del procedimiento desde la dimensión simbólica y el impacto societal a las víctimas</w:t>
            </w:r>
            <w:r w:rsidR="00704E5C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A96305">
              <w:rPr>
                <w:rFonts w:ascii="Verdana" w:hAnsi="Verdana"/>
                <w:sz w:val="22"/>
                <w:szCs w:val="22"/>
              </w:rPr>
              <w:t>los sectores sociales y nombre de quien realiza el informe</w:t>
            </w:r>
          </w:p>
          <w:p w14:paraId="3D8E1EA9" w14:textId="762F3A6A" w:rsidR="008C2A72" w:rsidRPr="00A96305" w:rsidRDefault="008C2A72" w:rsidP="007E6851">
            <w:pPr>
              <w:pStyle w:val="TableParagraph"/>
              <w:ind w:left="113"/>
              <w:jc w:val="center"/>
              <w:rPr>
                <w:rFonts w:ascii="Verdana" w:hAnsi="Verdana"/>
                <w:lang w:val="es-ES_tradnl"/>
              </w:rPr>
            </w:pPr>
          </w:p>
        </w:tc>
      </w:tr>
    </w:tbl>
    <w:p w14:paraId="562A3267" w14:textId="77777777" w:rsidR="00FA1EED" w:rsidRPr="002750D1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2BDC8BC3" w14:textId="77777777" w:rsidR="009E22F1" w:rsidRDefault="009E22F1" w:rsidP="005174B1">
      <w:pPr>
        <w:pStyle w:val="Prrafodelista"/>
        <w:ind w:left="-142"/>
        <w:jc w:val="center"/>
      </w:pPr>
    </w:p>
    <w:p w14:paraId="2B3207F1" w14:textId="77777777" w:rsidR="00CD0112" w:rsidRDefault="00CD0112" w:rsidP="00A96305"/>
    <w:sectPr w:rsidR="00CD0112" w:rsidSect="00762FA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227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F3D8" w14:textId="77777777" w:rsidR="00AE2713" w:rsidRDefault="00AE2713">
      <w:pPr>
        <w:spacing w:after="0"/>
      </w:pPr>
      <w:r>
        <w:separator/>
      </w:r>
    </w:p>
  </w:endnote>
  <w:endnote w:type="continuationSeparator" w:id="0">
    <w:p w14:paraId="6F3B713F" w14:textId="77777777" w:rsidR="00AE2713" w:rsidRDefault="00AE2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E2E" w14:textId="212E957B" w:rsidR="00844B2A" w:rsidRDefault="00844B2A">
    <w:pPr>
      <w:pStyle w:val="Piedepgina"/>
    </w:pPr>
    <w:r>
      <w:tab/>
    </w:r>
    <w:r>
      <w:tab/>
      <w:t>710.14.15-</w:t>
    </w:r>
    <w:proofErr w:type="gramStart"/>
    <w:r>
      <w:t>34  V</w:t>
    </w:r>
    <w:proofErr w:type="gramEnd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52F3" w14:textId="77777777" w:rsidR="00AE2713" w:rsidRDefault="00AE2713">
      <w:pPr>
        <w:spacing w:after="0"/>
      </w:pPr>
      <w:r>
        <w:separator/>
      </w:r>
    </w:p>
  </w:footnote>
  <w:footnote w:type="continuationSeparator" w:id="0">
    <w:p w14:paraId="52F8911A" w14:textId="77777777" w:rsidR="00AE2713" w:rsidRDefault="00AE2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6513BF6B" w:rsidR="00A3786F" w:rsidRPr="006115CF" w:rsidRDefault="00055510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</w:t>
          </w:r>
          <w:r w:rsidR="001401C2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DE INFORME DETALLADO</w:t>
          </w:r>
        </w:p>
      </w:tc>
      <w:tc>
        <w:tcPr>
          <w:tcW w:w="2666" w:type="dxa"/>
          <w:vAlign w:val="center"/>
        </w:tcPr>
        <w:p w14:paraId="6201740A" w14:textId="05E5A4A4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</w:t>
          </w:r>
          <w:r w:rsidR="0034262D">
            <w:rPr>
              <w:rFonts w:ascii="Verdana" w:hAnsi="Verdana" w:cs="Arial"/>
              <w:sz w:val="16"/>
              <w:szCs w:val="16"/>
            </w:rPr>
            <w:t>:</w:t>
          </w:r>
          <w:r w:rsidR="0034262D">
            <w:t xml:space="preserve"> </w:t>
          </w:r>
          <w:r w:rsidR="0034262D" w:rsidRPr="0034262D">
            <w:rPr>
              <w:rFonts w:ascii="Verdana" w:hAnsi="Verdana" w:cs="Arial"/>
              <w:sz w:val="16"/>
              <w:szCs w:val="16"/>
            </w:rPr>
            <w:t>50</w:t>
          </w:r>
          <w:r w:rsidR="00F954AB">
            <w:rPr>
              <w:rFonts w:ascii="Verdana" w:hAnsi="Verdana" w:cs="Arial"/>
              <w:sz w:val="16"/>
              <w:szCs w:val="16"/>
            </w:rPr>
            <w:t>2</w:t>
          </w:r>
          <w:r w:rsidR="00D50682">
            <w:rPr>
              <w:rFonts w:ascii="Verdana" w:hAnsi="Verdana" w:cs="Arial"/>
              <w:sz w:val="16"/>
              <w:szCs w:val="16"/>
            </w:rPr>
            <w:t>,</w:t>
          </w:r>
          <w:r w:rsidR="0034262D" w:rsidRPr="0034262D">
            <w:rPr>
              <w:rFonts w:ascii="Verdana" w:hAnsi="Verdana" w:cs="Arial"/>
              <w:sz w:val="16"/>
              <w:szCs w:val="16"/>
            </w:rPr>
            <w:t>08,15-1</w:t>
          </w:r>
          <w:r w:rsidR="00D50682">
            <w:rPr>
              <w:rFonts w:ascii="Verdana" w:hAnsi="Verdana" w:cs="Arial"/>
              <w:sz w:val="16"/>
              <w:szCs w:val="16"/>
            </w:rPr>
            <w:t>63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263C2709" w14:textId="782CCE27" w:rsidR="00A3786F" w:rsidRPr="00CD4AF9" w:rsidRDefault="00527413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vAlign w:val="center"/>
        </w:tcPr>
        <w:p w14:paraId="6CB25C3C" w14:textId="78EA5A6E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31366F">
            <w:rPr>
              <w:rFonts w:ascii="Verdana" w:hAnsi="Verdana" w:cs="Arial"/>
              <w:color w:val="000000" w:themeColor="text1"/>
              <w:sz w:val="16"/>
              <w:szCs w:val="16"/>
            </w:rPr>
            <w:t>0</w:t>
          </w:r>
          <w:r w:rsidR="00F954AB">
            <w:rPr>
              <w:rFonts w:ascii="Verdana" w:hAnsi="Verdana" w:cs="Arial"/>
              <w:sz w:val="16"/>
              <w:szCs w:val="16"/>
            </w:rPr>
            <w:t>2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DD1FCF2" w14:textId="7EDB209E" w:rsidR="00A3786F" w:rsidRPr="001401C2" w:rsidRDefault="009762CE" w:rsidP="001401C2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="00795CAD" w:rsidRPr="001401C2">
            <w:rPr>
              <w:rFonts w:ascii="Verdana" w:hAnsi="Verdana"/>
              <w:sz w:val="18"/>
              <w:szCs w:val="18"/>
            </w:rPr>
            <w:t>DIÁLOGOS</w:t>
          </w:r>
          <w:r w:rsidR="001401C2" w:rsidRPr="001401C2">
            <w:rPr>
              <w:rFonts w:ascii="Verdana" w:hAnsi="Verdana"/>
              <w:sz w:val="18"/>
              <w:szCs w:val="18"/>
            </w:rPr>
            <w:t xml:space="preserve"> TRANSFORMADORES</w:t>
          </w:r>
        </w:p>
      </w:tc>
      <w:tc>
        <w:tcPr>
          <w:tcW w:w="2666" w:type="dxa"/>
        </w:tcPr>
        <w:p w14:paraId="5BE1C939" w14:textId="3B077833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>Fecha</w:t>
          </w:r>
          <w:r w:rsidRPr="0034262D">
            <w:rPr>
              <w:rFonts w:ascii="Verdana" w:hAnsi="Verdana" w:cs="Arial"/>
              <w:sz w:val="16"/>
              <w:szCs w:val="16"/>
            </w:rPr>
            <w:t xml:space="preserve">: </w:t>
          </w:r>
          <w:r w:rsidR="00F954AB">
            <w:rPr>
              <w:rFonts w:ascii="Verdana" w:hAnsi="Verdana" w:cs="Arial"/>
              <w:sz w:val="16"/>
              <w:szCs w:val="16"/>
            </w:rPr>
            <w:t>31/12/2025</w:t>
          </w:r>
        </w:p>
      </w:tc>
    </w:tr>
    <w:tr w:rsidR="00A3786F" w:rsidRPr="00CD4AF9" w14:paraId="3E2CE726" w14:textId="77777777" w:rsidTr="0031366F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vAlign w:val="center"/>
        </w:tcPr>
        <w:p w14:paraId="7F60C32F" w14:textId="68E5F117" w:rsidR="00A3786F" w:rsidRPr="00D57798" w:rsidRDefault="00A3786F" w:rsidP="003136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>Página</w:t>
          </w:r>
          <w:r w:rsidR="000E2FFB">
            <w:rPr>
              <w:rFonts w:ascii="Verdana" w:hAnsi="Verdana" w:cs="Arial"/>
              <w:sz w:val="18"/>
              <w:lang w:val="es-ES"/>
            </w:rPr>
            <w:t>:</w:t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A46BB9">
            <w:rPr>
              <w:rFonts w:ascii="Verdana" w:hAnsi="Verdana" w:cs="Arial"/>
              <w:b/>
              <w:bCs/>
              <w:sz w:val="18"/>
            </w:rPr>
            <w:t>4</w:t>
          </w:r>
        </w:p>
      </w:tc>
    </w:tr>
  </w:tbl>
  <w:p w14:paraId="0FE48A9D" w14:textId="77777777" w:rsidR="00A3786F" w:rsidRDefault="00A3786F" w:rsidP="00527413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23EA7"/>
    <w:multiLevelType w:val="hybridMultilevel"/>
    <w:tmpl w:val="0EFE67A0"/>
    <w:lvl w:ilvl="0" w:tplc="31B664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9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4"/>
  </w:num>
  <w:num w:numId="5" w16cid:durableId="782041376">
    <w:abstractNumId w:val="10"/>
  </w:num>
  <w:num w:numId="6" w16cid:durableId="1816332323">
    <w:abstractNumId w:val="6"/>
  </w:num>
  <w:num w:numId="7" w16cid:durableId="32266923">
    <w:abstractNumId w:val="2"/>
  </w:num>
  <w:num w:numId="8" w16cid:durableId="1058673372">
    <w:abstractNumId w:val="8"/>
  </w:num>
  <w:num w:numId="9" w16cid:durableId="1044989770">
    <w:abstractNumId w:val="5"/>
  </w:num>
  <w:num w:numId="10" w16cid:durableId="790636162">
    <w:abstractNumId w:val="7"/>
  </w:num>
  <w:num w:numId="11" w16cid:durableId="49318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506B2"/>
    <w:rsid w:val="00054BED"/>
    <w:rsid w:val="00055510"/>
    <w:rsid w:val="00075304"/>
    <w:rsid w:val="00084629"/>
    <w:rsid w:val="00092F77"/>
    <w:rsid w:val="00096A9C"/>
    <w:rsid w:val="000A0F79"/>
    <w:rsid w:val="000A3C94"/>
    <w:rsid w:val="000C0019"/>
    <w:rsid w:val="000C39C1"/>
    <w:rsid w:val="000C7622"/>
    <w:rsid w:val="000D5FE0"/>
    <w:rsid w:val="000E2FFB"/>
    <w:rsid w:val="000F1D5D"/>
    <w:rsid w:val="000F539E"/>
    <w:rsid w:val="00110BEE"/>
    <w:rsid w:val="00137487"/>
    <w:rsid w:val="001401C2"/>
    <w:rsid w:val="00145604"/>
    <w:rsid w:val="0015199E"/>
    <w:rsid w:val="00151DFC"/>
    <w:rsid w:val="00166B8B"/>
    <w:rsid w:val="0017127A"/>
    <w:rsid w:val="00174DB0"/>
    <w:rsid w:val="00175D93"/>
    <w:rsid w:val="00177334"/>
    <w:rsid w:val="00181234"/>
    <w:rsid w:val="00187F9F"/>
    <w:rsid w:val="001942E2"/>
    <w:rsid w:val="001A724D"/>
    <w:rsid w:val="001B3AE0"/>
    <w:rsid w:val="001B66D8"/>
    <w:rsid w:val="001E069E"/>
    <w:rsid w:val="002006B0"/>
    <w:rsid w:val="0022123A"/>
    <w:rsid w:val="0023034C"/>
    <w:rsid w:val="00244CA1"/>
    <w:rsid w:val="0024787C"/>
    <w:rsid w:val="00260188"/>
    <w:rsid w:val="00262034"/>
    <w:rsid w:val="0027751C"/>
    <w:rsid w:val="002861FA"/>
    <w:rsid w:val="00286C87"/>
    <w:rsid w:val="002A08EF"/>
    <w:rsid w:val="002C0EBA"/>
    <w:rsid w:val="002C241F"/>
    <w:rsid w:val="002E4DD0"/>
    <w:rsid w:val="002F2E76"/>
    <w:rsid w:val="002F45B7"/>
    <w:rsid w:val="003126D7"/>
    <w:rsid w:val="00313355"/>
    <w:rsid w:val="0031366F"/>
    <w:rsid w:val="00315DEC"/>
    <w:rsid w:val="00327D50"/>
    <w:rsid w:val="00330E79"/>
    <w:rsid w:val="00332CC0"/>
    <w:rsid w:val="0033674E"/>
    <w:rsid w:val="0034262D"/>
    <w:rsid w:val="00345328"/>
    <w:rsid w:val="00354C9B"/>
    <w:rsid w:val="00355425"/>
    <w:rsid w:val="003653B5"/>
    <w:rsid w:val="00377591"/>
    <w:rsid w:val="003900A2"/>
    <w:rsid w:val="00390CEC"/>
    <w:rsid w:val="003B7FFD"/>
    <w:rsid w:val="003D265E"/>
    <w:rsid w:val="003F0155"/>
    <w:rsid w:val="00426CB2"/>
    <w:rsid w:val="00433D06"/>
    <w:rsid w:val="00435E5A"/>
    <w:rsid w:val="00444629"/>
    <w:rsid w:val="0045782A"/>
    <w:rsid w:val="0046183E"/>
    <w:rsid w:val="004806A4"/>
    <w:rsid w:val="00481950"/>
    <w:rsid w:val="004C66FB"/>
    <w:rsid w:val="004F3F1E"/>
    <w:rsid w:val="00503796"/>
    <w:rsid w:val="005174B1"/>
    <w:rsid w:val="00527413"/>
    <w:rsid w:val="00536531"/>
    <w:rsid w:val="005429A7"/>
    <w:rsid w:val="00544956"/>
    <w:rsid w:val="00585B64"/>
    <w:rsid w:val="005A3842"/>
    <w:rsid w:val="005D5EC5"/>
    <w:rsid w:val="005E3C8E"/>
    <w:rsid w:val="005E6CDC"/>
    <w:rsid w:val="00601407"/>
    <w:rsid w:val="00614BA9"/>
    <w:rsid w:val="00636D5B"/>
    <w:rsid w:val="00643B53"/>
    <w:rsid w:val="00646634"/>
    <w:rsid w:val="00657EEC"/>
    <w:rsid w:val="00684063"/>
    <w:rsid w:val="006A6B5D"/>
    <w:rsid w:val="006B5344"/>
    <w:rsid w:val="006B53A1"/>
    <w:rsid w:val="00704B2C"/>
    <w:rsid w:val="00704E5C"/>
    <w:rsid w:val="0072262D"/>
    <w:rsid w:val="0073750F"/>
    <w:rsid w:val="00750CC2"/>
    <w:rsid w:val="00751137"/>
    <w:rsid w:val="0076015E"/>
    <w:rsid w:val="00762FA1"/>
    <w:rsid w:val="0079015C"/>
    <w:rsid w:val="00792049"/>
    <w:rsid w:val="00795CAD"/>
    <w:rsid w:val="007B41D7"/>
    <w:rsid w:val="007B4328"/>
    <w:rsid w:val="007B72C4"/>
    <w:rsid w:val="007D58DF"/>
    <w:rsid w:val="007E6851"/>
    <w:rsid w:val="008055B0"/>
    <w:rsid w:val="00844B2A"/>
    <w:rsid w:val="00872468"/>
    <w:rsid w:val="00873964"/>
    <w:rsid w:val="008803B7"/>
    <w:rsid w:val="008A7612"/>
    <w:rsid w:val="008B0DA8"/>
    <w:rsid w:val="008C0846"/>
    <w:rsid w:val="008C2A72"/>
    <w:rsid w:val="008D3D4B"/>
    <w:rsid w:val="008D7AF3"/>
    <w:rsid w:val="008E1C20"/>
    <w:rsid w:val="008E3801"/>
    <w:rsid w:val="009014C9"/>
    <w:rsid w:val="00914524"/>
    <w:rsid w:val="00955B94"/>
    <w:rsid w:val="009762CE"/>
    <w:rsid w:val="0097776E"/>
    <w:rsid w:val="009842B9"/>
    <w:rsid w:val="009A327C"/>
    <w:rsid w:val="009B525F"/>
    <w:rsid w:val="009C2EBF"/>
    <w:rsid w:val="009C367A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46BB9"/>
    <w:rsid w:val="00A47F5A"/>
    <w:rsid w:val="00A50231"/>
    <w:rsid w:val="00A53B74"/>
    <w:rsid w:val="00A544CE"/>
    <w:rsid w:val="00A56495"/>
    <w:rsid w:val="00A82B2F"/>
    <w:rsid w:val="00A83DB4"/>
    <w:rsid w:val="00A844F9"/>
    <w:rsid w:val="00A96305"/>
    <w:rsid w:val="00AB2BB8"/>
    <w:rsid w:val="00AD7A74"/>
    <w:rsid w:val="00AE2713"/>
    <w:rsid w:val="00AF5E7D"/>
    <w:rsid w:val="00B349DE"/>
    <w:rsid w:val="00B40884"/>
    <w:rsid w:val="00B57016"/>
    <w:rsid w:val="00B81359"/>
    <w:rsid w:val="00B91F95"/>
    <w:rsid w:val="00BA5C0B"/>
    <w:rsid w:val="00BB2D1B"/>
    <w:rsid w:val="00BC0D1E"/>
    <w:rsid w:val="00BC48D2"/>
    <w:rsid w:val="00BC56F8"/>
    <w:rsid w:val="00BD027D"/>
    <w:rsid w:val="00BD2535"/>
    <w:rsid w:val="00BF01AE"/>
    <w:rsid w:val="00C218F4"/>
    <w:rsid w:val="00C22560"/>
    <w:rsid w:val="00C2751D"/>
    <w:rsid w:val="00C429D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13AF7"/>
    <w:rsid w:val="00D45786"/>
    <w:rsid w:val="00D50682"/>
    <w:rsid w:val="00D56A39"/>
    <w:rsid w:val="00D60CE9"/>
    <w:rsid w:val="00D6225E"/>
    <w:rsid w:val="00D73F0B"/>
    <w:rsid w:val="00D747FD"/>
    <w:rsid w:val="00D84A48"/>
    <w:rsid w:val="00DA70AE"/>
    <w:rsid w:val="00DF7F68"/>
    <w:rsid w:val="00E02216"/>
    <w:rsid w:val="00E52BA4"/>
    <w:rsid w:val="00E72035"/>
    <w:rsid w:val="00E73C1B"/>
    <w:rsid w:val="00E777F1"/>
    <w:rsid w:val="00E82F7C"/>
    <w:rsid w:val="00EA189F"/>
    <w:rsid w:val="00EA5401"/>
    <w:rsid w:val="00EB2102"/>
    <w:rsid w:val="00EC7601"/>
    <w:rsid w:val="00ED66AB"/>
    <w:rsid w:val="00EF5B75"/>
    <w:rsid w:val="00EF73CC"/>
    <w:rsid w:val="00F0683B"/>
    <w:rsid w:val="00F15273"/>
    <w:rsid w:val="00F26A48"/>
    <w:rsid w:val="00F338AD"/>
    <w:rsid w:val="00F65943"/>
    <w:rsid w:val="00F65D55"/>
    <w:rsid w:val="00F954AB"/>
    <w:rsid w:val="00FA0969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Bullet List,FooterText,numbered,List Paragraph1,Paragraphe de liste1,lp1,Párrafo de lista1,Scitum normal,Lista vistosa - Énfasis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uiPriority w:val="99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Bullet List Car,FooterText Car,numbered Car,List Paragraph1 Car,Paragraphe de liste1 Car,lp1 Car,Scitum normal Car"/>
    <w:link w:val="Prrafodelista"/>
    <w:uiPriority w:val="34"/>
    <w:qFormat/>
    <w:rsid w:val="00536531"/>
    <w:rPr>
      <w:sz w:val="24"/>
      <w:szCs w:val="24"/>
      <w:lang w:val="es-ES_tradnl" w:eastAsia="en-US"/>
    </w:rPr>
  </w:style>
  <w:style w:type="paragraph" w:styleId="Sinespaciado">
    <w:name w:val="No Spacing"/>
    <w:uiPriority w:val="1"/>
    <w:qFormat/>
    <w:rsid w:val="00536531"/>
    <w:rPr>
      <w:rFonts w:ascii="Calibri" w:eastAsia="Calibri" w:hAnsi="Calibri"/>
      <w:sz w:val="22"/>
      <w:szCs w:val="22"/>
      <w:lang w:val="es-CO" w:eastAsia="en-US"/>
    </w:rPr>
  </w:style>
  <w:style w:type="paragraph" w:styleId="Revisin">
    <w:name w:val="Revision"/>
    <w:hidden/>
    <w:uiPriority w:val="71"/>
    <w:semiHidden/>
    <w:rsid w:val="0015199E"/>
    <w:rPr>
      <w:sz w:val="24"/>
      <w:szCs w:val="24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77F1"/>
    <w:pPr>
      <w:spacing w:after="200"/>
    </w:pPr>
    <w:rPr>
      <w:rFonts w:ascii="Cambria" w:eastAsia="Cambria" w:hAnsi="Cambria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77F1"/>
    <w:rPr>
      <w:rFonts w:ascii="Times New Roman" w:eastAsia="Times New Roman" w:hAnsi="Times New Roman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afe5c-a4c4-4757-a646-b7ae03754418" xsi:nil="true"/>
    <lcf76f155ced4ddcb4097134ff3c332f xmlns="f0ade6eb-e86c-4d05-bccb-47eec78973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E4C669FB78E4A85CB003C6711184C" ma:contentTypeVersion="22532" ma:contentTypeDescription="Crear nuevo documento." ma:contentTypeScope="" ma:versionID="a23516dd3afa99c2f8f75a1b1059e57b">
  <xsd:schema xmlns:xsd="http://www.w3.org/2001/XMLSchema" xmlns:xs="http://www.w3.org/2001/XMLSchema" xmlns:p="http://schemas.microsoft.com/office/2006/metadata/properties" xmlns:ns2="fdbafe5c-a4c4-4757-a646-b7ae03754418" xmlns:ns3="f0ade6eb-e86c-4d05-bccb-47eec78973c0" xmlns:ns4="300ded04-dd6f-4053-946b-88d32bc4e29e" targetNamespace="http://schemas.microsoft.com/office/2006/metadata/properties" ma:root="true" ma:fieldsID="009a4795e77d4ca04b19a9e8715be5a3" ns2:_="" ns3:_="" ns4:_="">
    <xsd:import namespace="fdbafe5c-a4c4-4757-a646-b7ae03754418"/>
    <xsd:import namespace="f0ade6eb-e86c-4d05-bccb-47eec78973c0"/>
    <xsd:import namespace="300ded04-dd6f-4053-946b-88d32bc4e2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e6eb-e86c-4d05-bccb-47eec78973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ed04-dd6f-4053-946b-88d32bc4e29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60F2-DF0F-4C02-B52F-613E690DA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927A-F35C-433C-A8FC-2CA879800A91}">
  <ds:schemaRefs>
    <ds:schemaRef ds:uri="http://schemas.microsoft.com/office/2006/metadata/properties"/>
    <ds:schemaRef ds:uri="http://schemas.microsoft.com/office/infopath/2007/PartnerControls"/>
    <ds:schemaRef ds:uri="fdbafe5c-a4c4-4757-a646-b7ae03754418"/>
    <ds:schemaRef ds:uri="f0ade6eb-e86c-4d05-bccb-47eec78973c0"/>
  </ds:schemaRefs>
</ds:datastoreItem>
</file>

<file path=customXml/itemProps3.xml><?xml version="1.0" encoding="utf-8"?>
<ds:datastoreItem xmlns:ds="http://schemas.openxmlformats.org/officeDocument/2006/customXml" ds:itemID="{C6CEDB23-6B33-4E2B-B290-83377ED8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f0ade6eb-e86c-4d05-bccb-47eec78973c0"/>
    <ds:schemaRef ds:uri="300ded04-dd6f-4053-946b-88d32bc4e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2FB16-5429-4707-9078-3A4EE98D7B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BF2E14-A8B6-45B7-8839-5A6E691517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641</Words>
  <Characters>3686</Characters>
  <Application>Microsoft Office Word</Application>
  <DocSecurity>0</DocSecurity>
  <Lines>210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8</cp:revision>
  <cp:lastPrinted>2019-02-20T15:20:00Z</cp:lastPrinted>
  <dcterms:created xsi:type="dcterms:W3CDTF">2025-12-19T02:50:00Z</dcterms:created>
  <dcterms:modified xsi:type="dcterms:W3CDTF">2026-04-10T00:59:00Z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0x01010012BE4C669FB78E4A85CB003C6711184C</vt:lpwstr>
  </property>
  <property fmtid="{D5CDD505-2E9C-101B-9397-08002B2CF9AE}" pid="3" name="MediaServiceImageTags">
    <vt:lpwstr/>
  </property>
</Properties>
</file>