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887C" w14:textId="115922AE" w:rsidR="00C47FB1" w:rsidRPr="00EF37C1" w:rsidRDefault="008B2D2D" w:rsidP="00C47FB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Plan de Trabajo</w:t>
      </w:r>
    </w:p>
    <w:p w14:paraId="159B67D8" w14:textId="77777777" w:rsidR="00C47FB1" w:rsidRPr="00EF37C1" w:rsidRDefault="00C47FB1" w:rsidP="0007017A">
      <w:pPr>
        <w:jc w:val="center"/>
        <w:rPr>
          <w:b/>
          <w:bCs/>
          <w:lang w:val="es-ES"/>
        </w:rPr>
      </w:pPr>
    </w:p>
    <w:p w14:paraId="640DD3F7" w14:textId="631DD03C" w:rsidR="002C1390" w:rsidRDefault="002C1390" w:rsidP="0007017A">
      <w:pPr>
        <w:rPr>
          <w:rFonts w:ascii="Calibri" w:hAnsi="Calibri" w:cs="Calibri"/>
          <w:b/>
          <w:bCs/>
          <w:sz w:val="22"/>
          <w:szCs w:val="22"/>
          <w:lang w:val="es-ES"/>
        </w:rPr>
      </w:pPr>
    </w:p>
    <w:p w14:paraId="09CA6DA2" w14:textId="2B08C742" w:rsidR="008B2D2D" w:rsidRDefault="00512B64" w:rsidP="00512B64">
      <w:pPr>
        <w:pStyle w:val="Prrafodelista"/>
        <w:numPr>
          <w:ilvl w:val="0"/>
          <w:numId w:val="7"/>
        </w:numPr>
        <w:rPr>
          <w:rFonts w:ascii="Calibri" w:hAnsi="Calibri" w:cs="Calibri"/>
          <w:b/>
          <w:bCs/>
          <w:lang w:val="es-ES"/>
        </w:rPr>
      </w:pPr>
      <w:r w:rsidRPr="00512B64">
        <w:rPr>
          <w:rFonts w:ascii="Calibri" w:hAnsi="Calibri" w:cs="Calibri"/>
          <w:b/>
          <w:bCs/>
          <w:lang w:val="es-ES"/>
        </w:rPr>
        <w:t>Nombre del proceso</w:t>
      </w:r>
      <w:r>
        <w:rPr>
          <w:rFonts w:ascii="Calibri" w:hAnsi="Calibri" w:cs="Calibri"/>
          <w:b/>
          <w:bCs/>
          <w:lang w:val="es-ES"/>
        </w:rPr>
        <w:t>:</w:t>
      </w:r>
    </w:p>
    <w:p w14:paraId="2E751B48" w14:textId="77777777" w:rsidR="00C65283" w:rsidRPr="00512B64" w:rsidRDefault="00C65283" w:rsidP="00C65283">
      <w:pPr>
        <w:pStyle w:val="Prrafodelista"/>
        <w:rPr>
          <w:rFonts w:ascii="Calibri" w:hAnsi="Calibri" w:cs="Calibri"/>
          <w:b/>
          <w:bCs/>
          <w:lang w:val="es-ES"/>
        </w:rPr>
      </w:pPr>
    </w:p>
    <w:p w14:paraId="0D934527" w14:textId="0AD109A5" w:rsidR="00512B64" w:rsidRDefault="00512B64" w:rsidP="00512B64">
      <w:pPr>
        <w:pStyle w:val="Prrafodelista"/>
        <w:numPr>
          <w:ilvl w:val="0"/>
          <w:numId w:val="7"/>
        </w:numPr>
        <w:rPr>
          <w:rFonts w:ascii="Calibri" w:hAnsi="Calibri" w:cs="Calibri"/>
          <w:b/>
          <w:bCs/>
          <w:lang w:val="es-ES"/>
        </w:rPr>
      </w:pPr>
      <w:r w:rsidRPr="00512B64">
        <w:rPr>
          <w:rFonts w:ascii="Calibri" w:hAnsi="Calibri" w:cs="Calibri"/>
          <w:b/>
          <w:bCs/>
          <w:lang w:val="es-ES"/>
        </w:rPr>
        <w:t>Jurisdicción</w:t>
      </w:r>
      <w:r>
        <w:rPr>
          <w:rFonts w:ascii="Calibri" w:hAnsi="Calibri" w:cs="Calibri"/>
          <w:b/>
          <w:bCs/>
          <w:lang w:val="es-ES"/>
        </w:rPr>
        <w:t>:</w:t>
      </w:r>
    </w:p>
    <w:p w14:paraId="55B193BF" w14:textId="77777777" w:rsidR="00C65283" w:rsidRPr="00C65283" w:rsidRDefault="00C65283" w:rsidP="00C65283">
      <w:pPr>
        <w:pStyle w:val="Prrafodelista"/>
        <w:rPr>
          <w:rFonts w:ascii="Calibri" w:hAnsi="Calibri" w:cs="Calibri"/>
          <w:b/>
          <w:bCs/>
          <w:lang w:val="es-ES"/>
        </w:rPr>
      </w:pPr>
    </w:p>
    <w:p w14:paraId="35DD5A00" w14:textId="4AFE5E93" w:rsidR="0007017A" w:rsidRDefault="0007017A" w:rsidP="0007017A">
      <w:pPr>
        <w:pStyle w:val="Prrafodelista"/>
        <w:numPr>
          <w:ilvl w:val="0"/>
          <w:numId w:val="7"/>
        </w:numPr>
        <w:spacing w:line="259" w:lineRule="auto"/>
        <w:rPr>
          <w:rFonts w:ascii="Calibri" w:hAnsi="Calibri" w:cs="Calibri"/>
          <w:b/>
          <w:bCs/>
          <w:lang w:val="es-ES"/>
        </w:rPr>
      </w:pPr>
      <w:r w:rsidRPr="00EF37C1">
        <w:rPr>
          <w:rFonts w:ascii="Calibri" w:hAnsi="Calibri" w:cs="Calibri"/>
          <w:b/>
          <w:bCs/>
          <w:lang w:val="es-ES"/>
        </w:rPr>
        <w:t>Contexto del Caso</w:t>
      </w:r>
      <w:r w:rsidR="00C65283">
        <w:rPr>
          <w:rFonts w:ascii="Calibri" w:hAnsi="Calibri" w:cs="Calibri"/>
          <w:b/>
          <w:bCs/>
          <w:lang w:val="es-ES"/>
        </w:rPr>
        <w:t>:</w:t>
      </w:r>
    </w:p>
    <w:p w14:paraId="2F34774B" w14:textId="1EBD664F" w:rsidR="00883504" w:rsidRPr="00883504" w:rsidRDefault="00883504" w:rsidP="00883504">
      <w:pPr>
        <w:pStyle w:val="Prrafodelista"/>
        <w:spacing w:line="259" w:lineRule="auto"/>
        <w:rPr>
          <w:rFonts w:ascii="Calibri" w:hAnsi="Calibri" w:cs="Calibri"/>
          <w:color w:val="AEAAAA" w:themeColor="background2" w:themeShade="BF"/>
          <w:lang w:val="es-ES"/>
        </w:rPr>
      </w:pPr>
      <w:r w:rsidRPr="00883504">
        <w:rPr>
          <w:rFonts w:ascii="Calibri" w:hAnsi="Calibri" w:cs="Calibri"/>
          <w:color w:val="AEAAAA" w:themeColor="background2" w:themeShade="BF"/>
          <w:lang w:val="es-ES"/>
        </w:rPr>
        <w:t xml:space="preserve">Resumen del proceso a modo de introducción </w:t>
      </w:r>
    </w:p>
    <w:p w14:paraId="53AA552A" w14:textId="6498D90B" w:rsidR="008B2D2D" w:rsidRDefault="008B2D2D" w:rsidP="008B2D2D">
      <w:pPr>
        <w:spacing w:line="259" w:lineRule="auto"/>
        <w:rPr>
          <w:rFonts w:ascii="Calibri" w:hAnsi="Calibri" w:cs="Calibri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B2D2D" w14:paraId="03D528BC" w14:textId="77777777" w:rsidTr="008B2D2D">
        <w:tc>
          <w:tcPr>
            <w:tcW w:w="4247" w:type="dxa"/>
          </w:tcPr>
          <w:p w14:paraId="2550DACB" w14:textId="4E353033" w:rsidR="008B2D2D" w:rsidRDefault="00512B64" w:rsidP="00C503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3</w:t>
            </w:r>
            <w:r w:rsidR="008B2D2D">
              <w:rPr>
                <w:rFonts w:ascii="Calibri" w:hAnsi="Calibri" w:cs="Calibri"/>
                <w:b/>
                <w:bCs/>
                <w:lang w:val="es-ES"/>
              </w:rPr>
              <w:t xml:space="preserve">.1 Contexto Jurídico: </w:t>
            </w:r>
            <w:r w:rsidR="008B2D2D" w:rsidRPr="00883504">
              <w:rPr>
                <w:rFonts w:ascii="Calibri" w:hAnsi="Calibri" w:cs="Calibri"/>
                <w:color w:val="AEAAAA" w:themeColor="background2" w:themeShade="BF"/>
                <w:lang w:val="es-ES"/>
              </w:rPr>
              <w:t>Entrada del proceso, jurisdicción a la que pertenece, medidas de satisfacción y garantías de no repetición identificadas (exhortos).</w:t>
            </w:r>
          </w:p>
        </w:tc>
        <w:tc>
          <w:tcPr>
            <w:tcW w:w="4247" w:type="dxa"/>
          </w:tcPr>
          <w:p w14:paraId="29E65199" w14:textId="77777777" w:rsidR="008B2D2D" w:rsidRDefault="008B2D2D" w:rsidP="008B2D2D">
            <w:pPr>
              <w:spacing w:line="259" w:lineRule="auto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8B2D2D" w14:paraId="3CCEC214" w14:textId="77777777" w:rsidTr="008B2D2D">
        <w:tc>
          <w:tcPr>
            <w:tcW w:w="4247" w:type="dxa"/>
          </w:tcPr>
          <w:p w14:paraId="23887915" w14:textId="69870511" w:rsidR="008B2D2D" w:rsidRDefault="00512B64" w:rsidP="00C5033F">
            <w:pPr>
              <w:spacing w:line="259" w:lineRule="auto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3</w:t>
            </w:r>
            <w:r w:rsidR="008B2D2D">
              <w:rPr>
                <w:rFonts w:ascii="Calibri" w:hAnsi="Calibri" w:cs="Calibri"/>
                <w:b/>
                <w:bCs/>
                <w:lang w:val="es-ES"/>
              </w:rPr>
              <w:t xml:space="preserve">.2 Contexto Operativo: </w:t>
            </w:r>
            <w:r w:rsidR="008B2D2D" w:rsidRPr="00883504">
              <w:rPr>
                <w:rFonts w:ascii="Calibri" w:hAnsi="Calibri" w:cs="Calibri"/>
                <w:color w:val="AEAAAA" w:themeColor="background2" w:themeShade="BF"/>
                <w:lang w:val="es-ES"/>
              </w:rPr>
              <w:t>Avances en el proceso, espacios de concertación, articulación interna.</w:t>
            </w:r>
          </w:p>
        </w:tc>
        <w:tc>
          <w:tcPr>
            <w:tcW w:w="4247" w:type="dxa"/>
          </w:tcPr>
          <w:p w14:paraId="4599EABA" w14:textId="77777777" w:rsidR="008B2D2D" w:rsidRDefault="008B2D2D" w:rsidP="008B2D2D">
            <w:pPr>
              <w:spacing w:line="259" w:lineRule="auto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56CB55CF" w14:textId="77777777" w:rsidR="008B2D2D" w:rsidRPr="008B2D2D" w:rsidRDefault="008B2D2D" w:rsidP="008B2D2D">
      <w:pPr>
        <w:spacing w:line="259" w:lineRule="auto"/>
        <w:rPr>
          <w:rFonts w:ascii="Calibri" w:hAnsi="Calibri" w:cs="Calibri"/>
          <w:b/>
          <w:bCs/>
          <w:lang w:val="es-ES"/>
        </w:rPr>
      </w:pPr>
    </w:p>
    <w:p w14:paraId="69B341AD" w14:textId="74A1778B" w:rsidR="006D6097" w:rsidRPr="008B2D2D" w:rsidRDefault="008B2D2D" w:rsidP="008B2D2D">
      <w:pPr>
        <w:pStyle w:val="Prrafodelista"/>
        <w:numPr>
          <w:ilvl w:val="0"/>
          <w:numId w:val="7"/>
        </w:numPr>
        <w:rPr>
          <w:rFonts w:ascii="Calibri" w:hAnsi="Calibri" w:cs="Calibri"/>
          <w:b/>
          <w:bCs/>
          <w:lang w:val="es-ES"/>
        </w:rPr>
      </w:pPr>
      <w:r w:rsidRPr="008B2D2D">
        <w:rPr>
          <w:rFonts w:ascii="Calibri" w:hAnsi="Calibri" w:cs="Calibri"/>
          <w:b/>
          <w:bCs/>
          <w:lang w:val="es-ES"/>
        </w:rPr>
        <w:t>Descripción del proceso</w:t>
      </w:r>
      <w:r w:rsidR="00C65283">
        <w:rPr>
          <w:rFonts w:ascii="Calibri" w:hAnsi="Calibri" w:cs="Calibri"/>
          <w:b/>
          <w:bCs/>
          <w:lang w:val="es-ES"/>
        </w:rPr>
        <w:t>:</w:t>
      </w:r>
    </w:p>
    <w:p w14:paraId="718F4186" w14:textId="2B2E7DEB" w:rsidR="008B2D2D" w:rsidRDefault="008B2D2D" w:rsidP="008B2D2D">
      <w:pPr>
        <w:pStyle w:val="Prrafodelista"/>
        <w:rPr>
          <w:rFonts w:ascii="Calibri" w:hAnsi="Calibri" w:cs="Calibri"/>
          <w:b/>
          <w:bCs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388"/>
      </w:tblGrid>
      <w:tr w:rsidR="008B2D2D" w14:paraId="65B32BC5" w14:textId="77777777" w:rsidTr="00C64474">
        <w:tc>
          <w:tcPr>
            <w:tcW w:w="4111" w:type="dxa"/>
          </w:tcPr>
          <w:p w14:paraId="6903B351" w14:textId="27C2ED4A" w:rsidR="008B2D2D" w:rsidRDefault="00512B64" w:rsidP="00A7200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4.1.</w:t>
            </w:r>
            <w:r w:rsidR="00EB2B08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8B2D2D">
              <w:rPr>
                <w:rFonts w:ascii="Calibri" w:hAnsi="Calibri" w:cs="Calibri"/>
                <w:b/>
                <w:bCs/>
                <w:lang w:val="es-ES"/>
              </w:rPr>
              <w:t xml:space="preserve">Criterio de priorización: </w:t>
            </w:r>
            <w:r w:rsidR="008B2D2D" w:rsidRPr="00883504">
              <w:rPr>
                <w:rFonts w:ascii="Calibri" w:hAnsi="Calibri" w:cs="Calibri"/>
                <w:color w:val="AEAAAA" w:themeColor="background2" w:themeShade="BF"/>
                <w:lang w:val="es-ES"/>
              </w:rPr>
              <w:t xml:space="preserve">Uno de los 5 criterios de priorización para la planeación de la vigencia </w:t>
            </w:r>
            <w:r w:rsidR="00883504">
              <w:rPr>
                <w:rFonts w:ascii="Calibri" w:hAnsi="Calibri" w:cs="Calibri"/>
                <w:color w:val="AEAAAA" w:themeColor="background2" w:themeShade="BF"/>
                <w:lang w:val="es-ES"/>
              </w:rPr>
              <w:t>correspondiente.</w:t>
            </w:r>
          </w:p>
        </w:tc>
        <w:tc>
          <w:tcPr>
            <w:tcW w:w="4388" w:type="dxa"/>
          </w:tcPr>
          <w:p w14:paraId="4E030A69" w14:textId="77777777" w:rsidR="008B2D2D" w:rsidRDefault="008B2D2D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8B2D2D" w14:paraId="31872279" w14:textId="77777777" w:rsidTr="00C64474">
        <w:tc>
          <w:tcPr>
            <w:tcW w:w="4111" w:type="dxa"/>
          </w:tcPr>
          <w:p w14:paraId="25A3054D" w14:textId="7C15EFDE" w:rsidR="008B2D2D" w:rsidRDefault="00512B64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CO"/>
              </w:rPr>
              <w:t>4.2.</w:t>
            </w:r>
            <w:r w:rsidR="00EB2B08">
              <w:rPr>
                <w:rFonts w:ascii="Calibri" w:hAnsi="Calibri" w:cs="Calibri"/>
                <w:b/>
                <w:bCs/>
                <w:lang w:val="es-CO"/>
              </w:rPr>
              <w:t xml:space="preserve">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>No. de victimas</w:t>
            </w:r>
          </w:p>
        </w:tc>
        <w:tc>
          <w:tcPr>
            <w:tcW w:w="4388" w:type="dxa"/>
          </w:tcPr>
          <w:p w14:paraId="7A0F218D" w14:textId="77777777" w:rsidR="008B2D2D" w:rsidRDefault="008B2D2D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64474" w14:paraId="5841DFF6" w14:textId="77777777" w:rsidTr="00C64474">
        <w:tc>
          <w:tcPr>
            <w:tcW w:w="4111" w:type="dxa"/>
          </w:tcPr>
          <w:p w14:paraId="398D3D2E" w14:textId="4693BC64" w:rsidR="00C64474" w:rsidRDefault="00C64474" w:rsidP="00A72007">
            <w:pPr>
              <w:pStyle w:val="Prrafodelista"/>
              <w:ind w:left="0"/>
              <w:jc w:val="both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 xml:space="preserve">Espacios de preparación y articulación: </w:t>
            </w:r>
            <w:r w:rsidRPr="00883504">
              <w:rPr>
                <w:rFonts w:ascii="Calibri" w:hAnsi="Calibri" w:cs="Calibri"/>
                <w:color w:val="AEAAAA" w:themeColor="background2" w:themeShade="BF"/>
                <w:lang w:val="es-ES"/>
              </w:rPr>
              <w:t>Identificación de actores, espacios de preparación y encuentros de articulación institucional</w:t>
            </w:r>
          </w:p>
        </w:tc>
        <w:tc>
          <w:tcPr>
            <w:tcW w:w="4388" w:type="dxa"/>
          </w:tcPr>
          <w:p w14:paraId="7A70E659" w14:textId="77777777" w:rsidR="00C64474" w:rsidRDefault="00C64474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64474" w14:paraId="3DBFB510" w14:textId="77777777" w:rsidTr="00C64474">
        <w:tc>
          <w:tcPr>
            <w:tcW w:w="4111" w:type="dxa"/>
          </w:tcPr>
          <w:p w14:paraId="664A71D6" w14:textId="70A01C7E" w:rsidR="00C64474" w:rsidRDefault="00512B64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4.3.</w:t>
            </w:r>
            <w:r w:rsidR="00EB2B08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 xml:space="preserve">Necesidades o elementos </w:t>
            </w:r>
            <w:proofErr w:type="gramStart"/>
            <w:r w:rsidR="00C64474">
              <w:rPr>
                <w:rFonts w:ascii="Calibri" w:hAnsi="Calibri" w:cs="Calibri"/>
                <w:b/>
                <w:bCs/>
                <w:lang w:val="es-ES"/>
              </w:rPr>
              <w:t>a</w:t>
            </w:r>
            <w:proofErr w:type="gramEnd"/>
            <w:r w:rsidR="00C64474">
              <w:rPr>
                <w:rFonts w:ascii="Calibri" w:hAnsi="Calibri" w:cs="Calibri"/>
                <w:b/>
                <w:bCs/>
                <w:lang w:val="es-ES"/>
              </w:rPr>
              <w:t xml:space="preserve"> tener en cuenta</w:t>
            </w:r>
          </w:p>
        </w:tc>
        <w:tc>
          <w:tcPr>
            <w:tcW w:w="4388" w:type="dxa"/>
          </w:tcPr>
          <w:p w14:paraId="50FE102F" w14:textId="77777777" w:rsidR="00C64474" w:rsidRDefault="00C64474" w:rsidP="008B2D2D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31A173C4" w14:textId="77777777" w:rsidR="008B2D2D" w:rsidRPr="008B2D2D" w:rsidRDefault="008B2D2D" w:rsidP="008B2D2D">
      <w:pPr>
        <w:pStyle w:val="Prrafodelista"/>
        <w:rPr>
          <w:rFonts w:ascii="Calibri" w:hAnsi="Calibri" w:cs="Calibri"/>
          <w:b/>
          <w:bCs/>
          <w:lang w:val="es-ES"/>
        </w:rPr>
      </w:pPr>
    </w:p>
    <w:p w14:paraId="78A1F137" w14:textId="6481DEF5" w:rsidR="008B2D2D" w:rsidRPr="00883504" w:rsidRDefault="008B2D2D" w:rsidP="00C64474">
      <w:pPr>
        <w:pStyle w:val="Prrafodelista"/>
        <w:numPr>
          <w:ilvl w:val="0"/>
          <w:numId w:val="7"/>
        </w:numPr>
        <w:rPr>
          <w:rFonts w:ascii="Calibri" w:hAnsi="Calibri" w:cs="Calibri"/>
          <w:color w:val="AEAAAA" w:themeColor="background2" w:themeShade="BF"/>
          <w:lang w:val="es-ES"/>
        </w:rPr>
      </w:pPr>
      <w:r w:rsidRPr="00C64474">
        <w:rPr>
          <w:rFonts w:ascii="Calibri" w:hAnsi="Calibri" w:cs="Calibri"/>
          <w:b/>
          <w:bCs/>
          <w:lang w:val="es-ES"/>
        </w:rPr>
        <w:t>Líneas técnicas para la implementación</w:t>
      </w:r>
      <w:r w:rsidR="00C65283">
        <w:rPr>
          <w:rFonts w:ascii="Calibri" w:hAnsi="Calibri" w:cs="Calibri"/>
          <w:b/>
          <w:bCs/>
          <w:lang w:val="es-ES"/>
        </w:rPr>
        <w:t>:</w:t>
      </w:r>
      <w:r w:rsidR="00C64474">
        <w:rPr>
          <w:rFonts w:ascii="Calibri" w:hAnsi="Calibri" w:cs="Calibri"/>
          <w:b/>
          <w:bCs/>
          <w:lang w:val="es-ES"/>
        </w:rPr>
        <w:t xml:space="preserve"> </w:t>
      </w:r>
      <w:r w:rsidR="00C64474" w:rsidRPr="00883504">
        <w:rPr>
          <w:rFonts w:ascii="Calibri" w:hAnsi="Calibri" w:cs="Calibri"/>
          <w:color w:val="AEAAAA" w:themeColor="background2" w:themeShade="BF"/>
          <w:lang w:val="es-ES"/>
        </w:rPr>
        <w:t>(Líneas técnicas contenidas en el procedimiento según sea Reconocimiento de Responsabilidades o Acto de Dignificación)</w:t>
      </w:r>
    </w:p>
    <w:p w14:paraId="220F1959" w14:textId="77777777" w:rsidR="00C64474" w:rsidRPr="00C64474" w:rsidRDefault="00C64474" w:rsidP="00C64474">
      <w:pPr>
        <w:pStyle w:val="Prrafodelista"/>
        <w:rPr>
          <w:rFonts w:ascii="Calibri" w:hAnsi="Calibri" w:cs="Calibri"/>
          <w:b/>
          <w:bCs/>
          <w:lang w:val="es-ES"/>
        </w:rPr>
      </w:pPr>
    </w:p>
    <w:p w14:paraId="6553E2DA" w14:textId="65534454" w:rsidR="008B2D2D" w:rsidRPr="00C64474" w:rsidRDefault="008B2D2D" w:rsidP="00C64474">
      <w:pPr>
        <w:pStyle w:val="Prrafodelista"/>
        <w:numPr>
          <w:ilvl w:val="0"/>
          <w:numId w:val="7"/>
        </w:numPr>
        <w:rPr>
          <w:rFonts w:ascii="Calibri" w:hAnsi="Calibri" w:cs="Calibri"/>
          <w:b/>
          <w:bCs/>
          <w:lang w:val="es-ES"/>
        </w:rPr>
      </w:pPr>
      <w:r w:rsidRPr="00C64474">
        <w:rPr>
          <w:rFonts w:ascii="Calibri" w:hAnsi="Calibri" w:cs="Calibri"/>
          <w:b/>
          <w:bCs/>
          <w:lang w:val="es-ES"/>
        </w:rPr>
        <w:t>Enfoques diferenciales</w:t>
      </w:r>
      <w:r w:rsidR="00C65283">
        <w:rPr>
          <w:rFonts w:ascii="Calibri" w:hAnsi="Calibri" w:cs="Calibri"/>
          <w:b/>
          <w:bCs/>
          <w:lang w:val="es-ES"/>
        </w:rPr>
        <w:t>:</w:t>
      </w:r>
    </w:p>
    <w:p w14:paraId="1453199D" w14:textId="77777777" w:rsidR="00C64474" w:rsidRPr="00C64474" w:rsidRDefault="00C64474" w:rsidP="00C64474">
      <w:pPr>
        <w:pStyle w:val="Prrafodelista"/>
        <w:rPr>
          <w:rFonts w:ascii="Calibri" w:hAnsi="Calibri" w:cs="Calibri"/>
          <w:b/>
          <w:bCs/>
          <w:lang w:val="es-ES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4662"/>
        <w:gridCol w:w="3837"/>
      </w:tblGrid>
      <w:tr w:rsidR="00C64474" w14:paraId="0D27C1E4" w14:textId="77777777" w:rsidTr="00C64474">
        <w:tc>
          <w:tcPr>
            <w:tcW w:w="4662" w:type="dxa"/>
          </w:tcPr>
          <w:p w14:paraId="1A391A1A" w14:textId="49720FEC" w:rsidR="00C64474" w:rsidRDefault="00512B6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6.1.</w:t>
            </w:r>
            <w:r w:rsidR="00EB2B08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 xml:space="preserve">Enfoque Étnico: </w:t>
            </w:r>
          </w:p>
        </w:tc>
        <w:tc>
          <w:tcPr>
            <w:tcW w:w="3837" w:type="dxa"/>
          </w:tcPr>
          <w:p w14:paraId="1BAB13EA" w14:textId="77777777" w:rsidR="00C64474" w:rsidRDefault="00C6447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64474" w14:paraId="174221A7" w14:textId="77777777" w:rsidTr="00C64474">
        <w:tc>
          <w:tcPr>
            <w:tcW w:w="4662" w:type="dxa"/>
          </w:tcPr>
          <w:p w14:paraId="4945FF0D" w14:textId="37D9BE35" w:rsidR="00C64474" w:rsidRDefault="00512B6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6.2.</w:t>
            </w:r>
            <w:r w:rsidR="00EB2B08">
              <w:rPr>
                <w:rFonts w:ascii="Calibri" w:hAnsi="Calibri" w:cs="Calibri"/>
                <w:b/>
                <w:bCs/>
                <w:lang w:val="es-ES"/>
              </w:rPr>
              <w:t xml:space="preserve">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 xml:space="preserve">Enfoque de Curso de Vida: </w:t>
            </w:r>
          </w:p>
        </w:tc>
        <w:tc>
          <w:tcPr>
            <w:tcW w:w="3837" w:type="dxa"/>
          </w:tcPr>
          <w:p w14:paraId="1D566A8B" w14:textId="77777777" w:rsidR="00C64474" w:rsidRDefault="00C6447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64474" w14:paraId="58AFF589" w14:textId="77777777" w:rsidTr="00C64474">
        <w:tc>
          <w:tcPr>
            <w:tcW w:w="4662" w:type="dxa"/>
          </w:tcPr>
          <w:p w14:paraId="5F11BE43" w14:textId="3762B931" w:rsidR="00C64474" w:rsidRDefault="00512B6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CO"/>
              </w:rPr>
              <w:t>6.3.</w:t>
            </w:r>
            <w:r w:rsidR="00EB2B08">
              <w:rPr>
                <w:rFonts w:ascii="Calibri" w:hAnsi="Calibri" w:cs="Calibri"/>
                <w:b/>
                <w:bCs/>
                <w:lang w:val="es-CO"/>
              </w:rPr>
              <w:t xml:space="preserve">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 xml:space="preserve">Enfoque Territorial: </w:t>
            </w:r>
          </w:p>
        </w:tc>
        <w:tc>
          <w:tcPr>
            <w:tcW w:w="3837" w:type="dxa"/>
          </w:tcPr>
          <w:p w14:paraId="46BCEBD4" w14:textId="77777777" w:rsidR="00C64474" w:rsidRDefault="00C6447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  <w:tr w:rsidR="00C64474" w14:paraId="215A8286" w14:textId="77777777" w:rsidTr="00C64474">
        <w:tc>
          <w:tcPr>
            <w:tcW w:w="4662" w:type="dxa"/>
          </w:tcPr>
          <w:p w14:paraId="716B7A95" w14:textId="55F37D98" w:rsidR="00C64474" w:rsidRDefault="00512B6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  <w:r>
              <w:rPr>
                <w:rFonts w:ascii="Calibri" w:hAnsi="Calibri" w:cs="Calibri"/>
                <w:b/>
                <w:bCs/>
                <w:lang w:val="es-ES"/>
              </w:rPr>
              <w:t>6.4</w:t>
            </w:r>
            <w:r w:rsidR="00EB2B08">
              <w:rPr>
                <w:rFonts w:ascii="Calibri" w:hAnsi="Calibri" w:cs="Calibri"/>
                <w:b/>
                <w:bCs/>
                <w:lang w:val="es-ES"/>
              </w:rPr>
              <w:t xml:space="preserve">. </w:t>
            </w:r>
            <w:r w:rsidR="00C64474">
              <w:rPr>
                <w:rFonts w:ascii="Calibri" w:hAnsi="Calibri" w:cs="Calibri"/>
                <w:b/>
                <w:bCs/>
                <w:lang w:val="es-ES"/>
              </w:rPr>
              <w:t>Enfoque de Género:</w:t>
            </w:r>
          </w:p>
        </w:tc>
        <w:tc>
          <w:tcPr>
            <w:tcW w:w="3837" w:type="dxa"/>
          </w:tcPr>
          <w:p w14:paraId="434AA2F6" w14:textId="77777777" w:rsidR="00C64474" w:rsidRDefault="00C64474" w:rsidP="00C64474">
            <w:pPr>
              <w:pStyle w:val="Prrafodelista"/>
              <w:ind w:left="0"/>
              <w:rPr>
                <w:rFonts w:ascii="Calibri" w:hAnsi="Calibri" w:cs="Calibri"/>
                <w:b/>
                <w:bCs/>
                <w:lang w:val="es-ES"/>
              </w:rPr>
            </w:pPr>
          </w:p>
        </w:tc>
      </w:tr>
    </w:tbl>
    <w:p w14:paraId="0C6B33A0" w14:textId="77777777" w:rsidR="00C64474" w:rsidRPr="00C64474" w:rsidRDefault="00C64474" w:rsidP="00C64474">
      <w:pPr>
        <w:pStyle w:val="Prrafodelista"/>
        <w:rPr>
          <w:rFonts w:ascii="Calibri" w:hAnsi="Calibri" w:cs="Calibri"/>
          <w:b/>
          <w:bCs/>
          <w:lang w:val="es-ES"/>
        </w:rPr>
      </w:pPr>
    </w:p>
    <w:p w14:paraId="3CA2E6E8" w14:textId="13D50727" w:rsidR="008B2D2D" w:rsidRPr="00416D36" w:rsidRDefault="008B2D2D" w:rsidP="007E4D95">
      <w:pPr>
        <w:pStyle w:val="Prrafodelista"/>
        <w:numPr>
          <w:ilvl w:val="0"/>
          <w:numId w:val="7"/>
        </w:numPr>
        <w:rPr>
          <w:rFonts w:ascii="Calibri" w:hAnsi="Calibri" w:cs="Calibri"/>
          <w:b/>
          <w:bCs/>
          <w:lang w:val="es-ES"/>
        </w:rPr>
      </w:pPr>
      <w:r>
        <w:rPr>
          <w:rFonts w:ascii="Calibri" w:hAnsi="Calibri" w:cs="Calibri"/>
          <w:b/>
          <w:bCs/>
          <w:lang w:val="es-ES"/>
        </w:rPr>
        <w:t>Estrategias</w:t>
      </w:r>
      <w:r w:rsidR="00C65283">
        <w:rPr>
          <w:rFonts w:ascii="Calibri" w:hAnsi="Calibri" w:cs="Calibri"/>
          <w:b/>
          <w:bCs/>
          <w:lang w:val="es-ES"/>
        </w:rPr>
        <w:t>:</w:t>
      </w:r>
    </w:p>
    <w:p w14:paraId="71EAFD25" w14:textId="77777777" w:rsidR="0007017A" w:rsidRDefault="0007017A" w:rsidP="0007017A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64474" w14:paraId="1FFC7217" w14:textId="77777777" w:rsidTr="00C64474">
        <w:tc>
          <w:tcPr>
            <w:tcW w:w="4247" w:type="dxa"/>
          </w:tcPr>
          <w:p w14:paraId="6986EF2C" w14:textId="44A39616" w:rsidR="00C64474" w:rsidRPr="00C64474" w:rsidRDefault="007E4D95" w:rsidP="0007017A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lastRenderedPageBreak/>
              <w:t>7</w:t>
            </w:r>
            <w:r w:rsidR="00512B64">
              <w:rPr>
                <w:b/>
                <w:bCs/>
                <w:lang w:val="es-ES"/>
              </w:rPr>
              <w:t>.1.</w:t>
            </w:r>
            <w:r w:rsidR="00EB2B08">
              <w:rPr>
                <w:b/>
                <w:bCs/>
                <w:lang w:val="es-ES"/>
              </w:rPr>
              <w:t xml:space="preserve"> </w:t>
            </w:r>
            <w:r w:rsidR="00C64474" w:rsidRPr="00C64474">
              <w:rPr>
                <w:b/>
                <w:bCs/>
                <w:lang w:val="es-ES"/>
              </w:rPr>
              <w:t>Comunicaciones</w:t>
            </w:r>
            <w:r w:rsidR="00C64474">
              <w:rPr>
                <w:b/>
                <w:bCs/>
                <w:lang w:val="es-ES"/>
              </w:rPr>
              <w:t xml:space="preserve">: </w:t>
            </w:r>
            <w:r w:rsidR="00C64474" w:rsidRPr="00883504">
              <w:rPr>
                <w:color w:val="AEAAAA" w:themeColor="background2" w:themeShade="BF"/>
                <w:lang w:val="es-ES"/>
              </w:rPr>
              <w:t>Descripción de la necesidad y líneas base preliminares</w:t>
            </w:r>
          </w:p>
        </w:tc>
        <w:tc>
          <w:tcPr>
            <w:tcW w:w="4247" w:type="dxa"/>
          </w:tcPr>
          <w:p w14:paraId="78924F63" w14:textId="77777777" w:rsidR="00C64474" w:rsidRDefault="00C64474" w:rsidP="0007017A">
            <w:pPr>
              <w:rPr>
                <w:lang w:val="es-ES"/>
              </w:rPr>
            </w:pPr>
          </w:p>
        </w:tc>
      </w:tr>
      <w:tr w:rsidR="00883504" w14:paraId="557211FC" w14:textId="77777777" w:rsidTr="00C64474">
        <w:tc>
          <w:tcPr>
            <w:tcW w:w="4247" w:type="dxa"/>
          </w:tcPr>
          <w:p w14:paraId="3FD6A45B" w14:textId="6BC318E5" w:rsidR="00883504" w:rsidRPr="00883504" w:rsidRDefault="00883504" w:rsidP="0007017A">
            <w:pPr>
              <w:rPr>
                <w:color w:val="D0CECE" w:themeColor="background2" w:themeShade="E6"/>
                <w:lang w:val="es-ES"/>
              </w:rPr>
            </w:pPr>
            <w:r w:rsidRPr="00883504">
              <w:rPr>
                <w:color w:val="AEAAAA" w:themeColor="background2" w:themeShade="BF"/>
                <w:lang w:val="es-ES"/>
              </w:rPr>
              <w:t xml:space="preserve">Inserte </w:t>
            </w:r>
            <w:r>
              <w:rPr>
                <w:color w:val="AEAAAA" w:themeColor="background2" w:themeShade="BF"/>
                <w:lang w:val="es-ES"/>
              </w:rPr>
              <w:t>las filas que considere necesarias</w:t>
            </w:r>
          </w:p>
        </w:tc>
        <w:tc>
          <w:tcPr>
            <w:tcW w:w="4247" w:type="dxa"/>
          </w:tcPr>
          <w:p w14:paraId="286C1518" w14:textId="77777777" w:rsidR="00883504" w:rsidRDefault="00883504" w:rsidP="0007017A">
            <w:pPr>
              <w:rPr>
                <w:lang w:val="es-ES"/>
              </w:rPr>
            </w:pPr>
          </w:p>
        </w:tc>
      </w:tr>
    </w:tbl>
    <w:p w14:paraId="1E5CBADD" w14:textId="77777777" w:rsidR="002D70DC" w:rsidRPr="00EF37C1" w:rsidRDefault="002D70DC" w:rsidP="0007017A">
      <w:pPr>
        <w:rPr>
          <w:lang w:val="es-ES"/>
        </w:rPr>
      </w:pPr>
    </w:p>
    <w:p w14:paraId="5EFE5DDD" w14:textId="64DDDCA0" w:rsidR="0007017A" w:rsidRPr="00EF37C1" w:rsidRDefault="00C64474" w:rsidP="0007017A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Cronograma</w:t>
      </w:r>
    </w:p>
    <w:p w14:paraId="5F63D700" w14:textId="4355151D" w:rsidR="0007017A" w:rsidRDefault="0007017A" w:rsidP="0007017A">
      <w:pPr>
        <w:jc w:val="both"/>
        <w:textAlignment w:val="baseline"/>
        <w:rPr>
          <w:rFonts w:eastAsia="Times New Roman" w:cstheme="minorHAnsi"/>
          <w:lang w:eastAsia="es-CO"/>
        </w:rPr>
      </w:pPr>
    </w:p>
    <w:p w14:paraId="14818A5E" w14:textId="77777777" w:rsidR="00C64474" w:rsidRPr="00EF37C1" w:rsidRDefault="00C64474" w:rsidP="0007017A">
      <w:pPr>
        <w:jc w:val="both"/>
        <w:textAlignment w:val="baseline"/>
        <w:rPr>
          <w:rFonts w:eastAsia="Times New Roman" w:cstheme="minorHAnsi"/>
          <w:lang w:eastAsia="es-CO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3402"/>
        <w:gridCol w:w="1276"/>
      </w:tblGrid>
      <w:tr w:rsidR="00EF37C1" w:rsidRPr="00EF37C1" w14:paraId="5FEC9712" w14:textId="77777777" w:rsidTr="00C65283">
        <w:trPr>
          <w:trHeight w:val="300"/>
          <w:tblHeader/>
        </w:trPr>
        <w:tc>
          <w:tcPr>
            <w:tcW w:w="8784" w:type="dxa"/>
            <w:gridSpan w:val="4"/>
            <w:shd w:val="clear" w:color="auto" w:fill="BFBFBF" w:themeFill="background1" w:themeFillShade="BF"/>
            <w:noWrap/>
            <w:vAlign w:val="center"/>
            <w:hideMark/>
          </w:tcPr>
          <w:p w14:paraId="143C1489" w14:textId="6B3B0283" w:rsidR="0007017A" w:rsidRPr="00EF37C1" w:rsidRDefault="0007017A" w:rsidP="00C65283">
            <w:pPr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EF37C1">
              <w:rPr>
                <w:rFonts w:ascii="Calibri" w:eastAsia="Times New Roman" w:hAnsi="Calibri" w:cs="Calibri"/>
                <w:b/>
                <w:bCs/>
                <w:lang w:eastAsia="es-CO"/>
              </w:rPr>
              <w:t>CRONOGRAMA DE TRABAJO</w:t>
            </w:r>
          </w:p>
        </w:tc>
      </w:tr>
      <w:tr w:rsidR="00EF37C1" w:rsidRPr="00EF37C1" w14:paraId="43992294" w14:textId="77777777" w:rsidTr="00C65283">
        <w:trPr>
          <w:trHeight w:val="300"/>
          <w:tblHeader/>
        </w:trPr>
        <w:tc>
          <w:tcPr>
            <w:tcW w:w="1838" w:type="dxa"/>
            <w:shd w:val="clear" w:color="auto" w:fill="BFBFBF" w:themeFill="background1" w:themeFillShade="BF"/>
            <w:noWrap/>
            <w:vAlign w:val="center"/>
            <w:hideMark/>
          </w:tcPr>
          <w:p w14:paraId="126C7C70" w14:textId="4341E3A3" w:rsidR="0007017A" w:rsidRPr="00EF37C1" w:rsidRDefault="0007017A" w:rsidP="00C65283">
            <w:pPr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EF37C1">
              <w:rPr>
                <w:rFonts w:ascii="Calibri" w:eastAsia="Times New Roman" w:hAnsi="Calibri" w:cs="Calibri"/>
                <w:b/>
                <w:bCs/>
                <w:lang w:eastAsia="es-CO"/>
              </w:rPr>
              <w:t>ACTIVIDADES</w:t>
            </w:r>
          </w:p>
        </w:tc>
        <w:tc>
          <w:tcPr>
            <w:tcW w:w="2268" w:type="dxa"/>
            <w:shd w:val="clear" w:color="auto" w:fill="BFBFBF" w:themeFill="background1" w:themeFillShade="BF"/>
            <w:noWrap/>
            <w:vAlign w:val="center"/>
            <w:hideMark/>
          </w:tcPr>
          <w:p w14:paraId="66EE8191" w14:textId="77777777" w:rsidR="0007017A" w:rsidRPr="00EF37C1" w:rsidRDefault="0007017A" w:rsidP="00C65283">
            <w:pPr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EF37C1">
              <w:rPr>
                <w:rFonts w:ascii="Calibri" w:eastAsia="Times New Roman" w:hAnsi="Calibri" w:cs="Calibri"/>
                <w:b/>
                <w:bCs/>
                <w:lang w:eastAsia="es-CO"/>
              </w:rPr>
              <w:t>PARTICIPANTES</w:t>
            </w:r>
          </w:p>
        </w:tc>
        <w:tc>
          <w:tcPr>
            <w:tcW w:w="3402" w:type="dxa"/>
            <w:shd w:val="clear" w:color="auto" w:fill="BFBFBF" w:themeFill="background1" w:themeFillShade="BF"/>
            <w:noWrap/>
            <w:vAlign w:val="center"/>
            <w:hideMark/>
          </w:tcPr>
          <w:p w14:paraId="66ED904F" w14:textId="77777777" w:rsidR="0007017A" w:rsidRPr="00EF37C1" w:rsidRDefault="0007017A" w:rsidP="00C65283">
            <w:pPr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EF37C1">
              <w:rPr>
                <w:rFonts w:ascii="Calibri" w:eastAsia="Times New Roman" w:hAnsi="Calibri" w:cs="Calibri"/>
                <w:b/>
                <w:bCs/>
                <w:lang w:eastAsia="es-CO"/>
              </w:rPr>
              <w:t>DESCRIPCIÓN DE LAS ACCIONES</w:t>
            </w:r>
          </w:p>
        </w:tc>
        <w:tc>
          <w:tcPr>
            <w:tcW w:w="1276" w:type="dxa"/>
            <w:shd w:val="clear" w:color="auto" w:fill="BFBFBF" w:themeFill="background1" w:themeFillShade="BF"/>
            <w:noWrap/>
            <w:vAlign w:val="center"/>
            <w:hideMark/>
          </w:tcPr>
          <w:p w14:paraId="42C61179" w14:textId="069162A2" w:rsidR="0007017A" w:rsidRPr="00EF37C1" w:rsidRDefault="0007017A" w:rsidP="00C65283">
            <w:pPr>
              <w:jc w:val="center"/>
              <w:rPr>
                <w:rFonts w:ascii="Calibri" w:eastAsia="Times New Roman" w:hAnsi="Calibri" w:cs="Calibri"/>
                <w:b/>
                <w:bCs/>
                <w:lang w:eastAsia="es-CO"/>
              </w:rPr>
            </w:pPr>
            <w:r w:rsidRPr="00EF37C1">
              <w:rPr>
                <w:rFonts w:ascii="Calibri" w:eastAsia="Times New Roman" w:hAnsi="Calibri" w:cs="Calibri"/>
                <w:b/>
                <w:bCs/>
                <w:lang w:eastAsia="es-CO"/>
              </w:rPr>
              <w:t>FECHA</w:t>
            </w:r>
            <w:r w:rsidR="00C64474">
              <w:rPr>
                <w:rFonts w:ascii="Calibri" w:eastAsia="Times New Roman" w:hAnsi="Calibri" w:cs="Calibri"/>
                <w:b/>
                <w:bCs/>
                <w:lang w:eastAsia="es-CO"/>
              </w:rPr>
              <w:t xml:space="preserve"> TENTATIVA</w:t>
            </w:r>
          </w:p>
        </w:tc>
      </w:tr>
      <w:tr w:rsidR="00EF37C1" w:rsidRPr="00EF37C1" w14:paraId="51CD6BDD" w14:textId="77777777" w:rsidTr="00C64474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</w:tcPr>
          <w:p w14:paraId="17496FBE" w14:textId="3AEAB318" w:rsidR="00E936AB" w:rsidRPr="00EF37C1" w:rsidRDefault="00E936AB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77507AB3" w14:textId="51DC3BCC" w:rsidR="00E936AB" w:rsidRPr="00EF37C1" w:rsidRDefault="00E936AB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5802B72" w14:textId="08EEE3A5" w:rsidR="00E936AB" w:rsidRPr="00EF37C1" w:rsidRDefault="00E936AB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010FAF87" w14:textId="76C2B1DD" w:rsidR="00E936AB" w:rsidRPr="00EF37C1" w:rsidRDefault="00E936AB" w:rsidP="000938DB">
            <w:pPr>
              <w:jc w:val="right"/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EF37C1" w:rsidRPr="00EF37C1" w14:paraId="56416F67" w14:textId="77777777" w:rsidTr="00C64474">
        <w:trPr>
          <w:trHeight w:val="300"/>
        </w:trPr>
        <w:tc>
          <w:tcPr>
            <w:tcW w:w="1838" w:type="dxa"/>
            <w:shd w:val="clear" w:color="auto" w:fill="auto"/>
            <w:noWrap/>
            <w:vAlign w:val="bottom"/>
          </w:tcPr>
          <w:p w14:paraId="112F775A" w14:textId="1D2D37B6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650269AC" w14:textId="4F9FDEF2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89CCB3F" w14:textId="4338D7FC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22DE89C" w14:textId="262E6AE4" w:rsidR="0007017A" w:rsidRPr="00EF37C1" w:rsidRDefault="0007017A" w:rsidP="000938DB">
            <w:pPr>
              <w:jc w:val="right"/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EF37C1" w:rsidRPr="00EF37C1" w14:paraId="45FA68E7" w14:textId="77777777" w:rsidTr="00C64474">
        <w:trPr>
          <w:trHeight w:val="6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B639C27" w14:textId="121E3403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vAlign w:val="bottom"/>
            <w:hideMark/>
          </w:tcPr>
          <w:p w14:paraId="776A54DD" w14:textId="68D6A9F8" w:rsidR="0007017A" w:rsidRPr="00EF37C1" w:rsidRDefault="0007017A" w:rsidP="00B25AA4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546942D" w14:textId="0E437AD8" w:rsidR="0007017A" w:rsidRPr="00EF37C1" w:rsidRDefault="0007017A" w:rsidP="00B25AA4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3FAF5FC9" w14:textId="4DCC6B96" w:rsidR="0007017A" w:rsidRPr="00EF37C1" w:rsidRDefault="0007017A" w:rsidP="00C64474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</w:tr>
      <w:tr w:rsidR="00EF37C1" w:rsidRPr="00EF37C1" w14:paraId="79FC638A" w14:textId="77777777" w:rsidTr="00C64474">
        <w:trPr>
          <w:trHeight w:val="900"/>
        </w:trPr>
        <w:tc>
          <w:tcPr>
            <w:tcW w:w="1838" w:type="dxa"/>
            <w:shd w:val="clear" w:color="auto" w:fill="auto"/>
            <w:noWrap/>
            <w:vAlign w:val="bottom"/>
            <w:hideMark/>
          </w:tcPr>
          <w:p w14:paraId="32973950" w14:textId="2BBE14E8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08BE439A" w14:textId="3634DC80" w:rsidR="0007017A" w:rsidRPr="00EF37C1" w:rsidRDefault="0007017A" w:rsidP="006D4620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6341908" w14:textId="36483F65" w:rsidR="0007017A" w:rsidRPr="00EF37C1" w:rsidRDefault="0007017A" w:rsidP="000938DB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7B0F038" w14:textId="24FBFAA3" w:rsidR="0007017A" w:rsidRPr="00EF37C1" w:rsidRDefault="0007017A" w:rsidP="00C64474">
            <w:pPr>
              <w:rPr>
                <w:rFonts w:ascii="Calibri" w:eastAsia="Times New Roman" w:hAnsi="Calibri" w:cs="Calibri"/>
                <w:lang w:eastAsia="es-CO"/>
              </w:rPr>
            </w:pPr>
          </w:p>
        </w:tc>
      </w:tr>
    </w:tbl>
    <w:p w14:paraId="5F62BE70" w14:textId="77777777" w:rsidR="0007017A" w:rsidRPr="00EF37C1" w:rsidRDefault="0007017A" w:rsidP="0007017A">
      <w:pPr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u w:val="single"/>
          <w:lang w:eastAsia="es-CO"/>
        </w:rPr>
      </w:pPr>
    </w:p>
    <w:p w14:paraId="0BE33AF0" w14:textId="23D53EF6" w:rsidR="00623911" w:rsidRDefault="00623911" w:rsidP="0095403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46DD18B7" w14:textId="2B0A0AE9" w:rsidR="00623911" w:rsidRDefault="00623911" w:rsidP="0095403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3B514BBC" w14:textId="77777777" w:rsidR="00623911" w:rsidRPr="00EF37C1" w:rsidRDefault="00623911" w:rsidP="0095403D">
      <w:pPr>
        <w:pStyle w:val="NormalWeb"/>
        <w:spacing w:before="0" w:beforeAutospacing="0" w:after="0" w:afterAutospacing="0"/>
        <w:jc w:val="both"/>
        <w:rPr>
          <w:rFonts w:ascii="Verdana" w:hAnsi="Verdana"/>
          <w:b/>
          <w:bCs/>
          <w:sz w:val="22"/>
          <w:szCs w:val="22"/>
        </w:rPr>
      </w:pPr>
    </w:p>
    <w:p w14:paraId="0692BE3E" w14:textId="52CC1BA7" w:rsidR="001D74B1" w:rsidRDefault="0007017A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 w:rsidRPr="00623911">
        <w:rPr>
          <w:rFonts w:ascii="Calibri" w:hAnsi="Calibri" w:cs="Calibri"/>
          <w:sz w:val="18"/>
          <w:szCs w:val="18"/>
        </w:rPr>
        <w:t>Elaboró</w:t>
      </w:r>
      <w:r w:rsidR="008B2D2D">
        <w:rPr>
          <w:rFonts w:ascii="Calibri" w:hAnsi="Calibri" w:cs="Calibri"/>
          <w:sz w:val="18"/>
          <w:szCs w:val="18"/>
        </w:rPr>
        <w:t>:</w:t>
      </w:r>
    </w:p>
    <w:p w14:paraId="7B4DB08D" w14:textId="11D30A76" w:rsidR="008B2D2D" w:rsidRDefault="008B2D2D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Revisó: </w:t>
      </w:r>
    </w:p>
    <w:p w14:paraId="68451E44" w14:textId="23BBE510" w:rsidR="008B2D2D" w:rsidRDefault="008B2D2D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Aprobó: </w:t>
      </w:r>
    </w:p>
    <w:p w14:paraId="7A4F66C2" w14:textId="53261969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77A9B193" w14:textId="440E4BD7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73803F42" w14:textId="1A07C41C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36FB26D6" w14:textId="5C0DB037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142E0AF8" w14:textId="45678F87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30FA1A2A" w14:textId="05CA9B39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48B184A4" w14:textId="5D3A647D" w:rsidR="00147015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p w14:paraId="26AEE627" w14:textId="77777777" w:rsidR="00A50C58" w:rsidRPr="005515A6" w:rsidRDefault="00A50C58" w:rsidP="00A50C58">
      <w:pPr>
        <w:tabs>
          <w:tab w:val="left" w:pos="2035"/>
        </w:tabs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  <w:r w:rsidRPr="005515A6">
        <w:rPr>
          <w:rFonts w:ascii="Verdana" w:hAnsi="Verdana" w:cs="Arial"/>
          <w:b/>
          <w:bCs/>
          <w:sz w:val="20"/>
          <w:szCs w:val="20"/>
          <w:lang w:eastAsia="es-CO"/>
        </w:rPr>
        <w:t>CONTROL DE CAMBIOS:</w:t>
      </w:r>
    </w:p>
    <w:p w14:paraId="1EC039F1" w14:textId="77777777" w:rsidR="00A50C58" w:rsidRPr="00FB4A38" w:rsidRDefault="00A50C58" w:rsidP="00A50C58">
      <w:pPr>
        <w:pStyle w:val="Prrafodelista"/>
        <w:tabs>
          <w:tab w:val="left" w:pos="2035"/>
        </w:tabs>
        <w:ind w:left="360"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tbl>
      <w:tblPr>
        <w:tblW w:w="955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1582"/>
        <w:gridCol w:w="6415"/>
      </w:tblGrid>
      <w:tr w:rsidR="00A50C58" w14:paraId="2D653972" w14:textId="77777777" w:rsidTr="00C65283">
        <w:trPr>
          <w:trHeight w:val="326"/>
          <w:tblHeader/>
        </w:trPr>
        <w:tc>
          <w:tcPr>
            <w:tcW w:w="1561" w:type="dxa"/>
            <w:shd w:val="clear" w:color="auto" w:fill="A6A6A6" w:themeFill="background1" w:themeFillShade="A6"/>
            <w:vAlign w:val="center"/>
          </w:tcPr>
          <w:p w14:paraId="4F7B88E0" w14:textId="77777777" w:rsidR="00A50C58" w:rsidRPr="007E6851" w:rsidRDefault="00A50C58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A6A6A6" w:themeFill="background1" w:themeFillShade="A6"/>
            <w:vAlign w:val="center"/>
          </w:tcPr>
          <w:p w14:paraId="513EC74D" w14:textId="77777777" w:rsidR="00A50C58" w:rsidRPr="007E6851" w:rsidRDefault="00A50C58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A6A6A6" w:themeFill="background1" w:themeFillShade="A6"/>
            <w:vAlign w:val="center"/>
          </w:tcPr>
          <w:p w14:paraId="7070AB36" w14:textId="77777777" w:rsidR="00A50C58" w:rsidRPr="007E6851" w:rsidRDefault="00A50C58" w:rsidP="00EF1A5B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7E6851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A50C58" w14:paraId="4ADAA077" w14:textId="77777777" w:rsidTr="00EF1A5B">
        <w:trPr>
          <w:trHeight w:val="325"/>
        </w:trPr>
        <w:tc>
          <w:tcPr>
            <w:tcW w:w="1561" w:type="dxa"/>
            <w:shd w:val="clear" w:color="auto" w:fill="auto"/>
            <w:vAlign w:val="center"/>
          </w:tcPr>
          <w:p w14:paraId="1F598396" w14:textId="77777777" w:rsidR="00A50C58" w:rsidRPr="007E6851" w:rsidRDefault="00A50C58" w:rsidP="00EF1A5B">
            <w:pPr>
              <w:pStyle w:val="TableParagraph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V1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819DBAC" w14:textId="185CC739" w:rsidR="00A50C58" w:rsidRPr="007E6851" w:rsidRDefault="00746F70" w:rsidP="00EF1A5B">
            <w:pPr>
              <w:pStyle w:val="TableParagraph"/>
              <w:ind w:left="110"/>
              <w:jc w:val="center"/>
              <w:rPr>
                <w:rFonts w:ascii="Verdana" w:hAnsi="Verdana"/>
                <w:sz w:val="16"/>
                <w:szCs w:val="16"/>
              </w:rPr>
            </w:pPr>
            <w:r w:rsidRPr="00746F70">
              <w:rPr>
                <w:rFonts w:ascii="Verdana" w:hAnsi="Verdana"/>
                <w:sz w:val="16"/>
                <w:szCs w:val="16"/>
              </w:rPr>
              <w:t>21/05/2024</w:t>
            </w:r>
          </w:p>
        </w:tc>
        <w:tc>
          <w:tcPr>
            <w:tcW w:w="6415" w:type="dxa"/>
            <w:shd w:val="clear" w:color="auto" w:fill="auto"/>
            <w:vAlign w:val="center"/>
          </w:tcPr>
          <w:p w14:paraId="230D2895" w14:textId="74984F0E" w:rsidR="00A50C58" w:rsidRPr="007E6851" w:rsidRDefault="00A50C58" w:rsidP="00746F70">
            <w:pPr>
              <w:pStyle w:val="TableParagraph"/>
              <w:ind w:lef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Creación de</w:t>
            </w:r>
            <w:r w:rsidR="00D36353">
              <w:rPr>
                <w:rFonts w:ascii="Verdana" w:hAnsi="Verdana"/>
                <w:sz w:val="16"/>
                <w:szCs w:val="16"/>
              </w:rPr>
              <w:t xml:space="preserve">l </w:t>
            </w:r>
            <w:r w:rsidR="00746F70">
              <w:rPr>
                <w:rFonts w:ascii="Verdana" w:hAnsi="Verdana"/>
                <w:sz w:val="16"/>
                <w:szCs w:val="16"/>
              </w:rPr>
              <w:t>formato</w:t>
            </w:r>
          </w:p>
        </w:tc>
      </w:tr>
    </w:tbl>
    <w:p w14:paraId="404AC1E2" w14:textId="77777777" w:rsidR="00A50C58" w:rsidRPr="002750D1" w:rsidRDefault="00A50C58" w:rsidP="00A50C58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p w14:paraId="1E4A7E40" w14:textId="77777777" w:rsidR="00147015" w:rsidRPr="008B2D2D" w:rsidRDefault="00147015" w:rsidP="008B2D2D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18"/>
          <w:szCs w:val="18"/>
        </w:rPr>
      </w:pPr>
    </w:p>
    <w:sectPr w:rsidR="00147015" w:rsidRPr="008B2D2D" w:rsidSect="00444C7E">
      <w:headerReference w:type="default" r:id="rId8"/>
      <w:footerReference w:type="default" r:id="rId9"/>
      <w:pgSz w:w="11906" w:h="16838"/>
      <w:pgMar w:top="2271" w:right="1701" w:bottom="1417" w:left="1701" w:header="426" w:footer="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E0AC" w14:textId="77777777" w:rsidR="00074732" w:rsidRDefault="00074732" w:rsidP="00AB0F3F">
      <w:r>
        <w:separator/>
      </w:r>
    </w:p>
  </w:endnote>
  <w:endnote w:type="continuationSeparator" w:id="0">
    <w:p w14:paraId="00A94E4D" w14:textId="77777777" w:rsidR="00074732" w:rsidRDefault="00074732" w:rsidP="00AB0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291" w14:textId="41E32E09" w:rsidR="00AB0F3F" w:rsidRDefault="00883504" w:rsidP="00AB0F3F">
    <w:pPr>
      <w:pStyle w:val="Piedepgina"/>
      <w:tabs>
        <w:tab w:val="clear" w:pos="8504"/>
      </w:tabs>
      <w:ind w:left="-1701" w:right="-1701"/>
    </w:pPr>
    <w:r>
      <w:t xml:space="preserve">                                                                                                                                                               710.14.15-</w:t>
    </w:r>
    <w:proofErr w:type="gramStart"/>
    <w:r>
      <w:t>34  V</w:t>
    </w:r>
    <w:proofErr w:type="gramEnd"/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E6F2" w14:textId="77777777" w:rsidR="00074732" w:rsidRDefault="00074732" w:rsidP="00AB0F3F">
      <w:r>
        <w:separator/>
      </w:r>
    </w:p>
  </w:footnote>
  <w:footnote w:type="continuationSeparator" w:id="0">
    <w:p w14:paraId="6610C2C0" w14:textId="77777777" w:rsidR="00074732" w:rsidRDefault="00074732" w:rsidP="00AB0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10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883504" w:rsidRPr="00CD4AF9" w14:paraId="23170B20" w14:textId="77777777" w:rsidTr="00883504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769F7232" w14:textId="77777777" w:rsidR="00883504" w:rsidRPr="00CD4AF9" w:rsidRDefault="00883504" w:rsidP="0088350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110F074" wp14:editId="61E56D8D">
                <wp:extent cx="1359535" cy="494030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5DECDA5A" w14:textId="20315369" w:rsidR="00883504" w:rsidRPr="00512B64" w:rsidRDefault="008D1DF3" w:rsidP="00883504">
          <w:pPr>
            <w:widowControl w:val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512B64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PLAN DE TRABAJO</w:t>
          </w:r>
        </w:p>
      </w:tc>
      <w:tc>
        <w:tcPr>
          <w:tcW w:w="2666" w:type="dxa"/>
          <w:shd w:val="clear" w:color="auto" w:fill="auto"/>
          <w:vAlign w:val="center"/>
        </w:tcPr>
        <w:p w14:paraId="6281A801" w14:textId="1F5985F7" w:rsidR="00883504" w:rsidRPr="00746F70" w:rsidRDefault="00883504" w:rsidP="0088350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46F70">
            <w:rPr>
              <w:rFonts w:ascii="Verdana" w:hAnsi="Verdana" w:cs="Arial"/>
              <w:sz w:val="16"/>
              <w:szCs w:val="16"/>
            </w:rPr>
            <w:t xml:space="preserve">Código: </w:t>
          </w:r>
          <w:r w:rsidR="00E3786F" w:rsidRPr="00746F70">
            <w:rPr>
              <w:rFonts w:ascii="Verdana" w:hAnsi="Verdana" w:cs="Arial"/>
              <w:sz w:val="16"/>
              <w:szCs w:val="16"/>
            </w:rPr>
            <w:t>500.08.15-154</w:t>
          </w:r>
        </w:p>
      </w:tc>
    </w:tr>
    <w:tr w:rsidR="00883504" w:rsidRPr="00CD4AF9" w14:paraId="0D6FBC8C" w14:textId="77777777" w:rsidTr="00883504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6129F85" w14:textId="77777777" w:rsidR="00883504" w:rsidRPr="00CD4AF9" w:rsidRDefault="00883504" w:rsidP="00883504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537E8370" w14:textId="77777777" w:rsidR="00883504" w:rsidRPr="00CD4AF9" w:rsidRDefault="00883504" w:rsidP="0088350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37853C86" w14:textId="6C67F462" w:rsidR="00883504" w:rsidRPr="00746F70" w:rsidRDefault="00883504" w:rsidP="0088350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46F70">
            <w:rPr>
              <w:rFonts w:ascii="Verdana" w:hAnsi="Verdana" w:cs="Arial"/>
              <w:sz w:val="16"/>
              <w:szCs w:val="16"/>
            </w:rPr>
            <w:t>Versión:</w:t>
          </w:r>
          <w:r w:rsidR="00EB2B08" w:rsidRPr="00746F70">
            <w:rPr>
              <w:rFonts w:ascii="Verdana" w:hAnsi="Verdana" w:cs="Arial"/>
              <w:sz w:val="16"/>
              <w:szCs w:val="16"/>
            </w:rPr>
            <w:t xml:space="preserve"> </w:t>
          </w:r>
          <w:r w:rsidR="00E3786F" w:rsidRPr="00746F70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883504" w:rsidRPr="00CD4AF9" w14:paraId="4AADCF3E" w14:textId="77777777" w:rsidTr="00883504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12A0EE80" w14:textId="77777777" w:rsidR="00883504" w:rsidRPr="00CD4AF9" w:rsidRDefault="00883504" w:rsidP="0088350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2EA5B59" w14:textId="7D8B41C2" w:rsidR="00883504" w:rsidRPr="00CD4AF9" w:rsidRDefault="00375E0E" w:rsidP="00883504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375E0E">
            <w:rPr>
              <w:rFonts w:ascii="Verdana" w:hAnsi="Verdana"/>
              <w:sz w:val="18"/>
              <w:szCs w:val="18"/>
            </w:rPr>
            <w:t>PROCEDIMIENTO RECONOCIMIENTO DE RESPONSABILIDADES Y OTROS ACTOS DE DIGNIFICACIÓN</w:t>
          </w:r>
        </w:p>
      </w:tc>
      <w:tc>
        <w:tcPr>
          <w:tcW w:w="2666" w:type="dxa"/>
          <w:shd w:val="clear" w:color="auto" w:fill="auto"/>
        </w:tcPr>
        <w:p w14:paraId="33BF3DAC" w14:textId="658114EF" w:rsidR="00883504" w:rsidRPr="00746F70" w:rsidRDefault="00883504" w:rsidP="00883504">
          <w:pPr>
            <w:widowControl w:val="0"/>
            <w:rPr>
              <w:rFonts w:ascii="Verdana" w:hAnsi="Verdana" w:cs="Arial"/>
              <w:sz w:val="16"/>
              <w:szCs w:val="16"/>
            </w:rPr>
          </w:pPr>
          <w:r w:rsidRPr="00746F7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E3786F" w:rsidRPr="00746F70">
            <w:rPr>
              <w:rFonts w:ascii="Verdana" w:hAnsi="Verdana" w:cs="Arial"/>
              <w:sz w:val="16"/>
              <w:szCs w:val="16"/>
            </w:rPr>
            <w:t>21/05</w:t>
          </w:r>
          <w:r w:rsidR="00746F70" w:rsidRPr="00746F70">
            <w:rPr>
              <w:rFonts w:ascii="Verdana" w:hAnsi="Verdana" w:cs="Arial"/>
              <w:sz w:val="16"/>
              <w:szCs w:val="16"/>
            </w:rPr>
            <w:t>/</w:t>
          </w:r>
          <w:r w:rsidR="00EB2B08" w:rsidRPr="00746F70">
            <w:rPr>
              <w:rFonts w:ascii="Verdana" w:hAnsi="Verdana" w:cs="Arial"/>
              <w:sz w:val="16"/>
              <w:szCs w:val="16"/>
            </w:rPr>
            <w:t>2024</w:t>
          </w:r>
        </w:p>
      </w:tc>
    </w:tr>
    <w:tr w:rsidR="00883504" w:rsidRPr="00CD4AF9" w14:paraId="2BB8869D" w14:textId="77777777" w:rsidTr="00883504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08F45C9C" w14:textId="77777777" w:rsidR="00883504" w:rsidRPr="00CD4AF9" w:rsidRDefault="00883504" w:rsidP="00883504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21919368" w14:textId="77777777" w:rsidR="00883504" w:rsidRPr="00F57718" w:rsidRDefault="00883504" w:rsidP="0088350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68D0C23D" w14:textId="77777777" w:rsidR="00883504" w:rsidRPr="002B23B1" w:rsidRDefault="00883504" w:rsidP="00883504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3036F81" w14:textId="78E60B24" w:rsidR="00AB0F3F" w:rsidRDefault="00AB0F3F" w:rsidP="00AB0F3F">
    <w:pPr>
      <w:pStyle w:val="Encabezado"/>
      <w:tabs>
        <w:tab w:val="clear" w:pos="8504"/>
      </w:tabs>
      <w:ind w:left="-1701" w:right="-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78F"/>
    <w:multiLevelType w:val="hybridMultilevel"/>
    <w:tmpl w:val="A8F68A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155D"/>
    <w:multiLevelType w:val="hybridMultilevel"/>
    <w:tmpl w:val="9F7A8A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C2D5B"/>
    <w:multiLevelType w:val="hybridMultilevel"/>
    <w:tmpl w:val="D30612C0"/>
    <w:lvl w:ilvl="0" w:tplc="C4905E8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85FDB"/>
    <w:multiLevelType w:val="hybridMultilevel"/>
    <w:tmpl w:val="65003E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4A00B7"/>
    <w:multiLevelType w:val="hybridMultilevel"/>
    <w:tmpl w:val="305236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259B0"/>
    <w:multiLevelType w:val="hybridMultilevel"/>
    <w:tmpl w:val="E9FE57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A784837"/>
    <w:multiLevelType w:val="multilevel"/>
    <w:tmpl w:val="F8B03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3"/>
      <w:numFmt w:val="decimal"/>
      <w:isLgl/>
      <w:lvlText w:val="%1.%2"/>
      <w:lvlJc w:val="left"/>
      <w:pPr>
        <w:ind w:left="1035" w:hanging="675"/>
      </w:pPr>
      <w:rPr>
        <w:rFonts w:hint="default"/>
        <w:b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 w16cid:durableId="404186319">
    <w:abstractNumId w:val="1"/>
  </w:num>
  <w:num w:numId="2" w16cid:durableId="1668706829">
    <w:abstractNumId w:val="3"/>
  </w:num>
  <w:num w:numId="3" w16cid:durableId="1258562199">
    <w:abstractNumId w:val="0"/>
  </w:num>
  <w:num w:numId="4" w16cid:durableId="1725518109">
    <w:abstractNumId w:val="4"/>
  </w:num>
  <w:num w:numId="5" w16cid:durableId="1608468934">
    <w:abstractNumId w:val="2"/>
  </w:num>
  <w:num w:numId="6" w16cid:durableId="15549353">
    <w:abstractNumId w:val="5"/>
  </w:num>
  <w:num w:numId="7" w16cid:durableId="2021353281">
    <w:abstractNumId w:val="7"/>
  </w:num>
  <w:num w:numId="8" w16cid:durableId="15907007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F3F"/>
    <w:rsid w:val="00002C25"/>
    <w:rsid w:val="00004310"/>
    <w:rsid w:val="00006092"/>
    <w:rsid w:val="000077BB"/>
    <w:rsid w:val="00022A42"/>
    <w:rsid w:val="00025DBB"/>
    <w:rsid w:val="00030113"/>
    <w:rsid w:val="00030FF6"/>
    <w:rsid w:val="00037C03"/>
    <w:rsid w:val="00043466"/>
    <w:rsid w:val="00050558"/>
    <w:rsid w:val="00050731"/>
    <w:rsid w:val="0005362B"/>
    <w:rsid w:val="00053E93"/>
    <w:rsid w:val="00053F15"/>
    <w:rsid w:val="00062361"/>
    <w:rsid w:val="00062785"/>
    <w:rsid w:val="00064AD0"/>
    <w:rsid w:val="0006529D"/>
    <w:rsid w:val="0007017A"/>
    <w:rsid w:val="0007141F"/>
    <w:rsid w:val="00074732"/>
    <w:rsid w:val="00085970"/>
    <w:rsid w:val="00086099"/>
    <w:rsid w:val="00086AFD"/>
    <w:rsid w:val="00091ACC"/>
    <w:rsid w:val="00092E75"/>
    <w:rsid w:val="00096152"/>
    <w:rsid w:val="00096698"/>
    <w:rsid w:val="000A1871"/>
    <w:rsid w:val="000A2DA7"/>
    <w:rsid w:val="000B3AE4"/>
    <w:rsid w:val="000B7435"/>
    <w:rsid w:val="000D1D25"/>
    <w:rsid w:val="000D53DA"/>
    <w:rsid w:val="000F0804"/>
    <w:rsid w:val="000F148F"/>
    <w:rsid w:val="000F2215"/>
    <w:rsid w:val="001011F6"/>
    <w:rsid w:val="0010364D"/>
    <w:rsid w:val="001101BD"/>
    <w:rsid w:val="001122D9"/>
    <w:rsid w:val="00112FB7"/>
    <w:rsid w:val="00113999"/>
    <w:rsid w:val="001171EE"/>
    <w:rsid w:val="0012104D"/>
    <w:rsid w:val="001345C5"/>
    <w:rsid w:val="001376C3"/>
    <w:rsid w:val="00144BE4"/>
    <w:rsid w:val="00147015"/>
    <w:rsid w:val="0015243C"/>
    <w:rsid w:val="00154825"/>
    <w:rsid w:val="00157C17"/>
    <w:rsid w:val="001615C8"/>
    <w:rsid w:val="00171F2B"/>
    <w:rsid w:val="00172C75"/>
    <w:rsid w:val="00176FEF"/>
    <w:rsid w:val="00177F56"/>
    <w:rsid w:val="0019659A"/>
    <w:rsid w:val="00197940"/>
    <w:rsid w:val="001A064D"/>
    <w:rsid w:val="001A1737"/>
    <w:rsid w:val="001A3A71"/>
    <w:rsid w:val="001B712B"/>
    <w:rsid w:val="001C02ED"/>
    <w:rsid w:val="001C33EA"/>
    <w:rsid w:val="001D11A2"/>
    <w:rsid w:val="001D3BFD"/>
    <w:rsid w:val="001D74B1"/>
    <w:rsid w:val="001E2C30"/>
    <w:rsid w:val="001E58B1"/>
    <w:rsid w:val="001E7569"/>
    <w:rsid w:val="001F232E"/>
    <w:rsid w:val="001F26F8"/>
    <w:rsid w:val="001F3F43"/>
    <w:rsid w:val="00205D92"/>
    <w:rsid w:val="002071CC"/>
    <w:rsid w:val="00214157"/>
    <w:rsid w:val="002153E3"/>
    <w:rsid w:val="002202BA"/>
    <w:rsid w:val="002270B9"/>
    <w:rsid w:val="00231959"/>
    <w:rsid w:val="002336CB"/>
    <w:rsid w:val="00233B69"/>
    <w:rsid w:val="00237C7A"/>
    <w:rsid w:val="00247583"/>
    <w:rsid w:val="00255AF3"/>
    <w:rsid w:val="00257017"/>
    <w:rsid w:val="00260B4D"/>
    <w:rsid w:val="00264BE4"/>
    <w:rsid w:val="002670F8"/>
    <w:rsid w:val="0027691B"/>
    <w:rsid w:val="002772B7"/>
    <w:rsid w:val="00286E85"/>
    <w:rsid w:val="00293CCD"/>
    <w:rsid w:val="002A0245"/>
    <w:rsid w:val="002A77AB"/>
    <w:rsid w:val="002B26D5"/>
    <w:rsid w:val="002B65A8"/>
    <w:rsid w:val="002C1390"/>
    <w:rsid w:val="002C5CDB"/>
    <w:rsid w:val="002D1943"/>
    <w:rsid w:val="002D1A5B"/>
    <w:rsid w:val="002D55F3"/>
    <w:rsid w:val="002D70DC"/>
    <w:rsid w:val="002D78D5"/>
    <w:rsid w:val="002D7AE7"/>
    <w:rsid w:val="002E6397"/>
    <w:rsid w:val="002F0428"/>
    <w:rsid w:val="002F0498"/>
    <w:rsid w:val="002F0F97"/>
    <w:rsid w:val="002F568B"/>
    <w:rsid w:val="00303C9A"/>
    <w:rsid w:val="0031249D"/>
    <w:rsid w:val="00312DD1"/>
    <w:rsid w:val="00320ED0"/>
    <w:rsid w:val="00331904"/>
    <w:rsid w:val="003329AE"/>
    <w:rsid w:val="00332A82"/>
    <w:rsid w:val="00336C2D"/>
    <w:rsid w:val="0034431B"/>
    <w:rsid w:val="0034463B"/>
    <w:rsid w:val="00344C58"/>
    <w:rsid w:val="003556FA"/>
    <w:rsid w:val="003705BF"/>
    <w:rsid w:val="00375E0E"/>
    <w:rsid w:val="00381287"/>
    <w:rsid w:val="00382233"/>
    <w:rsid w:val="003833D7"/>
    <w:rsid w:val="003910F6"/>
    <w:rsid w:val="00391B8D"/>
    <w:rsid w:val="0039329F"/>
    <w:rsid w:val="003950CB"/>
    <w:rsid w:val="00396422"/>
    <w:rsid w:val="003B3319"/>
    <w:rsid w:val="003B371E"/>
    <w:rsid w:val="003B73D5"/>
    <w:rsid w:val="003C2C82"/>
    <w:rsid w:val="003C481E"/>
    <w:rsid w:val="003C4ADA"/>
    <w:rsid w:val="003C6E37"/>
    <w:rsid w:val="003D1CA3"/>
    <w:rsid w:val="003D711B"/>
    <w:rsid w:val="003E736D"/>
    <w:rsid w:val="003F2035"/>
    <w:rsid w:val="00404036"/>
    <w:rsid w:val="00412331"/>
    <w:rsid w:val="00416D36"/>
    <w:rsid w:val="0042328D"/>
    <w:rsid w:val="00432E28"/>
    <w:rsid w:val="00441451"/>
    <w:rsid w:val="004446AD"/>
    <w:rsid w:val="00444C7E"/>
    <w:rsid w:val="00450CD0"/>
    <w:rsid w:val="00453874"/>
    <w:rsid w:val="00455C1D"/>
    <w:rsid w:val="004605D0"/>
    <w:rsid w:val="00480510"/>
    <w:rsid w:val="00482991"/>
    <w:rsid w:val="00483080"/>
    <w:rsid w:val="0049064D"/>
    <w:rsid w:val="00491B52"/>
    <w:rsid w:val="004942B2"/>
    <w:rsid w:val="004A01CE"/>
    <w:rsid w:val="004A36D7"/>
    <w:rsid w:val="004A3B26"/>
    <w:rsid w:val="004B641C"/>
    <w:rsid w:val="004B668D"/>
    <w:rsid w:val="004C3F97"/>
    <w:rsid w:val="004E5B31"/>
    <w:rsid w:val="004F5DF0"/>
    <w:rsid w:val="004F65DA"/>
    <w:rsid w:val="00512B64"/>
    <w:rsid w:val="00513687"/>
    <w:rsid w:val="00513FD3"/>
    <w:rsid w:val="00516255"/>
    <w:rsid w:val="00517BF8"/>
    <w:rsid w:val="0052655B"/>
    <w:rsid w:val="005319ED"/>
    <w:rsid w:val="00540895"/>
    <w:rsid w:val="00547D96"/>
    <w:rsid w:val="005509C7"/>
    <w:rsid w:val="005531E0"/>
    <w:rsid w:val="00554677"/>
    <w:rsid w:val="00556408"/>
    <w:rsid w:val="00570CD7"/>
    <w:rsid w:val="0057150D"/>
    <w:rsid w:val="005723F3"/>
    <w:rsid w:val="00572A93"/>
    <w:rsid w:val="0058476D"/>
    <w:rsid w:val="00591EF8"/>
    <w:rsid w:val="005A1F50"/>
    <w:rsid w:val="005A2FAA"/>
    <w:rsid w:val="005B04DC"/>
    <w:rsid w:val="005B0D7C"/>
    <w:rsid w:val="005B73D0"/>
    <w:rsid w:val="005C1C38"/>
    <w:rsid w:val="005C5D24"/>
    <w:rsid w:val="005C5FDA"/>
    <w:rsid w:val="005C66F2"/>
    <w:rsid w:val="005C7221"/>
    <w:rsid w:val="005F2B2D"/>
    <w:rsid w:val="005F5402"/>
    <w:rsid w:val="00600651"/>
    <w:rsid w:val="00600771"/>
    <w:rsid w:val="00602F05"/>
    <w:rsid w:val="00610230"/>
    <w:rsid w:val="00611278"/>
    <w:rsid w:val="006146B9"/>
    <w:rsid w:val="0061513B"/>
    <w:rsid w:val="0061717C"/>
    <w:rsid w:val="0062160C"/>
    <w:rsid w:val="00623088"/>
    <w:rsid w:val="00623911"/>
    <w:rsid w:val="0063029B"/>
    <w:rsid w:val="006348F4"/>
    <w:rsid w:val="00644E46"/>
    <w:rsid w:val="00652689"/>
    <w:rsid w:val="00655573"/>
    <w:rsid w:val="00655A4F"/>
    <w:rsid w:val="00667C89"/>
    <w:rsid w:val="00671EF3"/>
    <w:rsid w:val="00682DA1"/>
    <w:rsid w:val="00685AB4"/>
    <w:rsid w:val="00690C3B"/>
    <w:rsid w:val="00691D38"/>
    <w:rsid w:val="0069335F"/>
    <w:rsid w:val="006B1099"/>
    <w:rsid w:val="006C3757"/>
    <w:rsid w:val="006C5448"/>
    <w:rsid w:val="006C638E"/>
    <w:rsid w:val="006D1684"/>
    <w:rsid w:val="006D2FE3"/>
    <w:rsid w:val="006D457A"/>
    <w:rsid w:val="006D4620"/>
    <w:rsid w:val="006D6097"/>
    <w:rsid w:val="006D6F8C"/>
    <w:rsid w:val="006D7948"/>
    <w:rsid w:val="006E794E"/>
    <w:rsid w:val="006F4833"/>
    <w:rsid w:val="006F5B91"/>
    <w:rsid w:val="007006A5"/>
    <w:rsid w:val="00701640"/>
    <w:rsid w:val="00702588"/>
    <w:rsid w:val="00704BB4"/>
    <w:rsid w:val="007115B1"/>
    <w:rsid w:val="00711612"/>
    <w:rsid w:val="00712FC3"/>
    <w:rsid w:val="00713B11"/>
    <w:rsid w:val="00723549"/>
    <w:rsid w:val="007245A8"/>
    <w:rsid w:val="00726816"/>
    <w:rsid w:val="00727CA5"/>
    <w:rsid w:val="00736D25"/>
    <w:rsid w:val="00742407"/>
    <w:rsid w:val="00745258"/>
    <w:rsid w:val="00746F70"/>
    <w:rsid w:val="00764D6B"/>
    <w:rsid w:val="00774ABE"/>
    <w:rsid w:val="00777ACC"/>
    <w:rsid w:val="007926A6"/>
    <w:rsid w:val="00792D57"/>
    <w:rsid w:val="00793FC9"/>
    <w:rsid w:val="007B0485"/>
    <w:rsid w:val="007B110C"/>
    <w:rsid w:val="007B5F3D"/>
    <w:rsid w:val="007C0ED6"/>
    <w:rsid w:val="007D53EB"/>
    <w:rsid w:val="007E4D95"/>
    <w:rsid w:val="007E6820"/>
    <w:rsid w:val="007F4FF7"/>
    <w:rsid w:val="00801246"/>
    <w:rsid w:val="0081161A"/>
    <w:rsid w:val="0081753B"/>
    <w:rsid w:val="00817CB6"/>
    <w:rsid w:val="00825C6F"/>
    <w:rsid w:val="0084713D"/>
    <w:rsid w:val="00851FDD"/>
    <w:rsid w:val="00855D0E"/>
    <w:rsid w:val="008626BD"/>
    <w:rsid w:val="00862843"/>
    <w:rsid w:val="008671EE"/>
    <w:rsid w:val="00867C9F"/>
    <w:rsid w:val="00882718"/>
    <w:rsid w:val="00883504"/>
    <w:rsid w:val="00883B1B"/>
    <w:rsid w:val="00884BFF"/>
    <w:rsid w:val="00885572"/>
    <w:rsid w:val="008879B2"/>
    <w:rsid w:val="00890866"/>
    <w:rsid w:val="00896115"/>
    <w:rsid w:val="008A377F"/>
    <w:rsid w:val="008A4F47"/>
    <w:rsid w:val="008B2D2D"/>
    <w:rsid w:val="008B3318"/>
    <w:rsid w:val="008B65CB"/>
    <w:rsid w:val="008B6F86"/>
    <w:rsid w:val="008C00C1"/>
    <w:rsid w:val="008D0037"/>
    <w:rsid w:val="008D1DF3"/>
    <w:rsid w:val="008D2074"/>
    <w:rsid w:val="008D3259"/>
    <w:rsid w:val="008E0B15"/>
    <w:rsid w:val="008E0B7E"/>
    <w:rsid w:val="008E0C06"/>
    <w:rsid w:val="008E593D"/>
    <w:rsid w:val="008F301E"/>
    <w:rsid w:val="00911A5A"/>
    <w:rsid w:val="00915283"/>
    <w:rsid w:val="00924806"/>
    <w:rsid w:val="00932051"/>
    <w:rsid w:val="00936113"/>
    <w:rsid w:val="0093764F"/>
    <w:rsid w:val="009450FC"/>
    <w:rsid w:val="00950800"/>
    <w:rsid w:val="0095403D"/>
    <w:rsid w:val="00954476"/>
    <w:rsid w:val="00957409"/>
    <w:rsid w:val="00965D5C"/>
    <w:rsid w:val="00972331"/>
    <w:rsid w:val="00985ECC"/>
    <w:rsid w:val="009976EA"/>
    <w:rsid w:val="009A0171"/>
    <w:rsid w:val="009A48AA"/>
    <w:rsid w:val="009A59CA"/>
    <w:rsid w:val="009C1DA4"/>
    <w:rsid w:val="009E6D6A"/>
    <w:rsid w:val="009F0433"/>
    <w:rsid w:val="009F50A6"/>
    <w:rsid w:val="009F56B0"/>
    <w:rsid w:val="009F72F0"/>
    <w:rsid w:val="00A06B74"/>
    <w:rsid w:val="00A07587"/>
    <w:rsid w:val="00A07942"/>
    <w:rsid w:val="00A15327"/>
    <w:rsid w:val="00A157BA"/>
    <w:rsid w:val="00A23FC5"/>
    <w:rsid w:val="00A2427B"/>
    <w:rsid w:val="00A308D6"/>
    <w:rsid w:val="00A410A1"/>
    <w:rsid w:val="00A428E5"/>
    <w:rsid w:val="00A50C58"/>
    <w:rsid w:val="00A54ACF"/>
    <w:rsid w:val="00A577C9"/>
    <w:rsid w:val="00A63395"/>
    <w:rsid w:val="00A655DF"/>
    <w:rsid w:val="00A72007"/>
    <w:rsid w:val="00A74F33"/>
    <w:rsid w:val="00A760F4"/>
    <w:rsid w:val="00A80302"/>
    <w:rsid w:val="00A949C1"/>
    <w:rsid w:val="00A9523E"/>
    <w:rsid w:val="00AA181D"/>
    <w:rsid w:val="00AB0A04"/>
    <w:rsid w:val="00AB0F3F"/>
    <w:rsid w:val="00AB72D4"/>
    <w:rsid w:val="00AB78E8"/>
    <w:rsid w:val="00AC6F69"/>
    <w:rsid w:val="00AD2BAE"/>
    <w:rsid w:val="00AD44FE"/>
    <w:rsid w:val="00AE3156"/>
    <w:rsid w:val="00AE3E58"/>
    <w:rsid w:val="00AF2F07"/>
    <w:rsid w:val="00AF3977"/>
    <w:rsid w:val="00AF39BA"/>
    <w:rsid w:val="00AF4117"/>
    <w:rsid w:val="00B031E8"/>
    <w:rsid w:val="00B0634C"/>
    <w:rsid w:val="00B1092B"/>
    <w:rsid w:val="00B13E45"/>
    <w:rsid w:val="00B16720"/>
    <w:rsid w:val="00B16829"/>
    <w:rsid w:val="00B17066"/>
    <w:rsid w:val="00B222C3"/>
    <w:rsid w:val="00B25AA4"/>
    <w:rsid w:val="00B275FD"/>
    <w:rsid w:val="00B27986"/>
    <w:rsid w:val="00B27BC8"/>
    <w:rsid w:val="00B304B2"/>
    <w:rsid w:val="00B3260F"/>
    <w:rsid w:val="00B37F75"/>
    <w:rsid w:val="00B41484"/>
    <w:rsid w:val="00B453DE"/>
    <w:rsid w:val="00B5434B"/>
    <w:rsid w:val="00B54FB3"/>
    <w:rsid w:val="00B563F3"/>
    <w:rsid w:val="00B65433"/>
    <w:rsid w:val="00B71F39"/>
    <w:rsid w:val="00B8280C"/>
    <w:rsid w:val="00B91F88"/>
    <w:rsid w:val="00B93B83"/>
    <w:rsid w:val="00B9508A"/>
    <w:rsid w:val="00B95A97"/>
    <w:rsid w:val="00BA5F1A"/>
    <w:rsid w:val="00BB5DEA"/>
    <w:rsid w:val="00BC5E5B"/>
    <w:rsid w:val="00BC6C9D"/>
    <w:rsid w:val="00BD4FCC"/>
    <w:rsid w:val="00BE4001"/>
    <w:rsid w:val="00BE73A7"/>
    <w:rsid w:val="00BF3F24"/>
    <w:rsid w:val="00C07ABF"/>
    <w:rsid w:val="00C1616F"/>
    <w:rsid w:val="00C17D98"/>
    <w:rsid w:val="00C23030"/>
    <w:rsid w:val="00C26E8F"/>
    <w:rsid w:val="00C32CEC"/>
    <w:rsid w:val="00C333CB"/>
    <w:rsid w:val="00C337CD"/>
    <w:rsid w:val="00C47C6F"/>
    <w:rsid w:val="00C47FB1"/>
    <w:rsid w:val="00C5033F"/>
    <w:rsid w:val="00C51B8D"/>
    <w:rsid w:val="00C532F5"/>
    <w:rsid w:val="00C548FA"/>
    <w:rsid w:val="00C64474"/>
    <w:rsid w:val="00C65283"/>
    <w:rsid w:val="00C65705"/>
    <w:rsid w:val="00C66465"/>
    <w:rsid w:val="00C70D36"/>
    <w:rsid w:val="00C7227E"/>
    <w:rsid w:val="00C7256D"/>
    <w:rsid w:val="00C76929"/>
    <w:rsid w:val="00C82E4B"/>
    <w:rsid w:val="00C94A3B"/>
    <w:rsid w:val="00CC0588"/>
    <w:rsid w:val="00CC3774"/>
    <w:rsid w:val="00CC459A"/>
    <w:rsid w:val="00CD3089"/>
    <w:rsid w:val="00CE2722"/>
    <w:rsid w:val="00CE728B"/>
    <w:rsid w:val="00CE73F7"/>
    <w:rsid w:val="00CE7C2B"/>
    <w:rsid w:val="00D038CA"/>
    <w:rsid w:val="00D05055"/>
    <w:rsid w:val="00D20B38"/>
    <w:rsid w:val="00D2225B"/>
    <w:rsid w:val="00D24345"/>
    <w:rsid w:val="00D31198"/>
    <w:rsid w:val="00D31C95"/>
    <w:rsid w:val="00D36353"/>
    <w:rsid w:val="00D36CBA"/>
    <w:rsid w:val="00D37B94"/>
    <w:rsid w:val="00D42D9B"/>
    <w:rsid w:val="00D55142"/>
    <w:rsid w:val="00D631E8"/>
    <w:rsid w:val="00D70795"/>
    <w:rsid w:val="00D71B7C"/>
    <w:rsid w:val="00D80402"/>
    <w:rsid w:val="00D851F8"/>
    <w:rsid w:val="00D9188E"/>
    <w:rsid w:val="00D91FC0"/>
    <w:rsid w:val="00D95E00"/>
    <w:rsid w:val="00DA2E96"/>
    <w:rsid w:val="00DA546D"/>
    <w:rsid w:val="00DA76F5"/>
    <w:rsid w:val="00DB43D0"/>
    <w:rsid w:val="00DB64BE"/>
    <w:rsid w:val="00DC00B7"/>
    <w:rsid w:val="00DC0C01"/>
    <w:rsid w:val="00DC5A3C"/>
    <w:rsid w:val="00DC6268"/>
    <w:rsid w:val="00DE1C9C"/>
    <w:rsid w:val="00DE6270"/>
    <w:rsid w:val="00DF1632"/>
    <w:rsid w:val="00DF1800"/>
    <w:rsid w:val="00E008B9"/>
    <w:rsid w:val="00E03752"/>
    <w:rsid w:val="00E03DDE"/>
    <w:rsid w:val="00E050BF"/>
    <w:rsid w:val="00E247A3"/>
    <w:rsid w:val="00E26B1E"/>
    <w:rsid w:val="00E3786F"/>
    <w:rsid w:val="00E44A08"/>
    <w:rsid w:val="00E463EB"/>
    <w:rsid w:val="00E73967"/>
    <w:rsid w:val="00E74DBB"/>
    <w:rsid w:val="00E77098"/>
    <w:rsid w:val="00E84472"/>
    <w:rsid w:val="00E84865"/>
    <w:rsid w:val="00E918C4"/>
    <w:rsid w:val="00E9210C"/>
    <w:rsid w:val="00E936AB"/>
    <w:rsid w:val="00EA1C44"/>
    <w:rsid w:val="00EA269D"/>
    <w:rsid w:val="00EA40E6"/>
    <w:rsid w:val="00EB2B08"/>
    <w:rsid w:val="00EC104A"/>
    <w:rsid w:val="00EC41DF"/>
    <w:rsid w:val="00EE14BD"/>
    <w:rsid w:val="00EE3B0D"/>
    <w:rsid w:val="00EE4CFA"/>
    <w:rsid w:val="00EF37C1"/>
    <w:rsid w:val="00F0282A"/>
    <w:rsid w:val="00F10ADC"/>
    <w:rsid w:val="00F1766B"/>
    <w:rsid w:val="00F229AF"/>
    <w:rsid w:val="00F2591B"/>
    <w:rsid w:val="00F27DCC"/>
    <w:rsid w:val="00F3182D"/>
    <w:rsid w:val="00F319CC"/>
    <w:rsid w:val="00F336C3"/>
    <w:rsid w:val="00F42126"/>
    <w:rsid w:val="00F51605"/>
    <w:rsid w:val="00F6117F"/>
    <w:rsid w:val="00F64E8B"/>
    <w:rsid w:val="00F715B5"/>
    <w:rsid w:val="00F81F48"/>
    <w:rsid w:val="00F847AE"/>
    <w:rsid w:val="00FA21C1"/>
    <w:rsid w:val="00FB0627"/>
    <w:rsid w:val="00FB1D5E"/>
    <w:rsid w:val="00FB27BA"/>
    <w:rsid w:val="00FB5FE4"/>
    <w:rsid w:val="00FB7329"/>
    <w:rsid w:val="00FC16A0"/>
    <w:rsid w:val="00FD1715"/>
    <w:rsid w:val="00FD212D"/>
    <w:rsid w:val="00FD69BB"/>
    <w:rsid w:val="00FD77D4"/>
    <w:rsid w:val="00FE0E15"/>
    <w:rsid w:val="00FE5E7C"/>
    <w:rsid w:val="00FF1635"/>
    <w:rsid w:val="00FF3CB0"/>
    <w:rsid w:val="00FF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4E676"/>
  <w15:chartTrackingRefBased/>
  <w15:docId w15:val="{035F76C9-3DD8-FC4E-B924-0F9D860F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AA4"/>
  </w:style>
  <w:style w:type="paragraph" w:styleId="Ttulo1">
    <w:name w:val="heading 1"/>
    <w:basedOn w:val="Normal"/>
    <w:next w:val="Normal"/>
    <w:link w:val="Ttulo1Car"/>
    <w:uiPriority w:val="9"/>
    <w:qFormat/>
    <w:rsid w:val="000D53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84472"/>
    <w:pPr>
      <w:keepNext/>
      <w:jc w:val="center"/>
      <w:outlineLvl w:val="1"/>
    </w:pPr>
    <w:rPr>
      <w:rFonts w:ascii="Arial Narrow" w:eastAsia="Times New Roman" w:hAnsi="Arial Narrow" w:cs="Times New Roman"/>
      <w:b/>
      <w:bCs/>
      <w:sz w:val="1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AB0F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B0F3F"/>
  </w:style>
  <w:style w:type="paragraph" w:styleId="Piedepgina">
    <w:name w:val="footer"/>
    <w:basedOn w:val="Normal"/>
    <w:link w:val="PiedepginaCar"/>
    <w:uiPriority w:val="99"/>
    <w:unhideWhenUsed/>
    <w:rsid w:val="00AB0F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F3F"/>
  </w:style>
  <w:style w:type="paragraph" w:styleId="NormalWeb">
    <w:name w:val="Normal (Web)"/>
    <w:basedOn w:val="Normal"/>
    <w:uiPriority w:val="99"/>
    <w:unhideWhenUsed/>
    <w:rsid w:val="00025DB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7025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84472"/>
    <w:rPr>
      <w:rFonts w:ascii="Arial Narrow" w:eastAsia="Times New Roman" w:hAnsi="Arial Narrow" w:cs="Times New Roman"/>
      <w:b/>
      <w:bCs/>
      <w:sz w:val="14"/>
      <w:lang w:val="es-ES" w:eastAsia="es-ES"/>
    </w:rPr>
  </w:style>
  <w:style w:type="paragraph" w:styleId="Prrafodelista">
    <w:name w:val="List Paragraph"/>
    <w:aliases w:val="titulo 3,Lista multicolor - Énfasis 11,Bullet List,FooterText,numbered,Paragraphe de liste1,lp1,Bulletr List Paragraph,Foot,列出段落,列出段落1,List Paragraph2,List Paragraph21,Parágrafo da Lista1,リスト段落1,Listeafsnit1,Lista vistosa - Énfasis 11"/>
    <w:basedOn w:val="Normal"/>
    <w:link w:val="PrrafodelistaCar"/>
    <w:uiPriority w:val="34"/>
    <w:qFormat/>
    <w:rsid w:val="008A377F"/>
    <w:pPr>
      <w:ind w:left="720"/>
      <w:contextualSpacing/>
    </w:pPr>
    <w:rPr>
      <w:rFonts w:ascii="Cambria" w:eastAsia="MS Mincho" w:hAnsi="Cambria" w:cs="Times New Roman"/>
      <w:lang w:val="es-ES_tradnl" w:eastAsia="es-ES"/>
    </w:rPr>
  </w:style>
  <w:style w:type="character" w:customStyle="1" w:styleId="PrrafodelistaCar">
    <w:name w:val="Párrafo de lista Car"/>
    <w:aliases w:val="titulo 3 Car,Lista multicolor - Énfasis 11 Car,Bullet List Car,FooterText Car,numbered Car,Paragraphe de liste1 Car,lp1 Car,Bulletr List Paragraph Car,Foot Car,列出段落 Car,列出段落1 Car,List Paragraph2 Car,List Paragraph21 Car,リスト段落1 Car"/>
    <w:link w:val="Prrafodelista"/>
    <w:uiPriority w:val="34"/>
    <w:locked/>
    <w:rsid w:val="008A377F"/>
    <w:rPr>
      <w:rFonts w:ascii="Cambria" w:eastAsia="MS Mincho" w:hAnsi="Cambria" w:cs="Times New Roman"/>
      <w:lang w:val="es-ES_tradnl" w:eastAsia="es-ES"/>
    </w:rPr>
  </w:style>
  <w:style w:type="character" w:customStyle="1" w:styleId="normaltextrun">
    <w:name w:val="normaltextrun"/>
    <w:basedOn w:val="Fuentedeprrafopredeter"/>
    <w:rsid w:val="006C5448"/>
  </w:style>
  <w:style w:type="paragraph" w:customStyle="1" w:styleId="paragraph">
    <w:name w:val="paragraph"/>
    <w:basedOn w:val="Normal"/>
    <w:rsid w:val="00DC62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CO"/>
    </w:rPr>
  </w:style>
  <w:style w:type="character" w:customStyle="1" w:styleId="eop">
    <w:name w:val="eop"/>
    <w:basedOn w:val="Fuentedeprrafopredeter"/>
    <w:rsid w:val="00DC6268"/>
  </w:style>
  <w:style w:type="character" w:customStyle="1" w:styleId="findhit">
    <w:name w:val="findhit"/>
    <w:basedOn w:val="Fuentedeprrafopredeter"/>
    <w:rsid w:val="00DC6268"/>
  </w:style>
  <w:style w:type="paragraph" w:styleId="Textonotapie">
    <w:name w:val="footnote text"/>
    <w:basedOn w:val="Normal"/>
    <w:link w:val="TextonotapieCar"/>
    <w:uiPriority w:val="99"/>
    <w:semiHidden/>
    <w:unhideWhenUsed/>
    <w:rsid w:val="00A8030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0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0302"/>
    <w:rPr>
      <w:vertAlign w:val="superscript"/>
    </w:rPr>
  </w:style>
  <w:style w:type="character" w:customStyle="1" w:styleId="Ttulo1Car">
    <w:name w:val="Título 1 Car"/>
    <w:basedOn w:val="Fuentedeprrafopredeter"/>
    <w:link w:val="Ttulo1"/>
    <w:uiPriority w:val="9"/>
    <w:rsid w:val="000D5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7141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7141F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rsid w:val="00147015"/>
    <w:pPr>
      <w:spacing w:after="120"/>
      <w:ind w:left="283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47015"/>
    <w:rPr>
      <w:rFonts w:ascii="Times New Roman" w:eastAsia="Times New Roman" w:hAnsi="Times New Roman" w:cs="Times New Roman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4701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Revisin">
    <w:name w:val="Revision"/>
    <w:hidden/>
    <w:uiPriority w:val="99"/>
    <w:semiHidden/>
    <w:rsid w:val="008D1DF3"/>
  </w:style>
  <w:style w:type="character" w:styleId="Refdecomentario">
    <w:name w:val="annotation reference"/>
    <w:basedOn w:val="Fuentedeprrafopredeter"/>
    <w:uiPriority w:val="99"/>
    <w:semiHidden/>
    <w:unhideWhenUsed/>
    <w:rsid w:val="002B65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65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65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65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6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9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0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4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4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6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2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2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3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8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52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4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1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5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2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4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0CEB-6677-4A62-AC92-D466925AAA2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Tello Cardenas</dc:creator>
  <cp:keywords/>
  <dc:description/>
  <cp:lastModifiedBy>Nather Bismark Rodriguez Molina</cp:lastModifiedBy>
  <cp:revision>11</cp:revision>
  <dcterms:created xsi:type="dcterms:W3CDTF">2024-05-09T21:25:00Z</dcterms:created>
  <dcterms:modified xsi:type="dcterms:W3CDTF">2024-05-21T15:27:00Z</dcterms:modified>
</cp:coreProperties>
</file>