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59120831" w14:textId="77777777" w:rsidR="007A7E7A" w:rsidRPr="003040B2" w:rsidRDefault="007A7E7A" w:rsidP="00F22FFB">
          <w:pPr>
            <w:spacing w:line="240" w:lineRule="auto"/>
            <w:contextualSpacing/>
          </w:pPr>
        </w:p>
        <w:p w14:paraId="23D13225" w14:textId="77777777" w:rsidR="007A7E7A" w:rsidRPr="003040B2" w:rsidRDefault="007A7E7A" w:rsidP="00F22FFB">
          <w:pPr>
            <w:spacing w:line="240" w:lineRule="auto"/>
            <w:contextualSpacing/>
          </w:pPr>
        </w:p>
        <w:p w14:paraId="2B7D6FF6" w14:textId="77777777" w:rsidR="007A7E7A" w:rsidRPr="003040B2" w:rsidRDefault="00F16C9C" w:rsidP="00F22FFB">
          <w:pPr>
            <w:spacing w:line="240" w:lineRule="auto"/>
            <w:contextualSpacing/>
            <w:rPr>
              <w:b/>
              <w:sz w:val="28"/>
            </w:rPr>
          </w:pPr>
        </w:p>
      </w:sdtContent>
    </w:sdt>
    <w:p w14:paraId="063D04E4" w14:textId="5D9A9D6F" w:rsidR="00047626" w:rsidRPr="003040B2" w:rsidRDefault="007C688D" w:rsidP="00F22FFB">
      <w:pPr>
        <w:tabs>
          <w:tab w:val="left" w:pos="6712"/>
        </w:tabs>
        <w:spacing w:line="240" w:lineRule="auto"/>
        <w:contextualSpacing/>
        <w:rPr>
          <w:b/>
          <w:sz w:val="28"/>
        </w:rPr>
      </w:pPr>
      <w:r w:rsidRPr="003040B2">
        <w:rPr>
          <w:b/>
          <w:sz w:val="28"/>
        </w:rPr>
        <w:tab/>
      </w:r>
    </w:p>
    <w:p w14:paraId="6DF14E1B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5D4E5340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0DC9864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49CEFB82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493997F" w14:textId="690CD765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4D746CDC" w14:textId="0EEFFA1C" w:rsidR="00047626" w:rsidRPr="003040B2" w:rsidRDefault="00D22FE5" w:rsidP="00F22FFB">
      <w:pPr>
        <w:spacing w:line="240" w:lineRule="auto"/>
        <w:contextualSpacing/>
        <w:rPr>
          <w:b/>
          <w:sz w:val="28"/>
        </w:rPr>
      </w:pPr>
      <w:r w:rsidRPr="003040B2"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4EA956FE" wp14:editId="1BC03EA2">
                <wp:simplePos x="0" y="0"/>
                <wp:positionH relativeFrom="margin">
                  <wp:posOffset>647700</wp:posOffset>
                </wp:positionH>
                <wp:positionV relativeFrom="page">
                  <wp:posOffset>3190875</wp:posOffset>
                </wp:positionV>
                <wp:extent cx="5039995" cy="1543050"/>
                <wp:effectExtent l="0" t="0" r="825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E4D30" w14:textId="4B34048C" w:rsidR="00003041" w:rsidRPr="00021768" w:rsidRDefault="00003041" w:rsidP="00CD6EBB">
                            <w:pPr>
                              <w:pStyle w:val="Sinespaciado"/>
                              <w:spacing w:before="40" w:after="40"/>
                              <w:jc w:val="center"/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</w:pPr>
                            <w:r w:rsidRPr="00021768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INFORME DE CIERRE DE LA FASE DE ALISTAMIENTO DE LA RUTA DE REPARACIÓN COLECTIVA</w:t>
                            </w:r>
                          </w:p>
                          <w:p w14:paraId="5F73F956" w14:textId="392F95AF" w:rsidR="00003041" w:rsidRPr="00047626" w:rsidRDefault="00F16C9C" w:rsidP="00D22FE5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 w:val="32"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3041" w:rsidRPr="00D22FE5">
                                  <w:rPr>
                                    <w:b/>
                                    <w:i/>
                                    <w:caps/>
                                    <w:sz w:val="32"/>
                                    <w:szCs w:val="28"/>
                                    <w:lang w:val="es-CO"/>
                                  </w:rPr>
                                  <w:t>nOMBRE DEL SUJETO DE REPARACIÓN COLECTIVA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56FE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1.25pt;width:396.85pt;height:121.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" filled="f" stroked="f" strokeweight=".5pt">
                <v:textbox inset="0,0,0,0">
                  <w:txbxContent>
                    <w:p w14:paraId="22CE4D30" w14:textId="4B34048C" w:rsidR="00003041" w:rsidRPr="00021768" w:rsidRDefault="00003041" w:rsidP="00CD6EBB">
                      <w:pPr>
                        <w:pStyle w:val="Sinespaciado"/>
                        <w:spacing w:before="40" w:after="40"/>
                        <w:jc w:val="center"/>
                        <w:rPr>
                          <w:b/>
                          <w:sz w:val="40"/>
                          <w:szCs w:val="20"/>
                          <w:lang w:val="es-CO"/>
                        </w:rPr>
                      </w:pPr>
                      <w:r w:rsidRPr="00021768">
                        <w:rPr>
                          <w:b/>
                          <w:sz w:val="40"/>
                          <w:szCs w:val="20"/>
                          <w:lang w:val="es-CO"/>
                        </w:rPr>
                        <w:t>INFORME DE CIERRE DE LA FASE DE ALISTAMIENTO DE LA RUTA DE REPARACIÓN COLECTIVA</w:t>
                      </w:r>
                    </w:p>
                    <w:p w14:paraId="5F73F956" w14:textId="392F95AF" w:rsidR="00003041" w:rsidRPr="00047626" w:rsidRDefault="009D33F4" w:rsidP="00D22FE5">
                      <w:pPr>
                        <w:pStyle w:val="Sinespaciado"/>
                        <w:jc w:val="center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sdt>
                        <w:sdtPr>
                          <w:rPr>
                            <w:b/>
                            <w:i/>
                            <w:caps/>
                            <w:sz w:val="32"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03041" w:rsidRPr="00D22FE5">
                            <w:rPr>
                              <w:b/>
                              <w:i/>
                              <w:caps/>
                              <w:sz w:val="32"/>
                              <w:szCs w:val="28"/>
                              <w:lang w:val="es-CO"/>
                            </w:rPr>
                            <w:t>nOMBRE DEL SUJETO DE REPARACIÓN COLECTIVA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68117F4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180B1ED" w14:textId="346E84F8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6136931C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05B673FD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0F84824B" w14:textId="77777777" w:rsidR="002F6373" w:rsidRDefault="002F6373" w:rsidP="00F22FFB">
      <w:pPr>
        <w:spacing w:line="240" w:lineRule="auto"/>
        <w:ind w:left="5664"/>
        <w:contextualSpacing/>
        <w:jc w:val="right"/>
        <w:rPr>
          <w:i/>
        </w:rPr>
      </w:pPr>
    </w:p>
    <w:p w14:paraId="69873236" w14:textId="77777777" w:rsidR="002F6373" w:rsidRDefault="002F6373" w:rsidP="00F22FFB">
      <w:pPr>
        <w:spacing w:line="240" w:lineRule="auto"/>
        <w:ind w:left="5664"/>
        <w:contextualSpacing/>
        <w:jc w:val="right"/>
        <w:rPr>
          <w:i/>
        </w:rPr>
      </w:pPr>
    </w:p>
    <w:p w14:paraId="07FDD723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3032FC09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2EFBA017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06395C63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619A071F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438C6A15" w14:textId="422421A6" w:rsidR="00047626" w:rsidRPr="003040B2" w:rsidRDefault="00033D46" w:rsidP="00CD6EBB">
      <w:pPr>
        <w:spacing w:line="240" w:lineRule="auto"/>
        <w:ind w:left="5664"/>
        <w:contextualSpacing/>
        <w:rPr>
          <w:i/>
        </w:rPr>
      </w:pPr>
      <w:r w:rsidRPr="003040B2">
        <w:rPr>
          <w:i/>
        </w:rPr>
        <w:t xml:space="preserve">Este informe </w:t>
      </w:r>
      <w:r w:rsidR="00D51AA6" w:rsidRPr="003040B2">
        <w:rPr>
          <w:i/>
        </w:rPr>
        <w:t xml:space="preserve">es un análisis cualitativo de la implementación de la fase y </w:t>
      </w:r>
      <w:r w:rsidRPr="003040B2">
        <w:rPr>
          <w:i/>
        </w:rPr>
        <w:t>da cuenta de</w:t>
      </w:r>
      <w:r w:rsidR="00D51AA6" w:rsidRPr="003040B2">
        <w:rPr>
          <w:i/>
        </w:rPr>
        <w:t xml:space="preserve"> la aplicación de los guiones metodológicos. </w:t>
      </w:r>
    </w:p>
    <w:p w14:paraId="3FF8E870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3321"/>
        <w:gridCol w:w="1715"/>
      </w:tblGrid>
      <w:tr w:rsidR="00047626" w:rsidRPr="003040B2" w14:paraId="426B1088" w14:textId="77777777" w:rsidTr="00047626">
        <w:tc>
          <w:tcPr>
            <w:tcW w:w="5110" w:type="dxa"/>
          </w:tcPr>
          <w:p w14:paraId="4AF9DF70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br w:type="page"/>
            </w:r>
            <w:r w:rsidRPr="003040B2">
              <w:rPr>
                <w:sz w:val="20"/>
                <w:szCs w:val="20"/>
              </w:rPr>
              <w:t>Elaborado por:</w:t>
            </w:r>
          </w:p>
          <w:p w14:paraId="6EFDA1DA" w14:textId="77777777" w:rsidR="004510AF" w:rsidRPr="003040B2" w:rsidRDefault="004510AF" w:rsidP="00F22FFB">
            <w:pPr>
              <w:contextualSpacing/>
              <w:rPr>
                <w:sz w:val="20"/>
                <w:szCs w:val="20"/>
              </w:rPr>
            </w:pPr>
          </w:p>
          <w:p w14:paraId="1337240E" w14:textId="77777777" w:rsidR="004510AF" w:rsidRPr="003040B2" w:rsidRDefault="004510AF" w:rsidP="00F22FFB">
            <w:pPr>
              <w:contextualSpacing/>
              <w:rPr>
                <w:sz w:val="20"/>
                <w:szCs w:val="20"/>
              </w:rPr>
            </w:pPr>
          </w:p>
          <w:p w14:paraId="456EEA4D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_________________________________________________</w:t>
            </w:r>
          </w:p>
          <w:p w14:paraId="4B1F752C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NOMBRE COMPLETO</w:t>
            </w:r>
          </w:p>
          <w:p w14:paraId="10DEF3BA" w14:textId="77777777" w:rsidR="00047626" w:rsidRPr="003040B2" w:rsidRDefault="00F16C9C" w:rsidP="00F22FFB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laborado por:"/>
                <w:tag w:val="Elaborado por:"/>
                <w:id w:val="722403320"/>
                <w:lock w:val="sdtLocked"/>
                <w:placeholder>
                  <w:docPart w:val="BF28D22C0528428AB19ACD02CE4A02F0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CF4653" w:rsidRPr="003040B2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438D8C5" w14:textId="299FA34E" w:rsidR="00047626" w:rsidRPr="003040B2" w:rsidRDefault="00722FFB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Revisión</w:t>
            </w:r>
            <w:r w:rsidR="00047626" w:rsidRPr="003040B2">
              <w:rPr>
                <w:sz w:val="20"/>
                <w:szCs w:val="20"/>
              </w:rPr>
              <w:t xml:space="preserve"> por:</w:t>
            </w:r>
            <w:r w:rsidR="00047626" w:rsidRPr="003040B2">
              <w:rPr>
                <w:b/>
                <w:sz w:val="20"/>
                <w:szCs w:val="20"/>
              </w:rPr>
              <w:t xml:space="preserve"> </w:t>
            </w:r>
          </w:p>
          <w:p w14:paraId="23E0F23B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</w:p>
          <w:p w14:paraId="07B99428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</w:p>
          <w:p w14:paraId="75758A62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_________________________________________________</w:t>
            </w:r>
          </w:p>
          <w:p w14:paraId="394AD939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NOMBRE COMPLETO</w:t>
            </w:r>
          </w:p>
          <w:p w14:paraId="077C30DC" w14:textId="77777777" w:rsidR="00047626" w:rsidRPr="003040B2" w:rsidRDefault="00F16C9C" w:rsidP="00F22FFB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probado por:"/>
                <w:tag w:val="Aprobado por:"/>
                <w:id w:val="-699164028"/>
                <w:lock w:val="sdtLocked"/>
                <w:placeholder>
                  <w:docPart w:val="6897309ABC18401EA7C3C1A495B34BCE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CF4653" w:rsidRPr="003040B2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47626" w:rsidRPr="003040B2" w14:paraId="4E850731" w14:textId="77777777" w:rsidTr="00047626">
        <w:tc>
          <w:tcPr>
            <w:tcW w:w="5110" w:type="dxa"/>
          </w:tcPr>
          <w:p w14:paraId="20661C7B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6D372E">
              <w:rPr>
                <w:b/>
                <w:sz w:val="20"/>
                <w:szCs w:val="20"/>
              </w:rPr>
              <w:t>Fecha de elaboración</w:t>
            </w:r>
            <w:r w:rsidRPr="003040B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Fecha de elaboración"/>
                <w:tag w:val="Fecha de elaboración"/>
                <w:id w:val="1015733441"/>
                <w:lock w:val="sdtLocked"/>
                <w:placeholder>
                  <w:docPart w:val="889F0E95F384405CBE7FD29B40A8EE16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3040B2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85F63D1" w14:textId="77777777" w:rsidR="00047626" w:rsidRPr="003040B2" w:rsidRDefault="009F587B" w:rsidP="00F22FFB">
            <w:pPr>
              <w:contextualSpacing/>
              <w:rPr>
                <w:sz w:val="20"/>
                <w:szCs w:val="20"/>
              </w:rPr>
            </w:pPr>
            <w:r w:rsidRPr="006D372E">
              <w:rPr>
                <w:b/>
                <w:sz w:val="20"/>
                <w:szCs w:val="20"/>
              </w:rPr>
              <w:t>Fecha de a</w:t>
            </w:r>
            <w:r w:rsidR="00047626" w:rsidRPr="006D372E">
              <w:rPr>
                <w:b/>
                <w:sz w:val="20"/>
                <w:szCs w:val="20"/>
              </w:rPr>
              <w:t>probación</w:t>
            </w:r>
            <w:r w:rsidR="00047626" w:rsidRPr="003040B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Fecha de aprobación"/>
                <w:tag w:val="Fecha de aprobación"/>
                <w:id w:val="-6837701"/>
                <w:lock w:val="sdtLocked"/>
                <w:placeholder>
                  <w:docPart w:val="1954FDA21A6742BD9491335A3EFAA143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047626" w:rsidRPr="003040B2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47626" w:rsidRPr="003040B2" w14:paraId="265CE6F7" w14:textId="77777777" w:rsidTr="00BD073A">
        <w:tc>
          <w:tcPr>
            <w:tcW w:w="8472" w:type="dxa"/>
            <w:gridSpan w:val="2"/>
          </w:tcPr>
          <w:p w14:paraId="6071BA77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Fase de la Ruta de Reparación Colectiva:</w:t>
            </w:r>
          </w:p>
          <w:p w14:paraId="060B5501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lock w:val="sdtLocked"/>
                <w:placeholder>
                  <w:docPart w:val="7C7168ABA14C4D99B2677ECD1DFEF635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="004510AF" w:rsidRPr="003040B2">
                  <w:rPr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</w:tcPr>
          <w:p w14:paraId="7BC8BECF" w14:textId="77777777" w:rsidR="00BD073A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Páginas:</w:t>
            </w:r>
          </w:p>
          <w:p w14:paraId="5F4CF4EC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  <w:r w:rsidRPr="003040B2">
              <w:rPr>
                <w:sz w:val="20"/>
                <w:szCs w:val="20"/>
              </w:rPr>
              <w:fldChar w:fldCharType="begin"/>
            </w:r>
            <w:r w:rsidRPr="003040B2">
              <w:rPr>
                <w:sz w:val="20"/>
                <w:szCs w:val="20"/>
              </w:rPr>
              <w:instrText xml:space="preserve"> NUMPAGES   \* MERGEFORMAT </w:instrText>
            </w:r>
            <w:r w:rsidRPr="003040B2">
              <w:rPr>
                <w:sz w:val="20"/>
                <w:szCs w:val="20"/>
              </w:rPr>
              <w:fldChar w:fldCharType="separate"/>
            </w:r>
            <w:r w:rsidRPr="003040B2">
              <w:rPr>
                <w:noProof/>
                <w:sz w:val="20"/>
                <w:szCs w:val="20"/>
              </w:rPr>
              <w:t>4</w:t>
            </w:r>
            <w:r w:rsidRPr="003040B2">
              <w:rPr>
                <w:sz w:val="20"/>
                <w:szCs w:val="20"/>
              </w:rPr>
              <w:fldChar w:fldCharType="end"/>
            </w:r>
          </w:p>
        </w:tc>
      </w:tr>
    </w:tbl>
    <w:p w14:paraId="029E3FF3" w14:textId="77777777" w:rsidR="002F6373" w:rsidRDefault="002F6373" w:rsidP="00F22FFB">
      <w:pPr>
        <w:spacing w:line="240" w:lineRule="auto"/>
        <w:contextualSpacing/>
        <w:jc w:val="center"/>
        <w:rPr>
          <w:b/>
          <w:sz w:val="28"/>
        </w:rPr>
      </w:pPr>
    </w:p>
    <w:p w14:paraId="556A44EF" w14:textId="77777777" w:rsidR="00CD6EBB" w:rsidRDefault="00CD6EBB" w:rsidP="00F22FFB">
      <w:pPr>
        <w:spacing w:line="240" w:lineRule="auto"/>
        <w:contextualSpacing/>
        <w:jc w:val="center"/>
        <w:rPr>
          <w:b/>
          <w:sz w:val="28"/>
        </w:rPr>
      </w:pPr>
    </w:p>
    <w:p w14:paraId="68E3700B" w14:textId="77777777" w:rsidR="00CD6EBB" w:rsidRDefault="00CD6EBB" w:rsidP="00F22FFB">
      <w:pPr>
        <w:spacing w:line="240" w:lineRule="auto"/>
        <w:contextualSpacing/>
        <w:jc w:val="center"/>
        <w:rPr>
          <w:b/>
          <w:sz w:val="28"/>
        </w:rPr>
      </w:pPr>
    </w:p>
    <w:p w14:paraId="61F38C31" w14:textId="77777777" w:rsidR="00FD4304" w:rsidRDefault="00FD4304" w:rsidP="00F22FFB">
      <w:pPr>
        <w:spacing w:line="240" w:lineRule="auto"/>
        <w:contextualSpacing/>
        <w:jc w:val="center"/>
        <w:rPr>
          <w:b/>
          <w:sz w:val="28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-896968996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  <w:szCs w:val="22"/>
        </w:rPr>
      </w:sdtEndPr>
      <w:sdtContent>
        <w:p w14:paraId="57BEC315" w14:textId="34ACD3C7" w:rsidR="00166865" w:rsidRPr="00D5696B" w:rsidRDefault="00166865" w:rsidP="00166865">
          <w:pPr>
            <w:pStyle w:val="TtuloTDC"/>
            <w:jc w:val="center"/>
            <w:rPr>
              <w:rFonts w:ascii="Verdana" w:hAnsi="Verdana"/>
              <w:b/>
              <w:color w:val="auto"/>
              <w:sz w:val="20"/>
              <w:szCs w:val="20"/>
            </w:rPr>
          </w:pPr>
          <w:r w:rsidRPr="00D5696B">
            <w:rPr>
              <w:rFonts w:ascii="Verdana" w:hAnsi="Verdana"/>
              <w:b/>
              <w:color w:val="auto"/>
              <w:sz w:val="20"/>
              <w:szCs w:val="20"/>
              <w:lang w:val="es-ES"/>
            </w:rPr>
            <w:t>Tabla de contenido</w:t>
          </w:r>
        </w:p>
        <w:p w14:paraId="41FB5575" w14:textId="162C85A6" w:rsidR="00D5696B" w:rsidRPr="00D5696B" w:rsidRDefault="0016686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r w:rsidRPr="00D5696B">
            <w:rPr>
              <w:rFonts w:ascii="Verdana" w:hAnsi="Verdana"/>
              <w:sz w:val="20"/>
              <w:szCs w:val="20"/>
            </w:rPr>
            <w:fldChar w:fldCharType="begin"/>
          </w:r>
          <w:r w:rsidRPr="00D5696B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D5696B">
            <w:rPr>
              <w:rFonts w:ascii="Verdana" w:hAnsi="Verdana"/>
              <w:sz w:val="20"/>
              <w:szCs w:val="20"/>
            </w:rPr>
            <w:fldChar w:fldCharType="separate"/>
          </w:r>
          <w:hyperlink w:anchor="_Toc518978850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INFORMACIÓN GENERAL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_Toc518978850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0A3840" w14:textId="13FF3AE2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51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2.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OBJETIVOS DE LA FASE DE ALISTAMIENTO COMUNITARIO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_Toc518978851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1CEBC8" w14:textId="0D656EBF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2.1.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GENERAL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8E2D27" w14:textId="1E2D0BF0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3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2.2.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ESPECÍFICOS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_Toc518978853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66EE4E" w14:textId="32204BC6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54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3.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ANTECEDENTES DE LA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_Toc518978854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D12EEE" w14:textId="29A7F848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5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4.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DESARROLLO DE LA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_Toc518978855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23F65" w14:textId="5172252A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6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Jornadas de alistamiento comunitario con el sujeto de reparación colectiva.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_Toc518978856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6E4DB" w14:textId="3D66638C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7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Primera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_Toc518978857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C64D0B" w14:textId="4E90A8C5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8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Segunda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_Toc518978858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5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8694A2" w14:textId="57AB7950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9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Tercera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_Toc518978859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5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00EB6F" w14:textId="2A8A12C8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0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4.1.4.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Cuarta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_Toc518978860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54E055" w14:textId="05F7061A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1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4.1.5.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Quinta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_Toc518978861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2F0303" w14:textId="6D7ABD82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Jornadas de alistamiento institucional.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932D4E" w14:textId="5689EA62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3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Primera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_Toc518978863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3DF169" w14:textId="72641531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4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Segunda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_Toc518978864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632E86" w14:textId="3524A239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5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Otros: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_Toc518978865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FC9B4D" w14:textId="64E04426" w:rsidR="00D5696B" w:rsidRPr="00D5696B" w:rsidRDefault="00F16C9C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6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4.2.4.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Listado de instituciones públicas y/o privadas participantes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_Toc518978866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DEC3E5" w14:textId="6AD1D34C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7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5.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PRODUCTOS OBTENIDOS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_Toc518978867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0E09D4" w14:textId="52AF8C11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8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6.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PRESUPUESTO (INFORMACIÓN FINANCIERA)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_Toc518978868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9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9BB121" w14:textId="6FCF36C4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9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7.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RETROALIMENTACIÓN DE LA FASE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_Toc518978869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E711C9" w14:textId="61E087EB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0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Dificultades para el desarrollo de las actividades de la fase: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_Toc518978870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A2287C" w14:textId="05FCE3C2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1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Apropiación de la información sobre Reparación Colectiva, por parte de los miembros de la comunidad, grupo u organización: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_Toc518978871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F7D612" w14:textId="1D96ECC1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Identificación de problemáticas al interior de la comunidad, grupo u organización: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DC2CC7" w14:textId="014F7659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3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8.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SEGUIMIENTO A LAS CONDICIONES DE SEGURIDAD: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_Toc518978873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AECFFE" w14:textId="2AD79567" w:rsidR="00D5696B" w:rsidRPr="00D5696B" w:rsidRDefault="00F16C9C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4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9.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CONCLUSIONES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_Toc518978874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6E2D4C" w14:textId="73269AC2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5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10.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RECOMENDACIONES: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_Toc518978875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CC9746" w14:textId="0EDDB68D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6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11.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ANEXOS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_Toc518978876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D42A06" w14:textId="36564AA5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7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12.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INSTRUCTIVO PARA EL DILIGENCIAMIENTO DEL INFORME DE CIERRE DE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_Toc518978877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11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5D20F6" w14:textId="2B906F67" w:rsidR="00D5696B" w:rsidRPr="00D5696B" w:rsidRDefault="00F16C9C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8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13.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CONTROL DE CAM</w:t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B</w:t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IOS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_Toc518978878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12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4EDBA3" w14:textId="206E69B2" w:rsidR="00166865" w:rsidRDefault="00166865">
          <w:r w:rsidRPr="00D5696B">
            <w:rPr>
              <w:rFonts w:ascii="Verdana" w:hAnsi="Verdana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7DE15C84" w14:textId="589C9056" w:rsidR="00CD6EBB" w:rsidRDefault="0012580C" w:rsidP="00D5696B">
      <w:pPr>
        <w:spacing w:line="240" w:lineRule="auto"/>
        <w:contextualSpacing/>
        <w:jc w:val="center"/>
        <w:rPr>
          <w:b/>
          <w:sz w:val="28"/>
        </w:rPr>
      </w:pPr>
      <w:r w:rsidRPr="003040B2">
        <w:rPr>
          <w:b/>
          <w:sz w:val="28"/>
        </w:rPr>
        <w:lastRenderedPageBreak/>
        <w:t xml:space="preserve">INFORME DE FASE DE </w:t>
      </w:r>
      <w:r w:rsidR="002F6373">
        <w:rPr>
          <w:b/>
          <w:sz w:val="28"/>
        </w:rPr>
        <w:t xml:space="preserve">ALISTAMIENTO DE </w:t>
      </w:r>
      <w:r w:rsidRPr="003040B2">
        <w:rPr>
          <w:b/>
          <w:sz w:val="28"/>
        </w:rPr>
        <w:t>LA RUTA DE REPARACIÓN COLECTIVA</w:t>
      </w:r>
      <w:r w:rsidR="000117CA">
        <w:rPr>
          <w:b/>
          <w:sz w:val="28"/>
        </w:rPr>
        <w:t>:</w:t>
      </w:r>
    </w:p>
    <w:p w14:paraId="51AD7946" w14:textId="77777777" w:rsidR="007A6989" w:rsidRPr="003040B2" w:rsidRDefault="007A6989" w:rsidP="00CD6EBB">
      <w:pPr>
        <w:spacing w:line="240" w:lineRule="auto"/>
        <w:contextualSpacing/>
        <w:rPr>
          <w:b/>
          <w:sz w:val="28"/>
        </w:rPr>
      </w:pPr>
    </w:p>
    <w:p w14:paraId="7500FC4A" w14:textId="77777777" w:rsidR="001D1589" w:rsidRDefault="001D1589" w:rsidP="00021768">
      <w:pPr>
        <w:pStyle w:val="Ttulo1"/>
        <w:numPr>
          <w:ilvl w:val="0"/>
          <w:numId w:val="18"/>
        </w:numPr>
        <w:rPr>
          <w:sz w:val="22"/>
          <w:szCs w:val="22"/>
        </w:rPr>
      </w:pPr>
      <w:bookmarkStart w:id="0" w:name="_Toc518978850"/>
      <w:r w:rsidRPr="00021768">
        <w:rPr>
          <w:sz w:val="22"/>
          <w:szCs w:val="22"/>
        </w:rPr>
        <w:t>INFORMACIÓN GENERAL</w:t>
      </w:r>
      <w:bookmarkEnd w:id="0"/>
    </w:p>
    <w:p w14:paraId="2F8435D3" w14:textId="77777777" w:rsidR="00021768" w:rsidRPr="00021768" w:rsidRDefault="00021768" w:rsidP="00021768">
      <w:pPr>
        <w:rPr>
          <w:lang w:val="es-MX"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05"/>
        <w:gridCol w:w="1906"/>
        <w:gridCol w:w="3129"/>
      </w:tblGrid>
      <w:tr w:rsidR="0012580C" w:rsidRPr="003040B2" w14:paraId="0544A55A" w14:textId="77777777" w:rsidTr="002742C2">
        <w:tc>
          <w:tcPr>
            <w:tcW w:w="2830" w:type="dxa"/>
          </w:tcPr>
          <w:p w14:paraId="41DB96CC" w14:textId="77777777" w:rsidR="0012580C" w:rsidRPr="003040B2" w:rsidRDefault="0012580C" w:rsidP="00F22FFB">
            <w:pPr>
              <w:contextualSpacing/>
            </w:pPr>
            <w:r w:rsidRPr="003040B2">
              <w:t>Fecha del Informe:</w:t>
            </w:r>
          </w:p>
          <w:sdt>
            <w:sdtPr>
              <w:alias w:val="Fecha del informe"/>
              <w:tag w:val="Fecha del informe"/>
              <w:id w:val="-409387361"/>
              <w:lock w:val="sdtLocked"/>
              <w:placeholder>
                <w:docPart w:val="DefaultPlaceholder_1082065160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2034E9F3" w14:textId="77777777" w:rsidR="0012580C" w:rsidRPr="003040B2" w:rsidRDefault="0056433D" w:rsidP="00F22FFB">
                <w:pPr>
                  <w:contextualSpacing/>
                  <w:rPr>
                    <w:lang w:val="en-US"/>
                  </w:rPr>
                </w:pPr>
                <w:r w:rsidRPr="003040B2">
                  <w:rPr>
                    <w:rStyle w:val="Textodelmarcadordeposicin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8FFE0F3" w14:textId="77777777" w:rsidR="0012580C" w:rsidRPr="003040B2" w:rsidRDefault="0012580C" w:rsidP="00F22FFB">
            <w:pPr>
              <w:contextualSpacing/>
            </w:pPr>
            <w:r w:rsidRPr="003040B2">
              <w:t>Elaborado por:</w:t>
            </w:r>
          </w:p>
          <w:p w14:paraId="7B65A3AA" w14:textId="77777777" w:rsidR="0012580C" w:rsidRPr="003040B2" w:rsidRDefault="0012580C" w:rsidP="00F22FFB">
            <w:pPr>
              <w:contextualSpacing/>
            </w:pPr>
          </w:p>
        </w:tc>
      </w:tr>
      <w:tr w:rsidR="001912D4" w:rsidRPr="003040B2" w14:paraId="718DD853" w14:textId="77777777" w:rsidTr="002742C2">
        <w:tc>
          <w:tcPr>
            <w:tcW w:w="6941" w:type="dxa"/>
            <w:gridSpan w:val="3"/>
          </w:tcPr>
          <w:p w14:paraId="4050FEF8" w14:textId="36BAFF4A" w:rsidR="001912D4" w:rsidRPr="003040B2" w:rsidRDefault="001912D4" w:rsidP="00F22FFB">
            <w:pPr>
              <w:contextualSpacing/>
            </w:pPr>
            <w:r w:rsidRPr="003040B2">
              <w:t>Nombre del Sujeto de Reparación Colectiva</w:t>
            </w:r>
            <w:r w:rsidR="0030674C" w:rsidRPr="003040B2">
              <w:t xml:space="preserve"> - SRC</w:t>
            </w:r>
            <w:r w:rsidRPr="003040B2">
              <w:t>:</w:t>
            </w:r>
          </w:p>
          <w:p w14:paraId="7E5250F9" w14:textId="77777777" w:rsidR="001912D4" w:rsidRPr="003040B2" w:rsidRDefault="001912D4" w:rsidP="00F22FFB">
            <w:pPr>
              <w:contextualSpacing/>
            </w:pPr>
          </w:p>
        </w:tc>
        <w:tc>
          <w:tcPr>
            <w:tcW w:w="3129" w:type="dxa"/>
          </w:tcPr>
          <w:p w14:paraId="36F95B57" w14:textId="60EA55AE" w:rsidR="001912D4" w:rsidRPr="003040B2" w:rsidRDefault="004730C3" w:rsidP="00F22FFB">
            <w:pPr>
              <w:contextualSpacing/>
            </w:pPr>
            <w:r w:rsidRPr="003040B2">
              <w:t xml:space="preserve">No. </w:t>
            </w:r>
            <w:r w:rsidR="001912D4" w:rsidRPr="003040B2">
              <w:t>Identificación</w:t>
            </w:r>
            <w:r w:rsidR="0030674C" w:rsidRPr="003040B2">
              <w:t xml:space="preserve"> del SRC</w:t>
            </w:r>
            <w:r w:rsidR="001912D4" w:rsidRPr="003040B2">
              <w:t>:</w:t>
            </w:r>
          </w:p>
          <w:p w14:paraId="1731EE40" w14:textId="77777777" w:rsidR="001912D4" w:rsidRPr="003040B2" w:rsidRDefault="001912D4" w:rsidP="00F22FFB">
            <w:pPr>
              <w:contextualSpacing/>
            </w:pPr>
          </w:p>
        </w:tc>
      </w:tr>
      <w:tr w:rsidR="00FB1E31" w:rsidRPr="003040B2" w14:paraId="68AC9D01" w14:textId="77777777" w:rsidTr="00003041">
        <w:trPr>
          <w:trHeight w:val="569"/>
        </w:trPr>
        <w:tc>
          <w:tcPr>
            <w:tcW w:w="5035" w:type="dxa"/>
            <w:gridSpan w:val="2"/>
            <w:vAlign w:val="center"/>
          </w:tcPr>
          <w:p w14:paraId="69B0E881" w14:textId="77777777" w:rsidR="00FB1E31" w:rsidRPr="003040B2" w:rsidRDefault="00FB1E31" w:rsidP="00F22FFB">
            <w:pPr>
              <w:contextualSpacing/>
            </w:pPr>
            <w:r w:rsidRPr="003040B2">
              <w:t>Tipo de Sujeto de Reparación Colectiva:</w:t>
            </w:r>
          </w:p>
          <w:p w14:paraId="42D47C8C" w14:textId="77777777" w:rsidR="00FB1E31" w:rsidRPr="003040B2" w:rsidRDefault="00FB1E31" w:rsidP="00F22FFB">
            <w:pPr>
              <w:contextualSpacing/>
            </w:pPr>
            <w:r w:rsidRPr="003040B2">
              <w:t xml:space="preserve"> </w:t>
            </w:r>
            <w:sdt>
              <w:sdtPr>
                <w:alias w:val="Tipo"/>
                <w:tag w:val="Tipo de Sujeto de Reparación Colectiva"/>
                <w:id w:val="-1330979911"/>
                <w:lock w:val="sdtLocked"/>
                <w:placeholder>
                  <w:docPart w:val="60F8320731F14440B2AD02BD64146D0E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3040B2"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6CBADEF9" w14:textId="77777777" w:rsidR="00FB1E31" w:rsidRPr="003040B2" w:rsidRDefault="00FB1E31" w:rsidP="00F22FFB">
            <w:pPr>
              <w:contextualSpacing/>
            </w:pPr>
            <w:r w:rsidRPr="003040B2">
              <w:t>Étnico/No Étnico:</w:t>
            </w:r>
          </w:p>
          <w:p w14:paraId="5808E7AC" w14:textId="77777777" w:rsidR="00FB1E31" w:rsidRPr="003040B2" w:rsidRDefault="00F16C9C" w:rsidP="00F22FFB">
            <w:pPr>
              <w:contextualSpacing/>
            </w:pPr>
            <w:sdt>
              <w:sdtPr>
                <w:alias w:val="Étnico"/>
                <w:tag w:val="Tipo de Sujeto de Reparación Colectiva"/>
                <w:id w:val="-308396031"/>
                <w:lock w:val="sdtLocked"/>
                <w:placeholder>
                  <w:docPart w:val="611C3B273D49447DB31105CAD2DA03BD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0B2358" w:rsidRPr="003040B2">
                  <w:t>Seleccione</w:t>
                </w:r>
              </w:sdtContent>
            </w:sdt>
          </w:p>
        </w:tc>
      </w:tr>
      <w:tr w:rsidR="00634A59" w:rsidRPr="003040B2" w14:paraId="7227BC12" w14:textId="77777777" w:rsidTr="002742C2">
        <w:trPr>
          <w:trHeight w:val="563"/>
        </w:trPr>
        <w:tc>
          <w:tcPr>
            <w:tcW w:w="10070" w:type="dxa"/>
            <w:gridSpan w:val="4"/>
            <w:vAlign w:val="center"/>
          </w:tcPr>
          <w:p w14:paraId="4110224E" w14:textId="67342913" w:rsidR="00FB1E31" w:rsidRPr="003040B2" w:rsidRDefault="00634A59" w:rsidP="00F22FFB">
            <w:pPr>
              <w:contextualSpacing/>
            </w:pPr>
            <w:r w:rsidRPr="003040B2">
              <w:t>Fase de la Ruta de Reparación Colectiva:</w:t>
            </w:r>
          </w:p>
          <w:p w14:paraId="2300D63E" w14:textId="77777777" w:rsidR="00634A59" w:rsidRPr="003040B2" w:rsidRDefault="00F16C9C" w:rsidP="00F22FFB">
            <w:pPr>
              <w:contextualSpacing/>
            </w:pPr>
            <w:sdt>
              <w:sdtPr>
                <w:alias w:val="Fase"/>
                <w:tag w:val="Tipo de Sujeto de Reparación Colectiva"/>
                <w:id w:val="-1188130423"/>
                <w:lock w:val="sdtLocked"/>
                <w:placeholder>
                  <w:docPart w:val="B41EB57792BC48D4BDD04E1026D84447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FB1E31" w:rsidRPr="003040B2">
                  <w:t>Seleccione</w:t>
                </w:r>
              </w:sdtContent>
            </w:sdt>
          </w:p>
        </w:tc>
      </w:tr>
      <w:tr w:rsidR="000B650E" w:rsidRPr="00C93868" w14:paraId="3C30DDE0" w14:textId="77777777" w:rsidTr="002742C2">
        <w:tc>
          <w:tcPr>
            <w:tcW w:w="5035" w:type="dxa"/>
            <w:gridSpan w:val="2"/>
          </w:tcPr>
          <w:p w14:paraId="7966FD8A" w14:textId="77777777" w:rsidR="000B650E" w:rsidRPr="003040B2" w:rsidRDefault="000B650E" w:rsidP="00F22FFB">
            <w:pPr>
              <w:contextualSpacing/>
            </w:pPr>
            <w:r w:rsidRPr="003040B2">
              <w:t xml:space="preserve">Periodo de la fase:  </w:t>
            </w:r>
          </w:p>
          <w:p w14:paraId="7F1992D6" w14:textId="77777777" w:rsidR="000B650E" w:rsidRPr="003040B2" w:rsidRDefault="000B650E" w:rsidP="00F22FFB">
            <w:pPr>
              <w:contextualSpacing/>
            </w:pPr>
            <w:r w:rsidRPr="003040B2">
              <w:t>Inicio:</w:t>
            </w:r>
            <w:r w:rsidR="0056433D" w:rsidRPr="003040B2">
              <w:t xml:space="preserve"> </w:t>
            </w:r>
            <w:sdt>
              <w:sdtPr>
                <w:alias w:val="Fecha del Inicial"/>
                <w:tag w:val="Fecha del Inicial"/>
                <w:id w:val="-793822107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3040B2">
                  <w:rPr>
                    <w:rStyle w:val="Textodelmarcadordeposicin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132317C0" w14:textId="77777777" w:rsidR="000B650E" w:rsidRPr="003040B2" w:rsidRDefault="000B650E" w:rsidP="00F22FFB">
            <w:pPr>
              <w:contextualSpacing/>
            </w:pPr>
          </w:p>
          <w:p w14:paraId="4452EBE7" w14:textId="77777777" w:rsidR="000B650E" w:rsidRPr="003040B2" w:rsidRDefault="000B650E" w:rsidP="00F22FFB">
            <w:pPr>
              <w:contextualSpacing/>
              <w:rPr>
                <w:lang w:val="en-US"/>
              </w:rPr>
            </w:pPr>
            <w:r w:rsidRPr="003040B2">
              <w:rPr>
                <w:lang w:val="en-US"/>
              </w:rPr>
              <w:t>Terminación:</w:t>
            </w:r>
            <w:r w:rsidR="0056433D" w:rsidRPr="003040B2">
              <w:rPr>
                <w:lang w:val="en-US"/>
              </w:rPr>
              <w:t xml:space="preserve"> </w:t>
            </w:r>
            <w:sdt>
              <w:sdtPr>
                <w:alias w:val="Fecha del Final"/>
                <w:tag w:val="Fecha del Final"/>
                <w:id w:val="-1914458614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3040B2">
                  <w:rPr>
                    <w:rStyle w:val="Textodelmarcadordeposicin"/>
                    <w:lang w:val="en-US"/>
                  </w:rPr>
                  <w:t>Click here to enter a date.</w:t>
                </w:r>
              </w:sdtContent>
            </w:sdt>
          </w:p>
        </w:tc>
      </w:tr>
      <w:tr w:rsidR="00045E8D" w:rsidRPr="003040B2" w14:paraId="498B9D23" w14:textId="77777777" w:rsidTr="002742C2">
        <w:tc>
          <w:tcPr>
            <w:tcW w:w="10070" w:type="dxa"/>
            <w:gridSpan w:val="4"/>
          </w:tcPr>
          <w:p w14:paraId="39BCB5DD" w14:textId="77777777" w:rsidR="00045E8D" w:rsidRPr="003040B2" w:rsidRDefault="00045E8D" w:rsidP="00F22FFB">
            <w:pPr>
              <w:contextualSpacing/>
            </w:pPr>
            <w:r w:rsidRPr="003040B2">
              <w:t>Profesionales de apoyo:</w:t>
            </w:r>
          </w:p>
          <w:p w14:paraId="7E20C0A6" w14:textId="77777777" w:rsidR="00045E8D" w:rsidRPr="003040B2" w:rsidRDefault="00045E8D" w:rsidP="00F22FFB">
            <w:pPr>
              <w:contextualSpacing/>
            </w:pPr>
          </w:p>
        </w:tc>
      </w:tr>
    </w:tbl>
    <w:p w14:paraId="0C1812DF" w14:textId="77777777" w:rsidR="009F587B" w:rsidRPr="00021768" w:rsidRDefault="009F587B" w:rsidP="00021768">
      <w:pPr>
        <w:spacing w:after="0" w:line="264" w:lineRule="auto"/>
        <w:contextualSpacing/>
        <w:rPr>
          <w:rFonts w:ascii="Arial" w:hAnsi="Arial" w:cs="Arial"/>
          <w:sz w:val="20"/>
          <w:szCs w:val="20"/>
        </w:rPr>
      </w:pPr>
    </w:p>
    <w:p w14:paraId="4548E98B" w14:textId="77777777" w:rsidR="00021768" w:rsidRPr="00021768" w:rsidRDefault="001D1589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" w:name="_Toc518978851"/>
      <w:r w:rsidRPr="00021768">
        <w:rPr>
          <w:sz w:val="20"/>
          <w:szCs w:val="20"/>
        </w:rPr>
        <w:t>OBJETIVOS</w:t>
      </w:r>
      <w:r w:rsidR="00A3214D" w:rsidRPr="00021768">
        <w:rPr>
          <w:sz w:val="20"/>
          <w:szCs w:val="20"/>
        </w:rPr>
        <w:t xml:space="preserve"> DE LA FASE DE ALISTAMIENTO COMUNITARIO</w:t>
      </w:r>
      <w:bookmarkEnd w:id="1"/>
    </w:p>
    <w:p w14:paraId="088EBEE2" w14:textId="77777777" w:rsidR="00021768" w:rsidRPr="00021768" w:rsidRDefault="00021768" w:rsidP="00021768">
      <w:pPr>
        <w:spacing w:after="0" w:line="264" w:lineRule="auto"/>
        <w:rPr>
          <w:rFonts w:ascii="Arial" w:hAnsi="Arial" w:cs="Arial"/>
          <w:sz w:val="20"/>
          <w:szCs w:val="20"/>
          <w:lang w:val="es-MX" w:eastAsia="es-ES"/>
        </w:rPr>
      </w:pPr>
    </w:p>
    <w:p w14:paraId="0695A8CD" w14:textId="19345ADE" w:rsidR="004E2879" w:rsidRPr="00021768" w:rsidRDefault="004E2879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" w:name="_Toc518978852"/>
      <w:r w:rsidRPr="00021768">
        <w:rPr>
          <w:sz w:val="20"/>
          <w:szCs w:val="20"/>
        </w:rPr>
        <w:t>GENERAL</w:t>
      </w:r>
      <w:bookmarkEnd w:id="2"/>
    </w:p>
    <w:p w14:paraId="673D9B79" w14:textId="77777777" w:rsidR="00021768" w:rsidRPr="00021768" w:rsidRDefault="00021768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29AAFD" w14:textId="3FD25664" w:rsidR="004D5BDA" w:rsidRDefault="00545D66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Transferir a los Sujetos de Reparaci</w:t>
      </w:r>
      <w:r w:rsidR="004C6C84" w:rsidRPr="00021768">
        <w:rPr>
          <w:rFonts w:ascii="Arial" w:hAnsi="Arial" w:cs="Arial"/>
          <w:sz w:val="20"/>
          <w:szCs w:val="20"/>
        </w:rPr>
        <w:t xml:space="preserve">ón Colectiva </w:t>
      </w:r>
      <w:r w:rsidRPr="00021768">
        <w:rPr>
          <w:rFonts w:ascii="Arial" w:hAnsi="Arial" w:cs="Arial"/>
          <w:sz w:val="20"/>
          <w:szCs w:val="20"/>
        </w:rPr>
        <w:t>no étnicos</w:t>
      </w:r>
      <w:r w:rsidR="00021768" w:rsidRPr="00021768">
        <w:rPr>
          <w:rFonts w:ascii="Arial" w:hAnsi="Arial" w:cs="Arial"/>
          <w:sz w:val="20"/>
          <w:szCs w:val="20"/>
        </w:rPr>
        <w:t xml:space="preserve"> (SRC-NE),</w:t>
      </w:r>
      <w:r w:rsidRPr="00021768">
        <w:rPr>
          <w:rFonts w:ascii="Arial" w:hAnsi="Arial" w:cs="Arial"/>
          <w:sz w:val="20"/>
          <w:szCs w:val="20"/>
        </w:rPr>
        <w:t xml:space="preserve"> </w:t>
      </w:r>
      <w:r w:rsidR="0093076D" w:rsidRPr="00021768">
        <w:rPr>
          <w:rFonts w:ascii="Arial" w:hAnsi="Arial" w:cs="Arial"/>
          <w:sz w:val="20"/>
          <w:szCs w:val="20"/>
        </w:rPr>
        <w:t xml:space="preserve">la información y herramientas </w:t>
      </w:r>
      <w:r w:rsidR="004C6C84" w:rsidRPr="00021768">
        <w:rPr>
          <w:rFonts w:ascii="Arial" w:hAnsi="Arial" w:cs="Arial"/>
          <w:sz w:val="20"/>
          <w:szCs w:val="20"/>
        </w:rPr>
        <w:t xml:space="preserve">conceptuales </w:t>
      </w:r>
      <w:r w:rsidR="0093076D" w:rsidRPr="00021768">
        <w:rPr>
          <w:rFonts w:ascii="Arial" w:hAnsi="Arial" w:cs="Arial"/>
          <w:sz w:val="20"/>
          <w:szCs w:val="20"/>
        </w:rPr>
        <w:t>necesarias en torno al derecho a la reparación colectiva</w:t>
      </w:r>
      <w:r w:rsidR="004C6C84" w:rsidRPr="00021768">
        <w:rPr>
          <w:rFonts w:ascii="Arial" w:hAnsi="Arial" w:cs="Arial"/>
          <w:sz w:val="20"/>
          <w:szCs w:val="20"/>
        </w:rPr>
        <w:t xml:space="preserve"> vía administrativa</w:t>
      </w:r>
      <w:r w:rsidR="0093076D" w:rsidRPr="00021768">
        <w:rPr>
          <w:rFonts w:ascii="Arial" w:hAnsi="Arial" w:cs="Arial"/>
          <w:sz w:val="20"/>
          <w:szCs w:val="20"/>
        </w:rPr>
        <w:t xml:space="preserve">, la ruta asociada y el Programa de Reparación Colectiva.  </w:t>
      </w:r>
    </w:p>
    <w:p w14:paraId="2407F6EB" w14:textId="77777777" w:rsidR="00021768" w:rsidRPr="00021768" w:rsidRDefault="00021768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22F14D" w14:textId="6F8B8571" w:rsidR="004E2879" w:rsidRPr="00021768" w:rsidRDefault="007065C7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3" w:name="_Toc518978853"/>
      <w:r w:rsidRPr="00021768">
        <w:rPr>
          <w:sz w:val="20"/>
          <w:szCs w:val="20"/>
        </w:rPr>
        <w:t>ESPECÍ</w:t>
      </w:r>
      <w:r w:rsidR="004E2879" w:rsidRPr="00021768">
        <w:rPr>
          <w:sz w:val="20"/>
          <w:szCs w:val="20"/>
        </w:rPr>
        <w:t>FICOS</w:t>
      </w:r>
      <w:bookmarkEnd w:id="3"/>
    </w:p>
    <w:p w14:paraId="2F44511A" w14:textId="77777777" w:rsidR="004C6C84" w:rsidRPr="00021768" w:rsidRDefault="004C6C84" w:rsidP="00021768">
      <w:pPr>
        <w:pStyle w:val="Prrafodelista"/>
        <w:spacing w:after="0" w:line="264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14:paraId="103234CB" w14:textId="77777777" w:rsidR="00774594" w:rsidRDefault="00774594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021768">
        <w:rPr>
          <w:rFonts w:ascii="Arial" w:eastAsia="Times New Roman" w:hAnsi="Arial" w:cs="Arial"/>
          <w:sz w:val="20"/>
          <w:szCs w:val="20"/>
          <w:lang w:eastAsia="zh-TW"/>
        </w:rPr>
        <w:t xml:space="preserve">Brindar al sujeto colectivo herramientas conceptuales y prácticas que le permitan comprender el contexto histórico y alcance del derecho a la reparación administrativa. </w:t>
      </w:r>
    </w:p>
    <w:p w14:paraId="39341015" w14:textId="77777777" w:rsidR="00021768" w:rsidRPr="00021768" w:rsidRDefault="00021768" w:rsidP="00021768">
      <w:pPr>
        <w:pStyle w:val="Prrafodelista"/>
        <w:spacing w:after="0" w:line="264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</w:p>
    <w:p w14:paraId="36E6FEC4" w14:textId="3641E02B" w:rsidR="00774594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021768">
        <w:rPr>
          <w:rFonts w:ascii="Arial" w:eastAsia="Times New Roman" w:hAnsi="Arial" w:cs="Arial"/>
          <w:sz w:val="20"/>
          <w:szCs w:val="20"/>
          <w:lang w:eastAsia="zh-TW"/>
        </w:rPr>
        <w:t>Socializar al sujeto de reparación el funcionamiento del programa de reparación colectiva, haciendo énfasis en los criterios de ingreso e inicio del proceso de reparación colectiva.</w:t>
      </w:r>
    </w:p>
    <w:p w14:paraId="1D59C1C2" w14:textId="77777777" w:rsidR="00021768" w:rsidRPr="00021768" w:rsidRDefault="00021768" w:rsidP="00021768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</w:p>
    <w:p w14:paraId="3D5565E1" w14:textId="3B5497CB" w:rsidR="00774594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Socializar al sujeto de reparación el funcionamiento del programa de reparación colectiva, haciendo énfasis en las acciones que se desarrollan en las cinco fases de la ruta de reparación.</w:t>
      </w:r>
    </w:p>
    <w:p w14:paraId="52F25340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B9A0C4C" w14:textId="77777777" w:rsidR="007058C0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Presentar la estrategia entrelazando como propuesta de reparación de la medida de rehabilitación comunitaria. </w:t>
      </w:r>
    </w:p>
    <w:p w14:paraId="0D39ECBA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05AE1E9" w14:textId="6BAAED7B" w:rsidR="003A6D4D" w:rsidRPr="00021768" w:rsidRDefault="003A6D4D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Identificar las personas que conformarán espacios de participación tales como el Comité de Impulso y Tejedores y Te</w:t>
      </w:r>
      <w:r w:rsidR="00834613">
        <w:rPr>
          <w:rFonts w:ascii="Arial" w:hAnsi="Arial" w:cs="Arial"/>
          <w:sz w:val="20"/>
          <w:szCs w:val="20"/>
        </w:rPr>
        <w:t>jedoras o Referentes de Cuidado (este último cuando aplique).</w:t>
      </w:r>
    </w:p>
    <w:p w14:paraId="1E1C8EFC" w14:textId="77777777" w:rsidR="00021768" w:rsidRPr="00021768" w:rsidRDefault="00021768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5490FD" w14:textId="7F54FC57" w:rsidR="001D1589" w:rsidRPr="00021768" w:rsidRDefault="001D1589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4" w:name="_Toc518978854"/>
      <w:r w:rsidRPr="00021768">
        <w:rPr>
          <w:sz w:val="20"/>
          <w:szCs w:val="20"/>
        </w:rPr>
        <w:t>ANTECEDENTES</w:t>
      </w:r>
      <w:r w:rsidR="00A3214D" w:rsidRPr="00021768">
        <w:rPr>
          <w:sz w:val="20"/>
          <w:szCs w:val="20"/>
        </w:rPr>
        <w:t xml:space="preserve"> DE LA F</w:t>
      </w:r>
      <w:r w:rsidR="00021768" w:rsidRPr="00021768">
        <w:rPr>
          <w:sz w:val="20"/>
          <w:szCs w:val="20"/>
        </w:rPr>
        <w:t>ASE DE ALISTAMIENTO</w:t>
      </w:r>
      <w:bookmarkEnd w:id="4"/>
    </w:p>
    <w:p w14:paraId="4286665B" w14:textId="0DCB2BCB" w:rsidR="006F6A9D" w:rsidRPr="00021768" w:rsidRDefault="006F6A9D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8A62D51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181FD0D" w14:textId="27595A40" w:rsidR="00CD6EBB" w:rsidRDefault="004B7FC2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5" w:name="_Toc518978855"/>
      <w:r w:rsidRPr="00021768">
        <w:rPr>
          <w:sz w:val="20"/>
          <w:szCs w:val="20"/>
        </w:rPr>
        <w:t>DESARROLLO DE LA FASE</w:t>
      </w:r>
      <w:r w:rsidR="00021768">
        <w:rPr>
          <w:sz w:val="20"/>
          <w:szCs w:val="20"/>
        </w:rPr>
        <w:t xml:space="preserve"> DE ALISTAMIENTO</w:t>
      </w:r>
      <w:bookmarkEnd w:id="5"/>
    </w:p>
    <w:p w14:paraId="448AFA45" w14:textId="77777777" w:rsidR="00021768" w:rsidRDefault="00021768" w:rsidP="00021768">
      <w:pPr>
        <w:spacing w:after="0" w:line="264" w:lineRule="auto"/>
        <w:rPr>
          <w:lang w:val="es-MX" w:eastAsia="es-ES"/>
        </w:rPr>
      </w:pPr>
    </w:p>
    <w:p w14:paraId="22B00023" w14:textId="53D49B4F" w:rsidR="00021768" w:rsidRPr="00021768" w:rsidRDefault="00021768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6" w:name="_Toc518978856"/>
      <w:r w:rsidRPr="00021768">
        <w:rPr>
          <w:sz w:val="20"/>
          <w:szCs w:val="20"/>
        </w:rPr>
        <w:t>Jornadas de</w:t>
      </w:r>
      <w:r>
        <w:rPr>
          <w:sz w:val="20"/>
          <w:szCs w:val="20"/>
        </w:rPr>
        <w:t xml:space="preserve"> alistamiento comunitario con el sujeto de reparación colectiva.</w:t>
      </w:r>
      <w:bookmarkEnd w:id="6"/>
      <w:r>
        <w:rPr>
          <w:sz w:val="20"/>
          <w:szCs w:val="20"/>
        </w:rPr>
        <w:t xml:space="preserve"> </w:t>
      </w:r>
    </w:p>
    <w:p w14:paraId="1E571678" w14:textId="77777777" w:rsid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2CC4A92" w14:textId="5E57309F" w:rsidR="00252001" w:rsidRDefault="00003041" w:rsidP="00021768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alistamiento comunitario,</w:t>
      </w:r>
      <w:r w:rsidR="00252001" w:rsidRPr="00021768">
        <w:rPr>
          <w:rFonts w:ascii="Arial" w:hAnsi="Arial" w:cs="Arial"/>
          <w:sz w:val="20"/>
          <w:szCs w:val="20"/>
        </w:rPr>
        <w:t xml:space="preserve"> se compone de </w:t>
      </w:r>
      <w:r>
        <w:rPr>
          <w:rFonts w:ascii="Arial" w:hAnsi="Arial" w:cs="Arial"/>
          <w:sz w:val="20"/>
          <w:szCs w:val="20"/>
        </w:rPr>
        <w:t>diferentes</w:t>
      </w:r>
      <w:r w:rsidR="00CD6EBB" w:rsidRPr="00021768">
        <w:rPr>
          <w:rFonts w:ascii="Arial" w:hAnsi="Arial" w:cs="Arial"/>
          <w:sz w:val="20"/>
          <w:szCs w:val="20"/>
        </w:rPr>
        <w:t xml:space="preserve"> </w:t>
      </w:r>
      <w:r w:rsidR="00252001" w:rsidRPr="00021768">
        <w:rPr>
          <w:rFonts w:ascii="Arial" w:hAnsi="Arial" w:cs="Arial"/>
          <w:sz w:val="20"/>
          <w:szCs w:val="20"/>
        </w:rPr>
        <w:t xml:space="preserve">jornadas de trabajo y </w:t>
      </w:r>
      <w:r w:rsidR="00CD6EBB" w:rsidRPr="00021768">
        <w:rPr>
          <w:rFonts w:ascii="Arial" w:hAnsi="Arial" w:cs="Arial"/>
          <w:sz w:val="20"/>
          <w:szCs w:val="20"/>
        </w:rPr>
        <w:t>ejes tem</w:t>
      </w:r>
      <w:r w:rsidR="00793B87" w:rsidRPr="00021768">
        <w:rPr>
          <w:rFonts w:ascii="Arial" w:hAnsi="Arial" w:cs="Arial"/>
          <w:sz w:val="20"/>
          <w:szCs w:val="20"/>
        </w:rPr>
        <w:t xml:space="preserve">áticos, los cuales </w:t>
      </w:r>
      <w:r>
        <w:rPr>
          <w:rFonts w:ascii="Arial" w:hAnsi="Arial" w:cs="Arial"/>
          <w:sz w:val="20"/>
          <w:szCs w:val="20"/>
        </w:rPr>
        <w:t>buscan dar a conocer al sujeto de reparación colectiva diferentes aspectos clave en la implementación del programa de Reparación Colectiva</w:t>
      </w:r>
      <w:r w:rsidR="00304E05" w:rsidRPr="00021768">
        <w:rPr>
          <w:rFonts w:ascii="Arial" w:hAnsi="Arial" w:cs="Arial"/>
          <w:sz w:val="20"/>
          <w:szCs w:val="20"/>
        </w:rPr>
        <w:t xml:space="preserve">. Las orientaciones generales para el desarrollo de cada uno de los temas </w:t>
      </w:r>
      <w:r w:rsidR="00885B42" w:rsidRPr="00021768">
        <w:rPr>
          <w:rFonts w:ascii="Arial" w:hAnsi="Arial" w:cs="Arial"/>
          <w:sz w:val="20"/>
          <w:szCs w:val="20"/>
        </w:rPr>
        <w:t xml:space="preserve">y metodologías </w:t>
      </w:r>
      <w:r w:rsidR="00304E05" w:rsidRPr="00021768">
        <w:rPr>
          <w:rFonts w:ascii="Arial" w:hAnsi="Arial" w:cs="Arial"/>
          <w:sz w:val="20"/>
          <w:szCs w:val="20"/>
        </w:rPr>
        <w:t>se encuentra</w:t>
      </w:r>
      <w:r>
        <w:rPr>
          <w:rFonts w:ascii="Arial" w:hAnsi="Arial" w:cs="Arial"/>
          <w:sz w:val="20"/>
          <w:szCs w:val="20"/>
        </w:rPr>
        <w:t>n</w:t>
      </w:r>
      <w:r w:rsidR="00304E05" w:rsidRPr="00021768">
        <w:rPr>
          <w:rFonts w:ascii="Arial" w:hAnsi="Arial" w:cs="Arial"/>
          <w:sz w:val="20"/>
          <w:szCs w:val="20"/>
        </w:rPr>
        <w:t xml:space="preserve"> en el documento </w:t>
      </w:r>
      <w:r w:rsidR="003A6D4D" w:rsidRPr="00021768">
        <w:rPr>
          <w:rFonts w:ascii="Arial" w:hAnsi="Arial" w:cs="Arial"/>
          <w:i/>
          <w:sz w:val="20"/>
          <w:szCs w:val="20"/>
        </w:rPr>
        <w:t xml:space="preserve">Modelo conceptual y metodológico para la implementación de la fase de alistamiento comunitario. </w:t>
      </w:r>
    </w:p>
    <w:p w14:paraId="0E05BB3C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8486F4C" w14:textId="4CA453F5" w:rsidR="00CD6EBB" w:rsidRDefault="00404791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72589">
        <w:rPr>
          <w:rFonts w:ascii="Arial" w:hAnsi="Arial" w:cs="Arial"/>
          <w:sz w:val="20"/>
          <w:szCs w:val="20"/>
        </w:rPr>
        <w:t>continuación,</w:t>
      </w:r>
      <w:r>
        <w:rPr>
          <w:rFonts w:ascii="Arial" w:hAnsi="Arial" w:cs="Arial"/>
          <w:sz w:val="20"/>
          <w:szCs w:val="20"/>
        </w:rPr>
        <w:t xml:space="preserve"> se presenta la sistematización de las jornadas de alistamiento comunitario realizada por los profesionales de la</w:t>
      </w:r>
      <w:r w:rsidR="003A6D4D" w:rsidRPr="00021768">
        <w:rPr>
          <w:rFonts w:ascii="Arial" w:hAnsi="Arial" w:cs="Arial"/>
          <w:sz w:val="20"/>
          <w:szCs w:val="20"/>
        </w:rPr>
        <w:t xml:space="preserve"> </w:t>
      </w:r>
      <w:r w:rsidRPr="00021768">
        <w:rPr>
          <w:rFonts w:ascii="Arial" w:hAnsi="Arial" w:cs="Arial"/>
          <w:sz w:val="20"/>
          <w:szCs w:val="20"/>
        </w:rPr>
        <w:t xml:space="preserve">Subdirección </w:t>
      </w:r>
      <w:r w:rsidR="003A6D4D" w:rsidRPr="00021768">
        <w:rPr>
          <w:rFonts w:ascii="Arial" w:hAnsi="Arial" w:cs="Arial"/>
          <w:sz w:val="20"/>
          <w:szCs w:val="20"/>
        </w:rPr>
        <w:t xml:space="preserve">de </w:t>
      </w:r>
      <w:r w:rsidRPr="00021768">
        <w:rPr>
          <w:rFonts w:ascii="Arial" w:hAnsi="Arial" w:cs="Arial"/>
          <w:sz w:val="20"/>
          <w:szCs w:val="20"/>
        </w:rPr>
        <w:t>Reparación Colectiva</w:t>
      </w:r>
      <w:r w:rsidR="003A6D4D" w:rsidRPr="00021768">
        <w:rPr>
          <w:rFonts w:ascii="Arial" w:hAnsi="Arial" w:cs="Arial"/>
          <w:sz w:val="20"/>
          <w:szCs w:val="20"/>
        </w:rPr>
        <w:t xml:space="preserve">, de acuerdo </w:t>
      </w:r>
      <w:r>
        <w:rPr>
          <w:rFonts w:ascii="Arial" w:hAnsi="Arial" w:cs="Arial"/>
          <w:sz w:val="20"/>
          <w:szCs w:val="20"/>
        </w:rPr>
        <w:t>con</w:t>
      </w:r>
      <w:r w:rsidR="003A6D4D" w:rsidRPr="00021768">
        <w:rPr>
          <w:rFonts w:ascii="Arial" w:hAnsi="Arial" w:cs="Arial"/>
          <w:sz w:val="20"/>
          <w:szCs w:val="20"/>
        </w:rPr>
        <w:t xml:space="preserve"> cada uno de los puntos o ejes temáticos </w:t>
      </w:r>
      <w:r>
        <w:rPr>
          <w:rFonts w:ascii="Arial" w:hAnsi="Arial" w:cs="Arial"/>
          <w:sz w:val="20"/>
          <w:szCs w:val="20"/>
        </w:rPr>
        <w:t>propuestos para</w:t>
      </w:r>
      <w:r w:rsidR="003A6D4D" w:rsidRPr="00021768">
        <w:rPr>
          <w:rFonts w:ascii="Arial" w:hAnsi="Arial" w:cs="Arial"/>
          <w:sz w:val="20"/>
          <w:szCs w:val="20"/>
        </w:rPr>
        <w:t xml:space="preserve"> cada una </w:t>
      </w:r>
      <w:r w:rsidR="00252001" w:rsidRPr="00021768">
        <w:rPr>
          <w:rFonts w:ascii="Arial" w:hAnsi="Arial" w:cs="Arial"/>
          <w:sz w:val="20"/>
          <w:szCs w:val="20"/>
        </w:rPr>
        <w:t xml:space="preserve">las jornadas de trabajo. </w:t>
      </w:r>
    </w:p>
    <w:p w14:paraId="0CECA4C6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174469D" w14:textId="64C5ABBB" w:rsidR="00573121" w:rsidRDefault="000117CA" w:rsidP="0040479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7" w:name="_Toc518978857"/>
      <w:r w:rsidRPr="00021768">
        <w:rPr>
          <w:sz w:val="20"/>
          <w:szCs w:val="20"/>
        </w:rPr>
        <w:t>Primera Jornada:</w:t>
      </w:r>
      <w:bookmarkEnd w:id="7"/>
      <w:r w:rsidRPr="00021768">
        <w:rPr>
          <w:sz w:val="20"/>
          <w:szCs w:val="20"/>
        </w:rPr>
        <w:t xml:space="preserve"> </w:t>
      </w:r>
    </w:p>
    <w:p w14:paraId="1FECAB3D" w14:textId="77777777" w:rsidR="00404791" w:rsidRPr="00404791" w:rsidRDefault="00404791" w:rsidP="00404791">
      <w:pPr>
        <w:spacing w:after="0" w:line="264" w:lineRule="auto"/>
        <w:rPr>
          <w:lang w:val="es-MX" w:eastAsia="es-ES"/>
        </w:rPr>
      </w:pPr>
    </w:p>
    <w:p w14:paraId="20E97BCF" w14:textId="77DCB122" w:rsidR="00404791" w:rsidRDefault="00B159B7" w:rsidP="00404791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Presentación de los miembros del colectivo, identificación de las ideas y expectativas que el colectivo tiene sobre proceso de reparación colectiva. </w:t>
      </w:r>
      <w:r w:rsidR="00CA3678" w:rsidRPr="00021768">
        <w:rPr>
          <w:rFonts w:ascii="Arial" w:hAnsi="Arial" w:cs="Arial"/>
          <w:sz w:val="20"/>
          <w:szCs w:val="20"/>
        </w:rPr>
        <w:t xml:space="preserve"> </w:t>
      </w:r>
    </w:p>
    <w:p w14:paraId="68846327" w14:textId="77777777" w:rsid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19F67AF2" w14:textId="77777777" w:rsidTr="00404791">
        <w:tc>
          <w:tcPr>
            <w:tcW w:w="10070" w:type="dxa"/>
          </w:tcPr>
          <w:p w14:paraId="692A61CA" w14:textId="484BE5ED" w:rsidR="00404791" w:rsidRDefault="00404791" w:rsidP="0040479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3D89114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8D8C83A" w14:textId="31969BCC" w:rsidR="002D6E0E" w:rsidRPr="00404791" w:rsidRDefault="008C4B4D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Antecedentes</w:t>
      </w:r>
      <w:r w:rsidR="00FD1F39" w:rsidRPr="00021768">
        <w:rPr>
          <w:rFonts w:ascii="Arial" w:hAnsi="Arial" w:cs="Arial"/>
          <w:sz w:val="20"/>
          <w:szCs w:val="20"/>
        </w:rPr>
        <w:t xml:space="preserve"> históricos y normativos previos a la expedición de la ley 1448 de 2011 o Ley de Víctimas y Restitución de Tierras. </w:t>
      </w:r>
      <w:r w:rsidRPr="00021768">
        <w:rPr>
          <w:rFonts w:ascii="Arial" w:hAnsi="Arial" w:cs="Arial"/>
          <w:sz w:val="20"/>
          <w:szCs w:val="20"/>
        </w:rPr>
        <w:t xml:space="preserve"> </w:t>
      </w:r>
    </w:p>
    <w:p w14:paraId="6F46AA9D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42098A6D" w14:textId="77777777" w:rsidTr="00003041">
        <w:tc>
          <w:tcPr>
            <w:tcW w:w="10070" w:type="dxa"/>
          </w:tcPr>
          <w:p w14:paraId="050C4040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800128D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0903FC50" w14:textId="31C3382D" w:rsidR="00252001" w:rsidRDefault="00252001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Funcionamiento del Estado Colombiano a partir de las ramas del poder público y la competencia de las instituciones de carácter judicial, de control y administrativo. </w:t>
      </w:r>
    </w:p>
    <w:p w14:paraId="3723EC45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49C1AB2F" w14:textId="77777777" w:rsidTr="00003041">
        <w:tc>
          <w:tcPr>
            <w:tcW w:w="10070" w:type="dxa"/>
          </w:tcPr>
          <w:p w14:paraId="782BF778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0A0E2A8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2E201F4" w14:textId="7B879C4B" w:rsidR="009C6879" w:rsidRPr="00404791" w:rsidRDefault="009C6879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El derecho a la reparación y </w:t>
      </w:r>
      <w:r w:rsidR="00252001" w:rsidRPr="00021768">
        <w:rPr>
          <w:rFonts w:ascii="Arial" w:hAnsi="Arial" w:cs="Arial"/>
          <w:sz w:val="20"/>
          <w:szCs w:val="20"/>
        </w:rPr>
        <w:t xml:space="preserve">el acceso y garantía de </w:t>
      </w:r>
      <w:r w:rsidRPr="00021768">
        <w:rPr>
          <w:rFonts w:ascii="Arial" w:hAnsi="Arial" w:cs="Arial"/>
          <w:sz w:val="20"/>
          <w:szCs w:val="20"/>
        </w:rPr>
        <w:t>los derechos sociales, económicos, culturales y políticos.</w:t>
      </w:r>
    </w:p>
    <w:p w14:paraId="5FECE898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154FA6A9" w14:textId="77777777" w:rsidTr="00003041">
        <w:tc>
          <w:tcPr>
            <w:tcW w:w="10070" w:type="dxa"/>
          </w:tcPr>
          <w:p w14:paraId="1EA4048F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3C7B80F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E8ACFD4" w14:textId="79C4268E" w:rsidR="000117CA" w:rsidRDefault="000117CA" w:rsidP="00021768">
      <w:pPr>
        <w:pStyle w:val="Prrafodelista"/>
        <w:numPr>
          <w:ilvl w:val="0"/>
          <w:numId w:val="7"/>
        </w:numPr>
        <w:spacing w:after="0" w:line="264" w:lineRule="auto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 de la pr</w:t>
      </w:r>
      <w:r w:rsidR="005630B3" w:rsidRPr="00021768">
        <w:rPr>
          <w:rFonts w:ascii="Arial" w:hAnsi="Arial" w:cs="Arial"/>
          <w:sz w:val="20"/>
          <w:szCs w:val="20"/>
        </w:rPr>
        <w:t xml:space="preserve">imera jornada: ¿Qué aprendimos y logramos aclarar en esta jornada? </w:t>
      </w:r>
    </w:p>
    <w:p w14:paraId="4380DE66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663A59DD" w14:textId="77777777" w:rsidTr="00003041">
        <w:tc>
          <w:tcPr>
            <w:tcW w:w="10070" w:type="dxa"/>
          </w:tcPr>
          <w:p w14:paraId="41E0C034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7965E5B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90B59CC" w14:textId="77777777" w:rsidR="00404791" w:rsidRPr="00404791" w:rsidRDefault="00404791" w:rsidP="00404791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48B95E8" w14:textId="4A02B109" w:rsidR="008E2691" w:rsidRPr="00404791" w:rsidRDefault="000117CA" w:rsidP="0040479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8" w:name="_Toc518978858"/>
      <w:r w:rsidRPr="00021768">
        <w:rPr>
          <w:sz w:val="20"/>
          <w:szCs w:val="20"/>
        </w:rPr>
        <w:lastRenderedPageBreak/>
        <w:t>Segunda Jornada:</w:t>
      </w:r>
      <w:bookmarkEnd w:id="8"/>
      <w:r w:rsidRPr="00021768">
        <w:rPr>
          <w:sz w:val="20"/>
          <w:szCs w:val="20"/>
        </w:rPr>
        <w:t xml:space="preserve"> </w:t>
      </w:r>
    </w:p>
    <w:p w14:paraId="5B26BD58" w14:textId="77777777" w:rsid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7B9BD5" w14:textId="4F28F9B4" w:rsidR="000117CA" w:rsidRDefault="005630B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de apertura: </w:t>
      </w:r>
      <w:r w:rsidR="009A43B0" w:rsidRPr="00021768">
        <w:rPr>
          <w:rFonts w:ascii="Arial" w:hAnsi="Arial" w:cs="Arial"/>
          <w:sz w:val="20"/>
          <w:szCs w:val="20"/>
        </w:rPr>
        <w:t>Favorecer escenarios de cooperación y reflexión acerca de la noción de colectivo.</w:t>
      </w:r>
    </w:p>
    <w:p w14:paraId="485D1252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24E3FF01" w14:textId="77777777" w:rsidTr="00003041">
        <w:tc>
          <w:tcPr>
            <w:tcW w:w="10070" w:type="dxa"/>
          </w:tcPr>
          <w:p w14:paraId="3594B4AC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C1BAA76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E3434EB" w14:textId="61E7DA87" w:rsidR="008B20DA" w:rsidRPr="008747E3" w:rsidRDefault="00C0032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Introducción al </w:t>
      </w:r>
      <w:r w:rsidR="0079173E" w:rsidRPr="00021768">
        <w:rPr>
          <w:rFonts w:ascii="Arial" w:hAnsi="Arial" w:cs="Arial"/>
          <w:sz w:val="20"/>
          <w:szCs w:val="20"/>
        </w:rPr>
        <w:t xml:space="preserve">funcionamiento del </w:t>
      </w:r>
      <w:r w:rsidRPr="00021768">
        <w:rPr>
          <w:rFonts w:ascii="Arial" w:hAnsi="Arial" w:cs="Arial"/>
          <w:sz w:val="20"/>
          <w:szCs w:val="20"/>
        </w:rPr>
        <w:t>Programa de Reparación Colectiva:</w:t>
      </w:r>
      <w:r w:rsidR="00124BE2" w:rsidRPr="00021768">
        <w:rPr>
          <w:rFonts w:ascii="Arial" w:hAnsi="Arial" w:cs="Arial"/>
          <w:sz w:val="20"/>
          <w:szCs w:val="20"/>
        </w:rPr>
        <w:t xml:space="preserve"> ¿Quiénes pueden acceder al derecho a la reparación? </w:t>
      </w:r>
      <w:r w:rsidR="008B20DA" w:rsidRPr="00021768">
        <w:rPr>
          <w:rFonts w:ascii="Arial" w:eastAsia="Times New Roman" w:hAnsi="Arial" w:cs="Arial"/>
          <w:sz w:val="20"/>
          <w:szCs w:val="20"/>
          <w:lang w:eastAsia="zh-TW"/>
        </w:rPr>
        <w:t xml:space="preserve">Diferencias generales entre la reparación individual y la reparación colectiva. </w:t>
      </w:r>
    </w:p>
    <w:p w14:paraId="0AE10374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52BF1ED2" w14:textId="77777777" w:rsidTr="00003041">
        <w:tc>
          <w:tcPr>
            <w:tcW w:w="10070" w:type="dxa"/>
          </w:tcPr>
          <w:p w14:paraId="754E2A71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12EC8FA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4867B1" w14:textId="77777777" w:rsidR="008747E3" w:rsidRPr="00D5696B" w:rsidRDefault="00124BE2" w:rsidP="008747E3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96B">
        <w:rPr>
          <w:rFonts w:ascii="Arial" w:hAnsi="Arial" w:cs="Arial"/>
          <w:color w:val="000000" w:themeColor="text1"/>
          <w:sz w:val="20"/>
          <w:szCs w:val="20"/>
        </w:rPr>
        <w:t>Introducción al</w:t>
      </w:r>
      <w:r w:rsidR="008B20DA" w:rsidRPr="00D5696B">
        <w:rPr>
          <w:rFonts w:ascii="Arial" w:hAnsi="Arial" w:cs="Arial"/>
          <w:color w:val="000000" w:themeColor="text1"/>
          <w:sz w:val="20"/>
          <w:szCs w:val="20"/>
        </w:rPr>
        <w:t xml:space="preserve"> funcionamiento del Programa de Reparación Colectiva</w:t>
      </w:r>
      <w:r w:rsidRPr="00D5696B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747E3" w:rsidRPr="00D5696B">
        <w:rPr>
          <w:rFonts w:ascii="Arial" w:hAnsi="Arial" w:cs="Arial"/>
          <w:color w:val="000000" w:themeColor="text1"/>
          <w:sz w:val="20"/>
          <w:szCs w:val="20"/>
        </w:rPr>
        <w:t>Para el programa de reparación colectiva ¿qué es un sujeto de reparación colectiva?</w:t>
      </w:r>
    </w:p>
    <w:p w14:paraId="384BB402" w14:textId="77777777" w:rsidR="008747E3" w:rsidRPr="00D5696B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44242265" w14:textId="77777777" w:rsidTr="00003041">
        <w:tc>
          <w:tcPr>
            <w:tcW w:w="10070" w:type="dxa"/>
          </w:tcPr>
          <w:p w14:paraId="4B457EF4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A68DAFD" w14:textId="77777777" w:rsidR="00D5696B" w:rsidRDefault="00D5696B" w:rsidP="00D5696B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D96D44" w14:textId="4E5CECCA" w:rsidR="008945C3" w:rsidRDefault="008945C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Medición de entrada </w:t>
      </w:r>
      <w:r w:rsidR="00DF4B24">
        <w:rPr>
          <w:rFonts w:ascii="Arial" w:hAnsi="Arial" w:cs="Arial"/>
          <w:sz w:val="20"/>
          <w:szCs w:val="20"/>
        </w:rPr>
        <w:t>realizado con el</w:t>
      </w:r>
      <w:r>
        <w:rPr>
          <w:rFonts w:ascii="Arial" w:hAnsi="Arial" w:cs="Arial"/>
          <w:sz w:val="20"/>
          <w:szCs w:val="20"/>
        </w:rPr>
        <w:t xml:space="preserve"> sujeto de reparación colectiva.</w:t>
      </w:r>
    </w:p>
    <w:p w14:paraId="00E72FD3" w14:textId="77777777" w:rsidR="008945C3" w:rsidRPr="00D5696B" w:rsidRDefault="008945C3" w:rsidP="008945C3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945C3" w14:paraId="02915489" w14:textId="77777777" w:rsidTr="00EB44B0">
        <w:tc>
          <w:tcPr>
            <w:tcW w:w="10070" w:type="dxa"/>
          </w:tcPr>
          <w:p w14:paraId="40226534" w14:textId="77777777" w:rsidR="008945C3" w:rsidRDefault="008945C3" w:rsidP="00EB44B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EE93697" w14:textId="77777777" w:rsidR="008945C3" w:rsidRDefault="008945C3" w:rsidP="008945C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B88115" w14:textId="47906E04" w:rsidR="008E3DB2" w:rsidRPr="00021768" w:rsidRDefault="008E3DB2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 de la segunda jornada:</w:t>
      </w:r>
      <w:r w:rsidR="00573121" w:rsidRPr="00021768">
        <w:rPr>
          <w:rFonts w:ascii="Arial" w:hAnsi="Arial" w:cs="Arial"/>
          <w:sz w:val="20"/>
          <w:szCs w:val="20"/>
        </w:rPr>
        <w:t xml:space="preserve"> ¿Qué aprendimos y logramos aclarar en esta jornada?</w:t>
      </w:r>
    </w:p>
    <w:p w14:paraId="7B451DAA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22105AA2" w14:textId="77777777" w:rsidTr="00003041">
        <w:tc>
          <w:tcPr>
            <w:tcW w:w="10070" w:type="dxa"/>
          </w:tcPr>
          <w:p w14:paraId="25900B5B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3BCF834F" w14:textId="77777777" w:rsidR="00573121" w:rsidRPr="00021768" w:rsidRDefault="00573121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B2CE04" w14:textId="03908722" w:rsidR="008E3DB2" w:rsidRPr="008747E3" w:rsidRDefault="008E3DB2" w:rsidP="008747E3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9" w:name="_Toc518978859"/>
      <w:r w:rsidRPr="00021768">
        <w:rPr>
          <w:sz w:val="20"/>
          <w:szCs w:val="20"/>
        </w:rPr>
        <w:t>Tercera Jornada:</w:t>
      </w:r>
      <w:bookmarkEnd w:id="9"/>
      <w:r w:rsidRPr="00021768">
        <w:rPr>
          <w:sz w:val="20"/>
          <w:szCs w:val="20"/>
        </w:rPr>
        <w:t xml:space="preserve"> </w:t>
      </w:r>
    </w:p>
    <w:p w14:paraId="5DE6C0E6" w14:textId="77777777" w:rsid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32056EA" w14:textId="67997515" w:rsidR="000117CA" w:rsidRDefault="00966BF7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¿De qué fases se compone la ruta de reparación Colectiva?</w:t>
      </w:r>
    </w:p>
    <w:p w14:paraId="1B56937F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397D97C0" w14:textId="77777777" w:rsidTr="00003041">
        <w:tc>
          <w:tcPr>
            <w:tcW w:w="10070" w:type="dxa"/>
          </w:tcPr>
          <w:p w14:paraId="63651FB0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78830F98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52D856B" w14:textId="0C95DC08" w:rsidR="00966BF7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</w:t>
      </w:r>
      <w:r w:rsidR="009803DF" w:rsidRPr="00021768">
        <w:rPr>
          <w:rFonts w:ascii="Arial" w:hAnsi="Arial" w:cs="Arial"/>
          <w:sz w:val="20"/>
          <w:szCs w:val="20"/>
        </w:rPr>
        <w:t>se de I</w:t>
      </w:r>
      <w:r w:rsidRPr="00021768">
        <w:rPr>
          <w:rFonts w:ascii="Arial" w:hAnsi="Arial" w:cs="Arial"/>
          <w:sz w:val="20"/>
          <w:szCs w:val="20"/>
        </w:rPr>
        <w:t>dentificación?</w:t>
      </w:r>
    </w:p>
    <w:p w14:paraId="705EF4FD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6B068B67" w14:textId="77777777" w:rsidTr="00003041">
        <w:tc>
          <w:tcPr>
            <w:tcW w:w="10070" w:type="dxa"/>
          </w:tcPr>
          <w:p w14:paraId="05E987AC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34104CCC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49187B" w14:textId="0BA37F7B" w:rsidR="0009614F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Alistamiento?</w:t>
      </w:r>
    </w:p>
    <w:p w14:paraId="0B3CC1D6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4CD2A3FD" w14:textId="77777777" w:rsidTr="00003041">
        <w:tc>
          <w:tcPr>
            <w:tcW w:w="10070" w:type="dxa"/>
          </w:tcPr>
          <w:p w14:paraId="34E4E930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7E9FAAD" w14:textId="77777777" w:rsidR="008747E3" w:rsidRP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1EA190" w14:textId="570477C6" w:rsidR="007F788D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lastRenderedPageBreak/>
        <w:t xml:space="preserve">Socialización de la ruta de reparación colectiva: </w:t>
      </w:r>
      <w:r w:rsidR="009803DF" w:rsidRPr="00021768">
        <w:rPr>
          <w:rFonts w:ascii="Arial" w:hAnsi="Arial" w:cs="Arial"/>
          <w:sz w:val="20"/>
          <w:szCs w:val="20"/>
        </w:rPr>
        <w:t>¿En qué consiste la fase de Diagnóstico del D</w:t>
      </w:r>
      <w:r w:rsidRPr="00021768">
        <w:rPr>
          <w:rFonts w:ascii="Arial" w:hAnsi="Arial" w:cs="Arial"/>
          <w:sz w:val="20"/>
          <w:szCs w:val="20"/>
        </w:rPr>
        <w:t>año?</w:t>
      </w:r>
    </w:p>
    <w:p w14:paraId="6EC768BE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6A80CAE2" w14:textId="77777777" w:rsidTr="00003041">
        <w:tc>
          <w:tcPr>
            <w:tcW w:w="10070" w:type="dxa"/>
          </w:tcPr>
          <w:p w14:paraId="730A3ADB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9F42C85" w14:textId="77777777" w:rsidR="008747E3" w:rsidRP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A5E5BCA" w14:textId="209D743A" w:rsidR="0009614F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Formulación del PIRC?</w:t>
      </w:r>
    </w:p>
    <w:p w14:paraId="57865B0E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769E2E1C" w14:textId="77777777" w:rsidTr="00003041">
        <w:tc>
          <w:tcPr>
            <w:tcW w:w="10070" w:type="dxa"/>
          </w:tcPr>
          <w:p w14:paraId="5860049F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15ED9C00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46A2718" w14:textId="5F9E7124" w:rsidR="007E3611" w:rsidRDefault="007E3611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bisagra: esta actividad permite unir lo que se ha </w:t>
      </w:r>
      <w:r w:rsidR="009803DF" w:rsidRPr="00021768">
        <w:rPr>
          <w:rFonts w:ascii="Arial" w:hAnsi="Arial" w:cs="Arial"/>
          <w:sz w:val="20"/>
          <w:szCs w:val="20"/>
        </w:rPr>
        <w:t xml:space="preserve">explicado de cada fase </w:t>
      </w:r>
      <w:r w:rsidRPr="00021768">
        <w:rPr>
          <w:rFonts w:ascii="Arial" w:hAnsi="Arial" w:cs="Arial"/>
          <w:sz w:val="20"/>
          <w:szCs w:val="20"/>
        </w:rPr>
        <w:t xml:space="preserve">con </w:t>
      </w:r>
      <w:r w:rsidR="00FB3528" w:rsidRPr="00021768">
        <w:rPr>
          <w:rFonts w:ascii="Arial" w:hAnsi="Arial" w:cs="Arial"/>
          <w:sz w:val="20"/>
          <w:szCs w:val="20"/>
        </w:rPr>
        <w:t>la última fase</w:t>
      </w:r>
      <w:r w:rsidR="009803DF" w:rsidRPr="00021768">
        <w:rPr>
          <w:rFonts w:ascii="Arial" w:hAnsi="Arial" w:cs="Arial"/>
          <w:sz w:val="20"/>
          <w:szCs w:val="20"/>
        </w:rPr>
        <w:t xml:space="preserve"> de la ruta, esto es:</w:t>
      </w:r>
      <w:r w:rsidR="00FB3528" w:rsidRPr="00021768">
        <w:rPr>
          <w:rFonts w:ascii="Arial" w:hAnsi="Arial" w:cs="Arial"/>
          <w:sz w:val="20"/>
          <w:szCs w:val="20"/>
        </w:rPr>
        <w:t xml:space="preserve"> implementaci</w:t>
      </w:r>
      <w:r w:rsidR="009803DF" w:rsidRPr="00021768">
        <w:rPr>
          <w:rFonts w:ascii="Arial" w:hAnsi="Arial" w:cs="Arial"/>
          <w:sz w:val="20"/>
          <w:szCs w:val="20"/>
        </w:rPr>
        <w:t>ón del PIRC. E</w:t>
      </w:r>
      <w:r w:rsidR="00FB3528" w:rsidRPr="00021768">
        <w:rPr>
          <w:rFonts w:ascii="Arial" w:hAnsi="Arial" w:cs="Arial"/>
          <w:sz w:val="20"/>
          <w:szCs w:val="20"/>
        </w:rPr>
        <w:t xml:space="preserve">n </w:t>
      </w:r>
      <w:r w:rsidR="009803DF" w:rsidRPr="00021768">
        <w:rPr>
          <w:rFonts w:ascii="Arial" w:hAnsi="Arial" w:cs="Arial"/>
          <w:sz w:val="20"/>
          <w:szCs w:val="20"/>
        </w:rPr>
        <w:t xml:space="preserve">esta etapa se </w:t>
      </w:r>
      <w:r w:rsidR="00FB3528" w:rsidRPr="00021768">
        <w:rPr>
          <w:rFonts w:ascii="Arial" w:hAnsi="Arial" w:cs="Arial"/>
          <w:sz w:val="20"/>
          <w:szCs w:val="20"/>
        </w:rPr>
        <w:t>espera que el colectivo esté fortalecido para exigir y aportar a la implementaci</w:t>
      </w:r>
      <w:r w:rsidR="009803DF" w:rsidRPr="00021768">
        <w:rPr>
          <w:rFonts w:ascii="Arial" w:hAnsi="Arial" w:cs="Arial"/>
          <w:sz w:val="20"/>
          <w:szCs w:val="20"/>
        </w:rPr>
        <w:t>ón de su</w:t>
      </w:r>
      <w:r w:rsidR="00FB3528" w:rsidRPr="00021768">
        <w:rPr>
          <w:rFonts w:ascii="Arial" w:hAnsi="Arial" w:cs="Arial"/>
          <w:sz w:val="20"/>
          <w:szCs w:val="20"/>
        </w:rPr>
        <w:t xml:space="preserve"> PIRC. </w:t>
      </w:r>
    </w:p>
    <w:p w14:paraId="7636DFEF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32061A21" w14:textId="77777777" w:rsidTr="00003041">
        <w:tc>
          <w:tcPr>
            <w:tcW w:w="10070" w:type="dxa"/>
          </w:tcPr>
          <w:p w14:paraId="5F0A87BC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F252DDE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686429" w14:textId="3E8ED94E" w:rsidR="00331DF3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Implementación del PIRC?</w:t>
      </w:r>
    </w:p>
    <w:p w14:paraId="054441F9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BD81FB9" w14:textId="77777777" w:rsidTr="00003041">
        <w:tc>
          <w:tcPr>
            <w:tcW w:w="10070" w:type="dxa"/>
          </w:tcPr>
          <w:p w14:paraId="26A39000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D45E03C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30D68B3" w14:textId="533EBDA7" w:rsidR="009803DF" w:rsidRPr="00003041" w:rsidRDefault="009803DF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0" w:name="_Toc518978860"/>
      <w:r w:rsidRPr="00021768">
        <w:rPr>
          <w:sz w:val="20"/>
          <w:szCs w:val="20"/>
        </w:rPr>
        <w:t>Cuarta Jornada:</w:t>
      </w:r>
      <w:bookmarkEnd w:id="10"/>
      <w:r w:rsidRPr="00021768">
        <w:rPr>
          <w:sz w:val="20"/>
          <w:szCs w:val="20"/>
        </w:rPr>
        <w:t xml:space="preserve"> </w:t>
      </w:r>
    </w:p>
    <w:p w14:paraId="75370754" w14:textId="77777777" w:rsidR="00003041" w:rsidRP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E3F3E7" w14:textId="2B17ABF2" w:rsidR="00FC78E9" w:rsidRPr="00003041" w:rsidRDefault="002C4045" w:rsidP="00021768">
      <w:pPr>
        <w:pStyle w:val="Prrafodelista"/>
        <w:numPr>
          <w:ilvl w:val="0"/>
          <w:numId w:val="16"/>
        </w:num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Presentación </w:t>
      </w:r>
      <w:r w:rsidR="00D5696B">
        <w:rPr>
          <w:rFonts w:ascii="Arial" w:hAnsi="Arial" w:cs="Arial"/>
          <w:sz w:val="20"/>
          <w:szCs w:val="20"/>
        </w:rPr>
        <w:t>de l</w:t>
      </w:r>
      <w:r w:rsidR="00CE52DA" w:rsidRPr="00021768">
        <w:rPr>
          <w:rFonts w:ascii="Arial" w:hAnsi="Arial" w:cs="Arial"/>
          <w:sz w:val="20"/>
          <w:szCs w:val="20"/>
        </w:rPr>
        <w:t xml:space="preserve">a medida de rehabilitación y su estrategia Entrelazando de acuerdo a los parámetros contenidos en el </w:t>
      </w:r>
      <w:r w:rsidR="00CE52DA" w:rsidRPr="00021768">
        <w:rPr>
          <w:rFonts w:ascii="Arial" w:hAnsi="Arial" w:cs="Arial"/>
          <w:i/>
          <w:sz w:val="20"/>
          <w:szCs w:val="20"/>
        </w:rPr>
        <w:t>Guion Metodológico: Presentación de “Entrelazando” e Identificación de Tejedores y Tejedoras.</w:t>
      </w:r>
    </w:p>
    <w:p w14:paraId="66804B56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713A6DA1" w14:textId="77777777" w:rsidTr="00003041">
        <w:tc>
          <w:tcPr>
            <w:tcW w:w="10070" w:type="dxa"/>
          </w:tcPr>
          <w:p w14:paraId="62D71B2D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98CA2FC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10D17E" w14:textId="6D4189D1" w:rsidR="00FC78E9" w:rsidRPr="00003041" w:rsidRDefault="00FC78E9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1" w:name="_Toc518978861"/>
      <w:r w:rsidRPr="00021768">
        <w:rPr>
          <w:sz w:val="20"/>
          <w:szCs w:val="20"/>
        </w:rPr>
        <w:t>Quinta Jornada:</w:t>
      </w:r>
      <w:bookmarkEnd w:id="11"/>
      <w:r w:rsidRPr="00021768">
        <w:rPr>
          <w:sz w:val="20"/>
          <w:szCs w:val="20"/>
        </w:rPr>
        <w:t xml:space="preserve"> </w:t>
      </w:r>
    </w:p>
    <w:p w14:paraId="488F369E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F6B25C8" w14:textId="525EA52A" w:rsidR="00FD1F39" w:rsidRDefault="002D52FD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de apertura para </w:t>
      </w:r>
      <w:r w:rsidR="00E970D5" w:rsidRPr="00021768">
        <w:rPr>
          <w:rFonts w:ascii="Arial" w:hAnsi="Arial" w:cs="Arial"/>
          <w:sz w:val="20"/>
          <w:szCs w:val="20"/>
        </w:rPr>
        <w:t>f</w:t>
      </w:r>
      <w:r w:rsidRPr="00021768">
        <w:rPr>
          <w:rFonts w:ascii="Arial" w:hAnsi="Arial" w:cs="Arial"/>
          <w:sz w:val="20"/>
          <w:szCs w:val="20"/>
        </w:rPr>
        <w:t xml:space="preserve">avorecer espacios </w:t>
      </w:r>
      <w:r w:rsidR="00E970D5" w:rsidRPr="00021768">
        <w:rPr>
          <w:rFonts w:ascii="Arial" w:hAnsi="Arial" w:cs="Arial"/>
          <w:sz w:val="20"/>
          <w:szCs w:val="20"/>
        </w:rPr>
        <w:t xml:space="preserve">de reflexión </w:t>
      </w:r>
      <w:r w:rsidRPr="00021768">
        <w:rPr>
          <w:rFonts w:ascii="Arial" w:hAnsi="Arial" w:cs="Arial"/>
          <w:sz w:val="20"/>
          <w:szCs w:val="20"/>
        </w:rPr>
        <w:t>acerca del trabajo en equipo, la comunicación asertiva, iniciativa y estrategia para desarrollar un trabajo colectivo, la solución de problemas y liderazgo.</w:t>
      </w:r>
    </w:p>
    <w:p w14:paraId="7D4A140C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1FD1BDF4" w14:textId="77777777" w:rsidTr="00003041">
        <w:tc>
          <w:tcPr>
            <w:tcW w:w="10070" w:type="dxa"/>
          </w:tcPr>
          <w:p w14:paraId="1DF01E93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C70F73B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D5D85F9" w14:textId="4E154B33" w:rsidR="002D52FD" w:rsidRDefault="00FC78E9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E</w:t>
      </w:r>
      <w:r w:rsidR="002D52FD" w:rsidRPr="00021768">
        <w:rPr>
          <w:rFonts w:ascii="Arial" w:hAnsi="Arial" w:cs="Arial"/>
          <w:sz w:val="20"/>
          <w:szCs w:val="20"/>
        </w:rPr>
        <w:t xml:space="preserve">lección del Comité de impulso: ¿Qué es y qué funciones tiene el Comité de Impulso? </w:t>
      </w:r>
      <w:r w:rsidR="009A6780" w:rsidRPr="00021768">
        <w:rPr>
          <w:rFonts w:ascii="Arial" w:hAnsi="Arial" w:cs="Arial"/>
          <w:sz w:val="20"/>
          <w:szCs w:val="20"/>
        </w:rPr>
        <w:t xml:space="preserve">¿Cómo favorecer la elección del </w:t>
      </w:r>
      <w:r w:rsidR="00DC6E4A" w:rsidRPr="00021768">
        <w:rPr>
          <w:rFonts w:ascii="Arial" w:hAnsi="Arial" w:cs="Arial"/>
          <w:sz w:val="20"/>
          <w:szCs w:val="20"/>
        </w:rPr>
        <w:t>C</w:t>
      </w:r>
      <w:r w:rsidR="009A6780" w:rsidRPr="00021768">
        <w:rPr>
          <w:rFonts w:ascii="Arial" w:hAnsi="Arial" w:cs="Arial"/>
          <w:sz w:val="20"/>
          <w:szCs w:val="20"/>
        </w:rPr>
        <w:t>omit</w:t>
      </w:r>
      <w:r w:rsidR="00DC6E4A" w:rsidRPr="00021768">
        <w:rPr>
          <w:rFonts w:ascii="Arial" w:hAnsi="Arial" w:cs="Arial"/>
          <w:sz w:val="20"/>
          <w:szCs w:val="20"/>
        </w:rPr>
        <w:t>é de I</w:t>
      </w:r>
      <w:r w:rsidR="009A6780" w:rsidRPr="00021768">
        <w:rPr>
          <w:rFonts w:ascii="Arial" w:hAnsi="Arial" w:cs="Arial"/>
          <w:sz w:val="20"/>
          <w:szCs w:val="20"/>
        </w:rPr>
        <w:t>mpulso?</w:t>
      </w:r>
    </w:p>
    <w:p w14:paraId="6409E51A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114DB217" w14:textId="77777777" w:rsidTr="00003041">
        <w:tc>
          <w:tcPr>
            <w:tcW w:w="10070" w:type="dxa"/>
          </w:tcPr>
          <w:p w14:paraId="78CDFC1C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CB5CFD4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650F5DD" w14:textId="0587FBF6" w:rsidR="00FC78E9" w:rsidRDefault="00D5696B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Identificación</w:t>
      </w:r>
      <w:r w:rsidR="00FC78E9" w:rsidRPr="00021768">
        <w:rPr>
          <w:rFonts w:ascii="Arial" w:hAnsi="Arial" w:cs="Arial"/>
          <w:sz w:val="20"/>
          <w:szCs w:val="20"/>
        </w:rPr>
        <w:t xml:space="preserve"> del grupo de Tejedores y Tejedoras o Referentes de Cuidado: ¿quiénes han sido los cuidadores históricos del colectivo?</w:t>
      </w:r>
    </w:p>
    <w:p w14:paraId="35F4B1B1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1B163AA" w14:textId="77777777" w:rsidTr="00003041">
        <w:tc>
          <w:tcPr>
            <w:tcW w:w="10070" w:type="dxa"/>
          </w:tcPr>
          <w:p w14:paraId="0751A19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78497AB0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DE78865" w14:textId="685E5BDC" w:rsidR="00331DF3" w:rsidRPr="00021768" w:rsidRDefault="008F253F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</w:t>
      </w:r>
      <w:r w:rsidR="00331DF3" w:rsidRPr="00021768">
        <w:rPr>
          <w:rFonts w:ascii="Arial" w:hAnsi="Arial" w:cs="Arial"/>
          <w:sz w:val="20"/>
          <w:szCs w:val="20"/>
        </w:rPr>
        <w:t xml:space="preserve"> para facilitar que el </w:t>
      </w:r>
      <w:r w:rsidR="00E970D5" w:rsidRPr="00021768">
        <w:rPr>
          <w:rFonts w:ascii="Arial" w:hAnsi="Arial" w:cs="Arial"/>
          <w:sz w:val="20"/>
          <w:szCs w:val="20"/>
        </w:rPr>
        <w:t>sujeto de reparación colectivo exprese su percepción frente al trabajo realizado</w:t>
      </w:r>
      <w:r w:rsidR="00331DF3" w:rsidRPr="00021768">
        <w:rPr>
          <w:rFonts w:ascii="Arial" w:hAnsi="Arial" w:cs="Arial"/>
          <w:sz w:val="20"/>
          <w:szCs w:val="20"/>
        </w:rPr>
        <w:t xml:space="preserve">, que quede claro el paso hacia la siguiente fase y se sistematicen los resultados </w:t>
      </w:r>
      <w:r w:rsidR="00E970D5" w:rsidRPr="00021768">
        <w:rPr>
          <w:rFonts w:ascii="Arial" w:hAnsi="Arial" w:cs="Arial"/>
          <w:sz w:val="20"/>
          <w:szCs w:val="20"/>
        </w:rPr>
        <w:t xml:space="preserve">obtenidos </w:t>
      </w:r>
      <w:r w:rsidR="00331DF3" w:rsidRPr="00021768">
        <w:rPr>
          <w:rFonts w:ascii="Arial" w:hAnsi="Arial" w:cs="Arial"/>
          <w:sz w:val="20"/>
          <w:szCs w:val="20"/>
        </w:rPr>
        <w:t xml:space="preserve">a lo largo de las jornadas. </w:t>
      </w:r>
    </w:p>
    <w:p w14:paraId="106A966B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353F6CC2" w14:textId="77777777" w:rsidTr="00003041">
        <w:tc>
          <w:tcPr>
            <w:tcW w:w="10070" w:type="dxa"/>
          </w:tcPr>
          <w:p w14:paraId="64192F7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D3C179B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2A27BDB" w14:textId="0B95AC51" w:rsidR="00003041" w:rsidRPr="00021768" w:rsidRDefault="00003041" w:rsidP="00003041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12" w:name="_Toc518978862"/>
      <w:r w:rsidRPr="00021768">
        <w:rPr>
          <w:sz w:val="20"/>
          <w:szCs w:val="20"/>
        </w:rPr>
        <w:t>Jornadas de</w:t>
      </w:r>
      <w:r>
        <w:rPr>
          <w:sz w:val="20"/>
          <w:szCs w:val="20"/>
        </w:rPr>
        <w:t xml:space="preserve"> alistamiento </w:t>
      </w:r>
      <w:r w:rsidR="00F2142D">
        <w:rPr>
          <w:sz w:val="20"/>
          <w:szCs w:val="20"/>
        </w:rPr>
        <w:t>institucional</w:t>
      </w:r>
      <w:r>
        <w:rPr>
          <w:sz w:val="20"/>
          <w:szCs w:val="20"/>
        </w:rPr>
        <w:t>.</w:t>
      </w:r>
      <w:bookmarkEnd w:id="12"/>
      <w:r>
        <w:rPr>
          <w:sz w:val="20"/>
          <w:szCs w:val="20"/>
        </w:rPr>
        <w:t xml:space="preserve"> </w:t>
      </w:r>
    </w:p>
    <w:p w14:paraId="32CD7E14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EA68EAA" w14:textId="75D39905" w:rsidR="00003041" w:rsidRDefault="00003041" w:rsidP="00003041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alistamiento institucional,</w:t>
      </w:r>
      <w:r w:rsidRPr="00021768">
        <w:rPr>
          <w:rFonts w:ascii="Arial" w:hAnsi="Arial" w:cs="Arial"/>
          <w:sz w:val="20"/>
          <w:szCs w:val="20"/>
        </w:rPr>
        <w:t xml:space="preserve"> se compone de </w:t>
      </w:r>
      <w:r>
        <w:rPr>
          <w:rFonts w:ascii="Arial" w:hAnsi="Arial" w:cs="Arial"/>
          <w:sz w:val="20"/>
          <w:szCs w:val="20"/>
        </w:rPr>
        <w:t>diferentes</w:t>
      </w:r>
      <w:r w:rsidRPr="00021768">
        <w:rPr>
          <w:rFonts w:ascii="Arial" w:hAnsi="Arial" w:cs="Arial"/>
          <w:sz w:val="20"/>
          <w:szCs w:val="20"/>
        </w:rPr>
        <w:t xml:space="preserve"> jornadas de trabajo y ejes temáticos</w:t>
      </w:r>
      <w:r>
        <w:rPr>
          <w:rFonts w:ascii="Arial" w:hAnsi="Arial" w:cs="Arial"/>
          <w:sz w:val="20"/>
          <w:szCs w:val="20"/>
        </w:rPr>
        <w:t>, que se desarrollan con instituciones públicas y/o privadas que puedan estar interesadas en el desarrollo del programa de reparación colectiva del Sujeto en cuestión</w:t>
      </w:r>
      <w:r w:rsidRPr="00021768">
        <w:rPr>
          <w:rFonts w:ascii="Arial" w:hAnsi="Arial" w:cs="Arial"/>
          <w:sz w:val="20"/>
          <w:szCs w:val="20"/>
        </w:rPr>
        <w:t>. Las orientaciones generales para el desarrollo de cada uno de los temas y metodologías se encuentra</w:t>
      </w:r>
      <w:r>
        <w:rPr>
          <w:rFonts w:ascii="Arial" w:hAnsi="Arial" w:cs="Arial"/>
          <w:sz w:val="20"/>
          <w:szCs w:val="20"/>
        </w:rPr>
        <w:t>n</w:t>
      </w:r>
      <w:r w:rsidRPr="00021768">
        <w:rPr>
          <w:rFonts w:ascii="Arial" w:hAnsi="Arial" w:cs="Arial"/>
          <w:sz w:val="20"/>
          <w:szCs w:val="20"/>
        </w:rPr>
        <w:t xml:space="preserve"> en el documento </w:t>
      </w:r>
      <w:r w:rsidRPr="00003041">
        <w:rPr>
          <w:rFonts w:ascii="Arial" w:hAnsi="Arial" w:cs="Arial"/>
          <w:i/>
          <w:sz w:val="20"/>
          <w:szCs w:val="20"/>
        </w:rPr>
        <w:t>Guía para realizar el alistamiento institucional</w:t>
      </w:r>
      <w:r w:rsidRPr="00021768">
        <w:rPr>
          <w:rFonts w:ascii="Arial" w:hAnsi="Arial" w:cs="Arial"/>
          <w:i/>
          <w:sz w:val="20"/>
          <w:szCs w:val="20"/>
        </w:rPr>
        <w:t xml:space="preserve">. </w:t>
      </w:r>
    </w:p>
    <w:p w14:paraId="06BC1330" w14:textId="77777777" w:rsidR="00003041" w:rsidRPr="00021768" w:rsidRDefault="00003041" w:rsidP="00003041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838BCA0" w14:textId="48C327CD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42B2A">
        <w:rPr>
          <w:rFonts w:ascii="Arial" w:hAnsi="Arial" w:cs="Arial"/>
          <w:sz w:val="20"/>
          <w:szCs w:val="20"/>
        </w:rPr>
        <w:t>continuación,</w:t>
      </w:r>
      <w:r>
        <w:rPr>
          <w:rFonts w:ascii="Arial" w:hAnsi="Arial" w:cs="Arial"/>
          <w:sz w:val="20"/>
          <w:szCs w:val="20"/>
        </w:rPr>
        <w:t xml:space="preserve"> se presenta la sistematización de las jornadas de alistamiento institucional realizada por los profesionales de la</w:t>
      </w:r>
      <w:r w:rsidRPr="00021768">
        <w:rPr>
          <w:rFonts w:ascii="Arial" w:hAnsi="Arial" w:cs="Arial"/>
          <w:sz w:val="20"/>
          <w:szCs w:val="20"/>
        </w:rPr>
        <w:t xml:space="preserve"> Subdirección de Reparación Colectiva, de acuerdo </w:t>
      </w:r>
      <w:r>
        <w:rPr>
          <w:rFonts w:ascii="Arial" w:hAnsi="Arial" w:cs="Arial"/>
          <w:sz w:val="20"/>
          <w:szCs w:val="20"/>
        </w:rPr>
        <w:t>con</w:t>
      </w:r>
      <w:r w:rsidRPr="00021768">
        <w:rPr>
          <w:rFonts w:ascii="Arial" w:hAnsi="Arial" w:cs="Arial"/>
          <w:sz w:val="20"/>
          <w:szCs w:val="20"/>
        </w:rPr>
        <w:t xml:space="preserve"> cada uno de los puntos o ejes temáticos </w:t>
      </w:r>
      <w:r>
        <w:rPr>
          <w:rFonts w:ascii="Arial" w:hAnsi="Arial" w:cs="Arial"/>
          <w:sz w:val="20"/>
          <w:szCs w:val="20"/>
        </w:rPr>
        <w:t>propuestos para</w:t>
      </w:r>
      <w:r w:rsidRPr="00021768">
        <w:rPr>
          <w:rFonts w:ascii="Arial" w:hAnsi="Arial" w:cs="Arial"/>
          <w:sz w:val="20"/>
          <w:szCs w:val="20"/>
        </w:rPr>
        <w:t xml:space="preserve"> cada una las jornadas de trabajo. </w:t>
      </w:r>
    </w:p>
    <w:p w14:paraId="73E1B8E8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76A2A67" w14:textId="77777777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3" w:name="_Toc518978863"/>
      <w:r w:rsidRPr="00003041">
        <w:rPr>
          <w:sz w:val="20"/>
          <w:szCs w:val="20"/>
        </w:rPr>
        <w:t>Primera Jornada:</w:t>
      </w:r>
      <w:bookmarkEnd w:id="13"/>
      <w:r w:rsidRPr="00003041">
        <w:rPr>
          <w:sz w:val="20"/>
          <w:szCs w:val="20"/>
        </w:rPr>
        <w:t xml:space="preserve"> </w:t>
      </w:r>
    </w:p>
    <w:p w14:paraId="1EE9880A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0149A37" w14:textId="60158428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Presentación de asistentes e identificación de expectativas.</w:t>
      </w:r>
    </w:p>
    <w:p w14:paraId="31E92228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4AE4E0A4" w14:textId="77777777" w:rsidTr="00003041">
        <w:tc>
          <w:tcPr>
            <w:tcW w:w="10070" w:type="dxa"/>
          </w:tcPr>
          <w:p w14:paraId="521A02A9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CE1FDF2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07B438D" w14:textId="77777777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Socializar a las instituciones públicas y privadas el funcionamiento del programa de reparación colectiva.</w:t>
      </w:r>
    </w:p>
    <w:p w14:paraId="2B4A0C8B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0CFF1268" w14:textId="77777777" w:rsidTr="00003041">
        <w:tc>
          <w:tcPr>
            <w:tcW w:w="10070" w:type="dxa"/>
          </w:tcPr>
          <w:p w14:paraId="52CFE7DE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73E1956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1D0B2C" w14:textId="43DB6551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Ejercicio práctico: ¿Qué es un colectivo para el programa de reparación colectiva?</w:t>
      </w:r>
    </w:p>
    <w:p w14:paraId="7A933B48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F5C362B" w14:textId="77777777" w:rsidTr="00003041">
        <w:tc>
          <w:tcPr>
            <w:tcW w:w="10070" w:type="dxa"/>
          </w:tcPr>
          <w:p w14:paraId="7D5635D5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D1505FC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0426E59" w14:textId="3AAA5A02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Las instituciones frente al modelo de reparación colectiva: la estrategia de gestión de oferta y la formulación del PIRC.</w:t>
      </w:r>
    </w:p>
    <w:p w14:paraId="611349D8" w14:textId="77777777" w:rsidR="00003041" w:rsidRP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05C3428C" w14:textId="77777777" w:rsidTr="00003041">
        <w:tc>
          <w:tcPr>
            <w:tcW w:w="10070" w:type="dxa"/>
          </w:tcPr>
          <w:p w14:paraId="37A310A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EDCA0D8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CA4433A" w14:textId="77777777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4" w:name="_Toc518978864"/>
      <w:r w:rsidRPr="00003041">
        <w:rPr>
          <w:sz w:val="20"/>
          <w:szCs w:val="20"/>
        </w:rPr>
        <w:t>Segunda jornada:</w:t>
      </w:r>
      <w:bookmarkEnd w:id="14"/>
    </w:p>
    <w:p w14:paraId="64B3D0E6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61F6AC" w14:textId="41946C92" w:rsidR="00003041" w:rsidRDefault="00003041" w:rsidP="00003041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 xml:space="preserve">Desde la voz del sujeto de reparación colectiva, aproximación a los daños colectivos ocasionados a éste en el marco del conflicto armado. </w:t>
      </w:r>
    </w:p>
    <w:p w14:paraId="59203602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70B84932" w14:textId="77777777" w:rsidTr="00003041">
        <w:tc>
          <w:tcPr>
            <w:tcW w:w="10070" w:type="dxa"/>
          </w:tcPr>
          <w:p w14:paraId="43C4D1FA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1126101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857A089" w14:textId="167B6B48" w:rsidR="00834613" w:rsidRPr="00003041" w:rsidRDefault="00834613" w:rsidP="00834613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5" w:name="_Toc518978865"/>
      <w:r>
        <w:rPr>
          <w:sz w:val="20"/>
          <w:szCs w:val="20"/>
        </w:rPr>
        <w:t>Otros</w:t>
      </w:r>
      <w:r w:rsidRPr="00003041">
        <w:rPr>
          <w:sz w:val="20"/>
          <w:szCs w:val="20"/>
        </w:rPr>
        <w:t>:</w:t>
      </w:r>
      <w:bookmarkEnd w:id="15"/>
    </w:p>
    <w:p w14:paraId="64B68CFF" w14:textId="77777777" w:rsidR="00834613" w:rsidRPr="00003041" w:rsidRDefault="00834613" w:rsidP="0083461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A4BFBB0" w14:textId="12F6AFDA" w:rsidR="00834613" w:rsidRDefault="00834613" w:rsidP="00834613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Diligencie este apartado, relacionando las temáticas </w:t>
      </w:r>
      <w:r w:rsidR="00CC6500">
        <w:rPr>
          <w:rFonts w:ascii="Arial" w:hAnsi="Arial" w:cs="Arial"/>
          <w:sz w:val="20"/>
          <w:szCs w:val="20"/>
        </w:rPr>
        <w:t xml:space="preserve">adicionales </w:t>
      </w:r>
      <w:r>
        <w:rPr>
          <w:rFonts w:ascii="Arial" w:hAnsi="Arial" w:cs="Arial"/>
          <w:sz w:val="20"/>
          <w:szCs w:val="20"/>
        </w:rPr>
        <w:t>que se tr</w:t>
      </w:r>
      <w:r w:rsidR="00CC6500">
        <w:rPr>
          <w:rFonts w:ascii="Arial" w:hAnsi="Arial" w:cs="Arial"/>
          <w:sz w:val="20"/>
          <w:szCs w:val="20"/>
        </w:rPr>
        <w:t xml:space="preserve">ataron en estos espacios y que no se encuentran señaladas </w:t>
      </w:r>
      <w:r w:rsidR="00CC6500" w:rsidRPr="00021768">
        <w:rPr>
          <w:rFonts w:ascii="Arial" w:hAnsi="Arial" w:cs="Arial"/>
          <w:sz w:val="20"/>
          <w:szCs w:val="20"/>
        </w:rPr>
        <w:t xml:space="preserve">en el documento </w:t>
      </w:r>
      <w:r w:rsidR="00CC6500" w:rsidRPr="00003041">
        <w:rPr>
          <w:rFonts w:ascii="Arial" w:hAnsi="Arial" w:cs="Arial"/>
          <w:i/>
          <w:sz w:val="20"/>
          <w:szCs w:val="20"/>
        </w:rPr>
        <w:t>Guía para realizar el alistamiento institucional</w:t>
      </w:r>
      <w:r w:rsidR="00CC6500">
        <w:rPr>
          <w:rFonts w:ascii="Arial" w:hAnsi="Arial" w:cs="Arial"/>
          <w:i/>
          <w:sz w:val="20"/>
          <w:szCs w:val="20"/>
        </w:rPr>
        <w:t>.</w:t>
      </w:r>
    </w:p>
    <w:p w14:paraId="60035BBD" w14:textId="77777777" w:rsidR="00834613" w:rsidRPr="00404791" w:rsidRDefault="00834613" w:rsidP="0083461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4613" w14:paraId="5879C325" w14:textId="77777777" w:rsidTr="00652D23">
        <w:tc>
          <w:tcPr>
            <w:tcW w:w="10070" w:type="dxa"/>
          </w:tcPr>
          <w:p w14:paraId="7BE34277" w14:textId="77777777" w:rsidR="00834613" w:rsidRDefault="00834613" w:rsidP="00652D23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83E5B31" w14:textId="77777777" w:rsidR="00834613" w:rsidRDefault="00834613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37649DE" w14:textId="23BD4915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6" w:name="_Toc518978866"/>
      <w:r>
        <w:rPr>
          <w:sz w:val="20"/>
          <w:szCs w:val="20"/>
        </w:rPr>
        <w:t>Listado de instituciones públicas y</w:t>
      </w:r>
      <w:r w:rsidR="00F2142D">
        <w:rPr>
          <w:sz w:val="20"/>
          <w:szCs w:val="20"/>
        </w:rPr>
        <w:t>/o</w:t>
      </w:r>
      <w:r>
        <w:rPr>
          <w:sz w:val="20"/>
          <w:szCs w:val="20"/>
        </w:rPr>
        <w:t xml:space="preserve"> privadas participantes</w:t>
      </w:r>
      <w:bookmarkEnd w:id="16"/>
    </w:p>
    <w:p w14:paraId="357F881B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A828893" w14:textId="77777777" w:rsidR="00D5696B" w:rsidRPr="00E82923" w:rsidRDefault="00D5696B" w:rsidP="00D5696B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82923">
        <w:rPr>
          <w:rFonts w:ascii="Arial" w:hAnsi="Arial" w:cs="Arial"/>
          <w:color w:val="A6A6A6" w:themeColor="background1" w:themeShade="A6"/>
          <w:sz w:val="20"/>
          <w:szCs w:val="20"/>
        </w:rPr>
        <w:t>Agregue en el cuadro, cuantas filas considere necesarias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, de acuerdo con el número de instituciones participantes.</w:t>
      </w:r>
    </w:p>
    <w:p w14:paraId="04D56B50" w14:textId="77777777" w:rsidR="00D5696B" w:rsidRDefault="00D5696B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96"/>
        <w:gridCol w:w="2518"/>
        <w:gridCol w:w="2518"/>
      </w:tblGrid>
      <w:tr w:rsidR="00342DC7" w:rsidRPr="00342DC7" w14:paraId="056E6004" w14:textId="7E0EDEAB" w:rsidTr="00BC0DF7">
        <w:trPr>
          <w:trHeight w:val="275"/>
          <w:tblHeader/>
          <w:jc w:val="center"/>
        </w:trPr>
        <w:tc>
          <w:tcPr>
            <w:tcW w:w="913" w:type="pct"/>
            <w:shd w:val="clear" w:color="auto" w:fill="A6A6A6" w:themeFill="background1" w:themeFillShade="A6"/>
            <w:vAlign w:val="center"/>
          </w:tcPr>
          <w:p w14:paraId="0CBE0083" w14:textId="4436B988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INSTITUCIÓN </w:t>
            </w:r>
            <w:r w:rsidRPr="00342DC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(Pública o privada)</w:t>
            </w:r>
          </w:p>
        </w:tc>
        <w:tc>
          <w:tcPr>
            <w:tcW w:w="1587" w:type="pct"/>
            <w:shd w:val="clear" w:color="auto" w:fill="A6A6A6" w:themeFill="background1" w:themeFillShade="A6"/>
            <w:vAlign w:val="center"/>
          </w:tcPr>
          <w:p w14:paraId="2C4F9E08" w14:textId="116DFB42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6ADFBBD1" w14:textId="5B03A934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PERSONA CONTACTO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1B813325" w14:textId="23EDCC92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CORREO ELECTRÓNICO Y/O NÚMERO DE TELÉFONO</w:t>
            </w:r>
          </w:p>
        </w:tc>
      </w:tr>
      <w:tr w:rsidR="00003041" w:rsidRPr="00654206" w14:paraId="5D27365F" w14:textId="4693D102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098DEB40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486A9A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4EBEA5B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FC606E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2054E1E9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EC9E0B4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BE3AF3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9E84E3F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00EBC2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06601B75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840371F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28F7335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443950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FB88F59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15C24383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1FE68753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9E248C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90EDB0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9F56220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607A3866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5F03DA49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DA01E8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387DD8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E4A390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514CC75F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27F6316A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AD27F62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86D9E3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05B154B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86D66F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E69277C" w14:textId="77777777" w:rsidR="001377D6" w:rsidRPr="00021768" w:rsidRDefault="001377D6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2A4619D" w14:textId="77777777" w:rsidR="004E2879" w:rsidRDefault="004E2879" w:rsidP="00D66580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7" w:name="_Toc518978867"/>
      <w:r w:rsidRPr="00D66580">
        <w:rPr>
          <w:sz w:val="20"/>
          <w:szCs w:val="20"/>
        </w:rPr>
        <w:t>PRODUCTOS</w:t>
      </w:r>
      <w:r w:rsidR="006D5377" w:rsidRPr="00D66580">
        <w:rPr>
          <w:sz w:val="20"/>
          <w:szCs w:val="20"/>
        </w:rPr>
        <w:t xml:space="preserve"> OBTENIDOS</w:t>
      </w:r>
      <w:bookmarkEnd w:id="17"/>
    </w:p>
    <w:p w14:paraId="74B2800C" w14:textId="77777777" w:rsidR="00D66580" w:rsidRDefault="00D66580" w:rsidP="00D66580">
      <w:pPr>
        <w:rPr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20"/>
        <w:gridCol w:w="483"/>
      </w:tblGrid>
      <w:tr w:rsidR="00342DC7" w:rsidRPr="00342DC7" w14:paraId="52EFAE75" w14:textId="2C902CCA" w:rsidTr="00E82321">
        <w:trPr>
          <w:trHeight w:val="275"/>
          <w:tblHeader/>
          <w:jc w:val="center"/>
        </w:trPr>
        <w:tc>
          <w:tcPr>
            <w:tcW w:w="4502" w:type="pct"/>
            <w:shd w:val="clear" w:color="auto" w:fill="A6A6A6" w:themeFill="background1" w:themeFillShade="A6"/>
            <w:vAlign w:val="center"/>
          </w:tcPr>
          <w:p w14:paraId="69CCBDFF" w14:textId="17EA8FBE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Productos*</w:t>
            </w:r>
          </w:p>
        </w:tc>
        <w:tc>
          <w:tcPr>
            <w:tcW w:w="258" w:type="pct"/>
            <w:shd w:val="clear" w:color="auto" w:fill="A6A6A6" w:themeFill="background1" w:themeFillShade="A6"/>
          </w:tcPr>
          <w:p w14:paraId="6EA1DEDD" w14:textId="14CD95D1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240" w:type="pct"/>
            <w:shd w:val="clear" w:color="auto" w:fill="A6A6A6" w:themeFill="background1" w:themeFillShade="A6"/>
          </w:tcPr>
          <w:p w14:paraId="3212FB87" w14:textId="106F380C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66580" w:rsidRPr="00654206" w14:paraId="3A070852" w14:textId="1D484216" w:rsidTr="00D66580">
        <w:trPr>
          <w:trHeight w:val="138"/>
          <w:jc w:val="center"/>
        </w:trPr>
        <w:tc>
          <w:tcPr>
            <w:tcW w:w="4502" w:type="pct"/>
            <w:shd w:val="clear" w:color="auto" w:fill="auto"/>
          </w:tcPr>
          <w:p w14:paraId="5004A72E" w14:textId="4BA3DF0D" w:rsidR="00D66580" w:rsidRPr="00654206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primera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5D8E6008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781C09E0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4655DF3" w14:textId="66B3C5F1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3AD6FD78" w14:textId="64AB0A39" w:rsidR="00D66580" w:rsidRPr="00654206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segunda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4C6A99A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9BD9A3A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6C6497A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A059193" w14:textId="66F2E8F1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tercera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 xml:space="preserve">. Este </w:t>
            </w:r>
            <w:r w:rsidRPr="00021768">
              <w:rPr>
                <w:rFonts w:ascii="Arial" w:hAnsi="Arial" w:cs="Arial"/>
                <w:sz w:val="20"/>
                <w:szCs w:val="20"/>
              </w:rPr>
              <w:lastRenderedPageBreak/>
              <w:t>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72AE9EA6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300935E0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2285F2D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A9C6F98" w14:textId="04BD57EA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cuarta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E71EF1C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3EEFDA9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452D046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5AB5AF95" w14:textId="7E505FE3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quinta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071DCF95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DB1428D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7C00F42A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1CD4D4B3" w14:textId="59E4FE71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primera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institucional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BF098E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8262FB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D65647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EDE41C0" w14:textId="554B9C43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segunda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institucional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F8D6AF9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5F4D8E9F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1B598B91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2EB3A23" w14:textId="2AFBB308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AF">
              <w:rPr>
                <w:rFonts w:ascii="Arial" w:hAnsi="Arial" w:cs="Arial"/>
                <w:sz w:val="20"/>
                <w:szCs w:val="20"/>
              </w:rPr>
              <w:t>Actas de reunión e implementación de las jornadas de alistamiento institucional</w:t>
            </w:r>
          </w:p>
        </w:tc>
        <w:tc>
          <w:tcPr>
            <w:tcW w:w="258" w:type="pct"/>
          </w:tcPr>
          <w:p w14:paraId="4522466D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EF4AB39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0C14C0C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96D72A9" w14:textId="644429BA" w:rsidR="00D66580" w:rsidRPr="00F453AF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AF">
              <w:rPr>
                <w:rFonts w:ascii="Arial" w:hAnsi="Arial" w:cs="Arial"/>
                <w:bCs/>
                <w:sz w:val="20"/>
                <w:szCs w:val="20"/>
              </w:rPr>
              <w:t>Acta de conformación del comité de impulso</w:t>
            </w:r>
          </w:p>
        </w:tc>
        <w:tc>
          <w:tcPr>
            <w:tcW w:w="258" w:type="pct"/>
          </w:tcPr>
          <w:p w14:paraId="06D4ABEB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7D406C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2CA384B5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2F444030" w14:textId="096DFEA3" w:rsidR="00D66580" w:rsidRPr="00F453AF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Acta de aceptación de Entrelazando (si el SRC aceptó Entrelazando)</w:t>
            </w:r>
          </w:p>
        </w:tc>
        <w:tc>
          <w:tcPr>
            <w:tcW w:w="258" w:type="pct"/>
          </w:tcPr>
          <w:p w14:paraId="685F3C2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8930E9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5B7F3D4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55B2094" w14:textId="3C184786" w:rsidR="00D66580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53AF">
              <w:rPr>
                <w:rFonts w:ascii="Arial" w:hAnsi="Arial" w:cs="Arial"/>
                <w:noProof/>
                <w:sz w:val="20"/>
                <w:szCs w:val="20"/>
              </w:rPr>
              <w:t xml:space="preserve">Acta </w:t>
            </w:r>
            <w:r w:rsidRPr="00F453AF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0709B">
              <w:rPr>
                <w:rFonts w:ascii="Arial" w:hAnsi="Arial" w:cs="Arial"/>
                <w:bCs/>
                <w:sz w:val="20"/>
                <w:szCs w:val="20"/>
              </w:rPr>
              <w:t>identificación</w:t>
            </w:r>
            <w:r w:rsidRPr="00F453AF">
              <w:rPr>
                <w:rFonts w:ascii="Arial" w:hAnsi="Arial" w:cs="Arial"/>
                <w:bCs/>
                <w:sz w:val="20"/>
                <w:szCs w:val="20"/>
              </w:rPr>
              <w:t xml:space="preserve"> de Tejedores y 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jedoras o referentes de cuidado (si el SRC aceptó Entrelazando)</w:t>
            </w:r>
          </w:p>
        </w:tc>
        <w:tc>
          <w:tcPr>
            <w:tcW w:w="258" w:type="pct"/>
          </w:tcPr>
          <w:p w14:paraId="53FDA5BB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4CBDA3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15ADD8BC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E35E64F" w14:textId="65AA6670" w:rsidR="00D66580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Acta de no aceptación de Entrelazando (si el SRC no aceptó Entrelazando)</w:t>
            </w:r>
          </w:p>
        </w:tc>
        <w:tc>
          <w:tcPr>
            <w:tcW w:w="258" w:type="pct"/>
          </w:tcPr>
          <w:p w14:paraId="24D154B8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0DABDF9A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CD23D7" w14:textId="77777777" w:rsidR="00D66580" w:rsidRDefault="00D66580" w:rsidP="00021768">
      <w:pPr>
        <w:spacing w:after="0" w:line="264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p w14:paraId="3A0ED713" w14:textId="77777777" w:rsidR="004E2879" w:rsidRDefault="00AE4F41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  <w:r w:rsidRPr="00042B2A">
        <w:rPr>
          <w:rFonts w:ascii="Arial" w:hAnsi="Arial" w:cs="Arial"/>
          <w:i/>
          <w:sz w:val="20"/>
          <w:szCs w:val="20"/>
        </w:rPr>
        <w:t>*Mediante lista de chequeo verificar si se lograron los productos esperados de la fase.</w:t>
      </w:r>
    </w:p>
    <w:p w14:paraId="59E4E8CA" w14:textId="77777777" w:rsidR="00D66580" w:rsidRDefault="00D66580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</w:p>
    <w:p w14:paraId="3DC3669F" w14:textId="77777777" w:rsidR="00D66580" w:rsidRPr="00021768" w:rsidRDefault="00D66580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</w:p>
    <w:p w14:paraId="665DBAEF" w14:textId="3FE42B69" w:rsidR="001D1589" w:rsidRPr="00166865" w:rsidRDefault="001D1589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8" w:name="_Toc518978868"/>
      <w:r w:rsidRPr="00166865">
        <w:rPr>
          <w:sz w:val="20"/>
          <w:szCs w:val="20"/>
        </w:rPr>
        <w:t>PRESUPUESTO</w:t>
      </w:r>
      <w:r w:rsidR="00CE4469" w:rsidRPr="00166865">
        <w:rPr>
          <w:sz w:val="20"/>
          <w:szCs w:val="20"/>
        </w:rPr>
        <w:t xml:space="preserve"> (INFORMACIÓN FINANCIERA)</w:t>
      </w:r>
      <w:bookmarkEnd w:id="18"/>
    </w:p>
    <w:p w14:paraId="1DB5B299" w14:textId="0535C20B" w:rsidR="00CC6500" w:rsidRDefault="00CC6500" w:rsidP="00166865">
      <w:pPr>
        <w:spacing w:after="0" w:line="264" w:lineRule="auto"/>
        <w:rPr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319"/>
        <w:gridCol w:w="2330"/>
      </w:tblGrid>
      <w:tr w:rsidR="0010709B" w:rsidRPr="0010709B" w14:paraId="781334B7" w14:textId="77777777" w:rsidTr="00E82321">
        <w:trPr>
          <w:trHeight w:val="275"/>
          <w:jc w:val="center"/>
        </w:trPr>
        <w:tc>
          <w:tcPr>
            <w:tcW w:w="209" w:type="pct"/>
            <w:shd w:val="clear" w:color="auto" w:fill="A6A6A6" w:themeFill="background1" w:themeFillShade="A6"/>
            <w:vAlign w:val="center"/>
          </w:tcPr>
          <w:p w14:paraId="5E916C40" w14:textId="52FC5AE5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3634" w:type="pct"/>
            <w:shd w:val="clear" w:color="auto" w:fill="A6A6A6" w:themeFill="background1" w:themeFillShade="A6"/>
            <w:vAlign w:val="center"/>
          </w:tcPr>
          <w:p w14:paraId="0BF2B6D5" w14:textId="57E7D3E2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157" w:type="pct"/>
            <w:shd w:val="clear" w:color="auto" w:fill="A6A6A6" w:themeFill="background1" w:themeFillShade="A6"/>
            <w:vAlign w:val="center"/>
          </w:tcPr>
          <w:p w14:paraId="795CCC36" w14:textId="21837AB8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Costo</w:t>
            </w:r>
          </w:p>
        </w:tc>
      </w:tr>
      <w:tr w:rsidR="00166865" w:rsidRPr="00654206" w14:paraId="5A8818C5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47009780" w14:textId="418340F1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CC0E7D5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0F8ACA85" w14:textId="635F477F" w:rsidR="00166865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2301CF14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1FEEA3AD" w14:textId="1771F8DA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109DD78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2821239" w14:textId="0A647AB9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6C1B775C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3985D30C" w14:textId="74BEFFD3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FE3F2F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DCAE761" w14:textId="5E694826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30A186F0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EB52AB0" w14:textId="3FC274FD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7338C43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F98B696" w14:textId="220ED28C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645C26C9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71EFAD05" w14:textId="3E48E56E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2CD8B3C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2633E5B" w14:textId="0D9682D5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1C23B24D" w14:textId="77777777" w:rsidTr="00166865">
        <w:trPr>
          <w:trHeight w:val="275"/>
          <w:jc w:val="center"/>
        </w:trPr>
        <w:tc>
          <w:tcPr>
            <w:tcW w:w="3843" w:type="pct"/>
            <w:gridSpan w:val="2"/>
            <w:shd w:val="clear" w:color="auto" w:fill="auto"/>
            <w:vAlign w:val="center"/>
          </w:tcPr>
          <w:p w14:paraId="2BDF72C0" w14:textId="1C97E776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768">
              <w:rPr>
                <w:rFonts w:ascii="Arial" w:hAnsi="Arial" w:cs="Arial"/>
                <w:b/>
                <w:i/>
                <w:sz w:val="20"/>
                <w:szCs w:val="20"/>
              </w:rPr>
              <w:t>Total Ejecutado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641FA14" w14:textId="687BA02A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5CF95D5" w14:textId="77777777" w:rsidR="00166865" w:rsidRDefault="00166865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4E222303" w14:textId="77777777" w:rsidR="00E82321" w:rsidRDefault="00E82321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1389C0C6" w14:textId="77777777" w:rsidR="00E82321" w:rsidRDefault="00E82321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36F4791E" w14:textId="05C29B61" w:rsidR="00EA077E" w:rsidRPr="00166865" w:rsidRDefault="00D33F12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9" w:name="_Toc518978869"/>
      <w:r w:rsidRPr="00021768">
        <w:rPr>
          <w:sz w:val="20"/>
          <w:szCs w:val="20"/>
        </w:rPr>
        <w:lastRenderedPageBreak/>
        <w:t>RETROALIMENTACIÓN</w:t>
      </w:r>
      <w:r w:rsidR="00AA5C2B" w:rsidRPr="00021768">
        <w:rPr>
          <w:sz w:val="20"/>
          <w:szCs w:val="20"/>
        </w:rPr>
        <w:t xml:space="preserve"> DE LA FASE</w:t>
      </w:r>
      <w:bookmarkEnd w:id="19"/>
    </w:p>
    <w:p w14:paraId="5BD74EDC" w14:textId="77777777" w:rsidR="00EA077E" w:rsidRPr="00021768" w:rsidRDefault="00EA077E" w:rsidP="00021768">
      <w:pPr>
        <w:pStyle w:val="Prrafodelista"/>
        <w:spacing w:after="0" w:line="264" w:lineRule="auto"/>
        <w:ind w:left="360"/>
        <w:rPr>
          <w:rFonts w:ascii="Arial" w:hAnsi="Arial" w:cs="Arial"/>
          <w:b/>
          <w:sz w:val="20"/>
          <w:szCs w:val="20"/>
        </w:rPr>
      </w:pPr>
    </w:p>
    <w:p w14:paraId="6DF93B64" w14:textId="77777777" w:rsidR="00EA077E" w:rsidRPr="00166865" w:rsidRDefault="00EA077E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0" w:name="_Toc518978870"/>
      <w:r w:rsidRPr="00021768">
        <w:rPr>
          <w:sz w:val="20"/>
          <w:szCs w:val="20"/>
        </w:rPr>
        <w:t>Dificultades para el desarrollo de las actividades de la fase:</w:t>
      </w:r>
      <w:bookmarkEnd w:id="20"/>
      <w:r w:rsidRPr="00021768">
        <w:rPr>
          <w:sz w:val="20"/>
          <w:szCs w:val="20"/>
        </w:rPr>
        <w:t xml:space="preserve"> </w:t>
      </w:r>
    </w:p>
    <w:p w14:paraId="397250C7" w14:textId="77777777" w:rsidR="00166865" w:rsidRDefault="00166865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649E177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acápite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el resumen de la serie de 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4CBE1ED5" w14:textId="77777777" w:rsidR="00D5696B" w:rsidRPr="00021768" w:rsidRDefault="00D5696B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239A4BA" w14:textId="77777777" w:rsidR="00EA077E" w:rsidRPr="00166865" w:rsidRDefault="00B3489D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1" w:name="_Toc518978871"/>
      <w:r w:rsidRPr="00021768">
        <w:rPr>
          <w:sz w:val="20"/>
          <w:szCs w:val="20"/>
        </w:rPr>
        <w:t xml:space="preserve">Apropiación de la información </w:t>
      </w:r>
      <w:r w:rsidR="00EA077E" w:rsidRPr="00021768">
        <w:rPr>
          <w:sz w:val="20"/>
          <w:szCs w:val="20"/>
        </w:rPr>
        <w:t>sobre Reparación Colectiva, por parte de los miembros de la comunidad, grupo u organización:</w:t>
      </w:r>
      <w:bookmarkEnd w:id="21"/>
      <w:r w:rsidR="00EA077E" w:rsidRPr="00021768">
        <w:rPr>
          <w:sz w:val="20"/>
          <w:szCs w:val="20"/>
        </w:rPr>
        <w:t xml:space="preserve"> </w:t>
      </w:r>
    </w:p>
    <w:p w14:paraId="487131D6" w14:textId="77777777" w:rsidR="00EA077E" w:rsidRPr="00021768" w:rsidRDefault="00EA077E" w:rsidP="00021768">
      <w:pPr>
        <w:spacing w:after="0" w:line="264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DF9630C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>En este acápite se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deben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relaciona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los aciertos, vacíos, dudas y, en mayor medida, la apropiación que hace el colectivo de los conceptos o herramientas propuestas. Esta apropiación está reflejada en la calidad de participación, preguntas, interés, comentarios, chistes, etc., que el sujeto colectivo puede hacer en el desarrollo de las jornadas. </w:t>
      </w:r>
    </w:p>
    <w:p w14:paraId="6D41651D" w14:textId="77777777" w:rsidR="00166865" w:rsidRPr="00021768" w:rsidRDefault="00166865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B57C08" w14:textId="77777777" w:rsidR="00EA077E" w:rsidRPr="00166865" w:rsidRDefault="00B3489D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2" w:name="_Toc518978872"/>
      <w:r w:rsidRPr="00021768">
        <w:rPr>
          <w:sz w:val="20"/>
          <w:szCs w:val="20"/>
        </w:rPr>
        <w:t>Identificación de problemáticas al interior de</w:t>
      </w:r>
      <w:r w:rsidR="00EA077E" w:rsidRPr="00021768">
        <w:rPr>
          <w:sz w:val="20"/>
          <w:szCs w:val="20"/>
        </w:rPr>
        <w:t xml:space="preserve"> la comunidad, grupo u organización:</w:t>
      </w:r>
      <w:bookmarkEnd w:id="22"/>
      <w:r w:rsidR="00EA077E" w:rsidRPr="00021768">
        <w:rPr>
          <w:sz w:val="20"/>
          <w:szCs w:val="20"/>
        </w:rPr>
        <w:t xml:space="preserve"> </w:t>
      </w:r>
    </w:p>
    <w:p w14:paraId="5B3AF71C" w14:textId="77777777" w:rsidR="00FA3496" w:rsidRPr="00021768" w:rsidRDefault="00FA3496" w:rsidP="0002176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5CA4A8E0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deben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todos los aspectos que representen un desafío o reto en la atención de este sujeto. Por ejemplo, dispersión geográfica, bajo relacionamiento con las instituciones locales, presencia de actores armados, conflictos al interior de la comunidad y entre otros que se deban tener en cuenta en el proceso de reparación. </w:t>
      </w:r>
    </w:p>
    <w:p w14:paraId="14CF625D" w14:textId="77777777" w:rsidR="00FA3496" w:rsidRPr="00021768" w:rsidRDefault="00FA3496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165A51" w14:textId="77777777" w:rsidR="00EA077E" w:rsidRPr="00166865" w:rsidRDefault="00B3489D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3" w:name="_Toc518978873"/>
      <w:r w:rsidRPr="00021768">
        <w:rPr>
          <w:sz w:val="20"/>
          <w:szCs w:val="20"/>
        </w:rPr>
        <w:t>SEGUIMIENTO A LAS CONDICIONES DE SEGURIDAD</w:t>
      </w:r>
      <w:r w:rsidR="00EA077E" w:rsidRPr="00021768">
        <w:rPr>
          <w:sz w:val="20"/>
          <w:szCs w:val="20"/>
        </w:rPr>
        <w:t>:</w:t>
      </w:r>
      <w:bookmarkEnd w:id="23"/>
      <w:r w:rsidR="00EA077E" w:rsidRPr="00021768">
        <w:rPr>
          <w:sz w:val="20"/>
          <w:szCs w:val="20"/>
        </w:rPr>
        <w:t xml:space="preserve"> </w:t>
      </w:r>
    </w:p>
    <w:p w14:paraId="3193B5DC" w14:textId="77777777" w:rsidR="00EA077E" w:rsidRPr="00021768" w:rsidRDefault="00EA077E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50F45835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deben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las eventuales situaciones de orden público que puedan llegar a afectar el proceso, como amenazas, presencia de actores armados, combates u hostigamientos en la zona o presiones por parte de distintos actores. Es importante que tener en cuenta que la seguridad también puede cambiar a lo largo de cada fase y del proceso en general.</w:t>
      </w:r>
    </w:p>
    <w:p w14:paraId="63261F05" w14:textId="77777777" w:rsidR="000C3C4F" w:rsidRPr="00021768" w:rsidRDefault="000C3C4F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4459C5" w14:textId="77777777" w:rsidR="00EA077E" w:rsidRPr="00166865" w:rsidRDefault="00EA077E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4" w:name="_Toc518978874"/>
      <w:r w:rsidRPr="00021768">
        <w:rPr>
          <w:sz w:val="20"/>
          <w:szCs w:val="20"/>
        </w:rPr>
        <w:t>CONCLUSIONES</w:t>
      </w:r>
      <w:bookmarkEnd w:id="24"/>
    </w:p>
    <w:p w14:paraId="1FA95DD1" w14:textId="77777777" w:rsidR="007E3D65" w:rsidRPr="00021768" w:rsidRDefault="007E3D65" w:rsidP="00021768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0654E9EE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deben presentar las conclusiones y percepciones que tiene el profesional de ruta y el psicosocial sobre el desarrollo de las jornadas y, en general, de la implementación de la fase de alistamiento. </w:t>
      </w:r>
    </w:p>
    <w:p w14:paraId="7F2A26CC" w14:textId="77777777" w:rsidR="00EA077E" w:rsidRPr="00021768" w:rsidRDefault="00EA077E" w:rsidP="00021768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0F1F535A" w14:textId="77777777" w:rsidR="00EA077E" w:rsidRPr="00166865" w:rsidRDefault="00EA077E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5" w:name="_Toc518978875"/>
      <w:r w:rsidRPr="00021768">
        <w:rPr>
          <w:sz w:val="20"/>
          <w:szCs w:val="20"/>
        </w:rPr>
        <w:t>RECOMENDACIONES:</w:t>
      </w:r>
      <w:bookmarkEnd w:id="25"/>
      <w:r w:rsidRPr="00021768">
        <w:rPr>
          <w:sz w:val="20"/>
          <w:szCs w:val="20"/>
        </w:rPr>
        <w:t xml:space="preserve"> </w:t>
      </w:r>
    </w:p>
    <w:p w14:paraId="3FCD6542" w14:textId="77777777" w:rsidR="00EA077E" w:rsidRPr="00021768" w:rsidRDefault="00EA077E" w:rsidP="00021768">
      <w:pPr>
        <w:spacing w:after="0" w:line="264" w:lineRule="auto"/>
        <w:ind w:left="426"/>
        <w:contextualSpacing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78D0B3F1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Se deben relacionar todas aquellas que sean necesarias para que el equipo nacional y/o territorial valore en relación con el proceso de reparación del SRC-NE. </w:t>
      </w:r>
    </w:p>
    <w:p w14:paraId="5F903FBE" w14:textId="77777777" w:rsidR="00FA3496" w:rsidRPr="00021768" w:rsidRDefault="00FA3496" w:rsidP="00021768">
      <w:pPr>
        <w:spacing w:after="0" w:line="264" w:lineRule="auto"/>
        <w:contextualSpacing/>
        <w:rPr>
          <w:rFonts w:ascii="Arial" w:hAnsi="Arial" w:cs="Arial"/>
          <w:sz w:val="20"/>
          <w:szCs w:val="20"/>
        </w:rPr>
      </w:pPr>
    </w:p>
    <w:p w14:paraId="68F33DDD" w14:textId="77777777" w:rsidR="005C3F24" w:rsidRPr="00166865" w:rsidRDefault="005C3F24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6" w:name="_Toc518978876"/>
      <w:r w:rsidRPr="00021768">
        <w:rPr>
          <w:sz w:val="20"/>
          <w:szCs w:val="20"/>
        </w:rPr>
        <w:t>ANEXOS</w:t>
      </w:r>
      <w:bookmarkEnd w:id="26"/>
    </w:p>
    <w:p w14:paraId="4DF04A92" w14:textId="77777777" w:rsidR="00952D30" w:rsidRPr="00021768" w:rsidRDefault="00952D30" w:rsidP="00021768">
      <w:pPr>
        <w:spacing w:after="0" w:line="264" w:lineRule="auto"/>
        <w:contextualSpacing/>
        <w:rPr>
          <w:rFonts w:ascii="Arial" w:hAnsi="Arial" w:cs="Arial"/>
          <w:b/>
          <w:sz w:val="20"/>
          <w:szCs w:val="20"/>
        </w:rPr>
      </w:pPr>
    </w:p>
    <w:p w14:paraId="53F799F4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Relacionar en una lista los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informes detallados de comisión, archivo fotográfico, listados de asistencia, acta de conformación del comité de impulso y acta de conformación de tejedores y tejedoras.</w:t>
      </w:r>
    </w:p>
    <w:p w14:paraId="447A94C9" w14:textId="702E257F" w:rsidR="000B7693" w:rsidRDefault="000B7693" w:rsidP="00F22FFB">
      <w:pPr>
        <w:spacing w:line="240" w:lineRule="auto"/>
        <w:contextualSpacing/>
        <w:rPr>
          <w:b/>
        </w:rPr>
      </w:pPr>
    </w:p>
    <w:p w14:paraId="7ADDE2FB" w14:textId="77777777" w:rsidR="00D5696B" w:rsidRPr="00D5696B" w:rsidRDefault="00D5696B" w:rsidP="00D5696B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7" w:name="_Toc517443787"/>
      <w:bookmarkStart w:id="28" w:name="_Toc518978877"/>
      <w:r w:rsidRPr="00D5696B">
        <w:rPr>
          <w:rFonts w:ascii="Verdana" w:hAnsi="Verdana"/>
          <w:sz w:val="20"/>
          <w:szCs w:val="20"/>
        </w:rPr>
        <w:lastRenderedPageBreak/>
        <w:t xml:space="preserve">INSTRUCTIVO PARA EL DILIGENCIAMIENTO DEL </w:t>
      </w:r>
      <w:bookmarkEnd w:id="27"/>
      <w:r w:rsidRPr="00D5696B">
        <w:rPr>
          <w:rFonts w:ascii="Verdana" w:hAnsi="Verdana"/>
          <w:sz w:val="20"/>
          <w:szCs w:val="20"/>
        </w:rPr>
        <w:t>INFORME DE CIERRE DE FASE DE ALISTAMIENTO</w:t>
      </w:r>
      <w:bookmarkEnd w:id="28"/>
    </w:p>
    <w:p w14:paraId="2D59AB19" w14:textId="77777777" w:rsidR="00D5696B" w:rsidRPr="0090293B" w:rsidRDefault="00D5696B" w:rsidP="00D5696B">
      <w:pPr>
        <w:spacing w:after="0" w:line="240" w:lineRule="auto"/>
        <w:jc w:val="right"/>
        <w:rPr>
          <w:rFonts w:ascii="Verdana" w:hAnsi="Verdana"/>
          <w:sz w:val="20"/>
          <w:szCs w:val="20"/>
          <w:lang w:eastAsia="es-CO"/>
        </w:rPr>
      </w:pPr>
    </w:p>
    <w:p w14:paraId="6405B7EB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293B">
        <w:rPr>
          <w:rFonts w:ascii="Verdana" w:hAnsi="Verdana" w:cs="Arial"/>
          <w:sz w:val="20"/>
          <w:szCs w:val="20"/>
          <w:lang w:val="es-ES"/>
        </w:rPr>
        <w:t xml:space="preserve">Para el diligenciamiento de este formato, se relacionan a continuación las instrucciones a seguir para dar cuenta de la información de cada uno de los acápites del documento. </w:t>
      </w:r>
    </w:p>
    <w:p w14:paraId="4A6DAA68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142A17C5" w14:textId="77777777" w:rsidTr="00D5696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F312B" w14:textId="53592300" w:rsidR="00D5696B" w:rsidRPr="0010709B" w:rsidRDefault="00D5696B" w:rsidP="0010709B">
            <w:pPr>
              <w:pStyle w:val="Prrafodelista"/>
              <w:numPr>
                <w:ilvl w:val="0"/>
                <w:numId w:val="24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OBJETIVOS DE LA FASE DE ALISTAMIENTO COMUNITARIO</w:t>
            </w:r>
          </w:p>
          <w:p w14:paraId="697E3335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297F6A5F" w14:textId="3BF797CC" w:rsidR="00D5696B" w:rsidRPr="0010709B" w:rsidRDefault="00D5696B" w:rsidP="0010709B">
            <w:pPr>
              <w:pStyle w:val="Prrafodelista"/>
              <w:numPr>
                <w:ilvl w:val="1"/>
                <w:numId w:val="25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GENERAL</w:t>
            </w:r>
            <w:r w:rsidRPr="0010709B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18208A7E" w14:textId="77777777" w:rsidR="00D5696B" w:rsidRDefault="00D5696B" w:rsidP="00C7063D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36DBE4B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2.2.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ESPECÍFICOS</w:t>
            </w:r>
          </w:p>
        </w:tc>
      </w:tr>
    </w:tbl>
    <w:p w14:paraId="2DDE8FD9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E4142E9" w14:textId="77777777" w:rsidR="00D5696B" w:rsidRDefault="00D5696B" w:rsidP="00D5696B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Estos objetivos, al ser de la fase, </w:t>
      </w:r>
      <w:r>
        <w:rPr>
          <w:rFonts w:ascii="Verdana" w:hAnsi="Verdana"/>
          <w:b/>
          <w:sz w:val="20"/>
          <w:szCs w:val="20"/>
          <w:lang w:val="es-ES"/>
        </w:rPr>
        <w:t xml:space="preserve">NO DEBEN SER MODIFICADOS. </w:t>
      </w:r>
    </w:p>
    <w:p w14:paraId="38B0BEA2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3C4C7C04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8E2C75" w14:textId="3E898426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3.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</w:r>
            <w:r w:rsidR="00042B2A"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ANTECEDENTES DE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LA FASE DE ALISTAMIENTO</w:t>
            </w:r>
          </w:p>
        </w:tc>
      </w:tr>
    </w:tbl>
    <w:p w14:paraId="5D3E7480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008448B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90293B">
        <w:rPr>
          <w:rFonts w:ascii="Verdana" w:hAnsi="Verdana"/>
          <w:sz w:val="20"/>
          <w:szCs w:val="20"/>
          <w:lang w:val="es-ES"/>
        </w:rPr>
        <w:t>En este acápite es importante plasmar los avances obtenidos con el SRC-NE en cuestión</w:t>
      </w:r>
      <w:r>
        <w:rPr>
          <w:rFonts w:ascii="Verdana" w:hAnsi="Verdana"/>
          <w:sz w:val="20"/>
          <w:szCs w:val="20"/>
          <w:lang w:val="es-ES"/>
        </w:rPr>
        <w:t xml:space="preserve"> hasta el momento</w:t>
      </w:r>
      <w:r w:rsidRPr="0090293B">
        <w:rPr>
          <w:rFonts w:ascii="Verdana" w:hAnsi="Verdana"/>
          <w:sz w:val="20"/>
          <w:szCs w:val="20"/>
          <w:lang w:val="es-ES"/>
        </w:rPr>
        <w:t>. Ello implica describir los avances logrados en la elaboración de la ficha de identificación</w:t>
      </w:r>
      <w:r>
        <w:rPr>
          <w:rFonts w:ascii="Verdana" w:hAnsi="Verdana"/>
          <w:sz w:val="20"/>
          <w:szCs w:val="20"/>
          <w:lang w:val="es-ES"/>
        </w:rPr>
        <w:t xml:space="preserve"> y la ficha de correlación</w:t>
      </w:r>
      <w:r w:rsidRPr="0090293B">
        <w:rPr>
          <w:rFonts w:ascii="Verdana" w:hAnsi="Verdana"/>
          <w:sz w:val="20"/>
          <w:szCs w:val="20"/>
          <w:lang w:val="es-ES"/>
        </w:rPr>
        <w:t>, así como todos los acercamientos, dudas, retos que suponga el caso que se acompaña.</w:t>
      </w:r>
    </w:p>
    <w:p w14:paraId="183A4D82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6F94B793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BC32DF" w14:textId="1032DF0F" w:rsidR="00D5696B" w:rsidRPr="0010709B" w:rsidRDefault="00D5696B" w:rsidP="0010709B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DESARROLLO DE LA FASE DE ALISTAMIENTO</w:t>
            </w:r>
          </w:p>
          <w:p w14:paraId="41F842CB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6C273EE9" w14:textId="568A3FFE" w:rsidR="00D5696B" w:rsidRPr="0010709B" w:rsidRDefault="00D5696B" w:rsidP="0010709B">
            <w:pPr>
              <w:pStyle w:val="Prrafodelista"/>
              <w:numPr>
                <w:ilvl w:val="1"/>
                <w:numId w:val="27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Jornadas de alistamiento comunitario con el sujeto de reparación colectiva. </w:t>
            </w:r>
          </w:p>
          <w:p w14:paraId="38A55054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39077EB5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4.2.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Jornadas de alistamiento institucional.</w:t>
            </w:r>
          </w:p>
        </w:tc>
      </w:tr>
    </w:tbl>
    <w:p w14:paraId="375369BB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160BF0FF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"/>
        </w:rPr>
        <w:t xml:space="preserve">Las generalidades del desarrollo de la fase, </w:t>
      </w:r>
      <w:r>
        <w:rPr>
          <w:rFonts w:ascii="Verdana" w:hAnsi="Verdana"/>
          <w:b/>
          <w:sz w:val="20"/>
          <w:szCs w:val="20"/>
          <w:lang w:val="es-ES"/>
        </w:rPr>
        <w:t xml:space="preserve">NO DEBEN SER MODIFICADAS. </w:t>
      </w:r>
      <w:r>
        <w:rPr>
          <w:rFonts w:ascii="Verdana" w:hAnsi="Verdana"/>
          <w:sz w:val="20"/>
          <w:szCs w:val="20"/>
          <w:lang w:val="es-ES"/>
        </w:rPr>
        <w:t>Para cada una de las jornadas de alistamiento comunitario e institucional, se propone que el ejercicio de sistematización sea a partir de: 1. La descripción de lo ocurrido (</w:t>
      </w:r>
      <w:r w:rsidRPr="0090293B">
        <w:rPr>
          <w:rFonts w:ascii="Verdana" w:hAnsi="Verdana"/>
          <w:sz w:val="20"/>
          <w:szCs w:val="20"/>
          <w:lang w:val="es-ES"/>
        </w:rPr>
        <w:t>no se trata de copiar y pegar el guion</w:t>
      </w:r>
      <w:r>
        <w:rPr>
          <w:rFonts w:ascii="Verdana" w:hAnsi="Verdana"/>
          <w:sz w:val="20"/>
          <w:szCs w:val="20"/>
          <w:lang w:val="es-ES"/>
        </w:rPr>
        <w:t>)</w:t>
      </w:r>
      <w:r w:rsidRPr="0090293B">
        <w:rPr>
          <w:rFonts w:ascii="Verdana" w:hAnsi="Verdana"/>
          <w:sz w:val="20"/>
          <w:szCs w:val="20"/>
          <w:lang w:val="es-ES"/>
        </w:rPr>
        <w:t xml:space="preserve">, </w:t>
      </w:r>
      <w:r>
        <w:rPr>
          <w:rFonts w:ascii="Verdana" w:hAnsi="Verdana"/>
          <w:sz w:val="20"/>
          <w:szCs w:val="20"/>
          <w:lang w:val="es-ES"/>
        </w:rPr>
        <w:t xml:space="preserve">2. </w:t>
      </w:r>
      <w:r w:rsidRPr="0090293B">
        <w:rPr>
          <w:rFonts w:ascii="Verdana" w:hAnsi="Verdana"/>
          <w:sz w:val="20"/>
          <w:szCs w:val="20"/>
          <w:lang w:val="es-ES"/>
        </w:rPr>
        <w:t>Per</w:t>
      </w:r>
      <w:r>
        <w:rPr>
          <w:rFonts w:ascii="Verdana" w:hAnsi="Verdana"/>
          <w:sz w:val="20"/>
          <w:szCs w:val="20"/>
          <w:lang w:val="es-ES"/>
        </w:rPr>
        <w:t xml:space="preserve">cepciones de los participantes; y 3. </w:t>
      </w:r>
      <w:r w:rsidRPr="0090293B">
        <w:rPr>
          <w:rFonts w:ascii="Verdana" w:hAnsi="Verdana"/>
          <w:sz w:val="20"/>
          <w:szCs w:val="20"/>
          <w:lang w:val="es-ES"/>
        </w:rPr>
        <w:t>Observaciones de l</w:t>
      </w:r>
      <w:r>
        <w:rPr>
          <w:rFonts w:ascii="Verdana" w:hAnsi="Verdana"/>
          <w:sz w:val="20"/>
          <w:szCs w:val="20"/>
          <w:lang w:val="es-ES"/>
        </w:rPr>
        <w:t xml:space="preserve">os profesionales. Se recomienda recoger acá testimonios de los participantes. </w:t>
      </w:r>
    </w:p>
    <w:p w14:paraId="632913BE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78A34DEF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E74733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5.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PRODUCTOS OBTENIDOS</w:t>
            </w:r>
          </w:p>
        </w:tc>
      </w:tr>
    </w:tbl>
    <w:p w14:paraId="2BF1C4EF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51CC915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90293B">
        <w:rPr>
          <w:rFonts w:ascii="Verdana" w:hAnsi="Verdana"/>
          <w:sz w:val="20"/>
          <w:szCs w:val="20"/>
          <w:lang w:val="es-ES"/>
        </w:rPr>
        <w:t xml:space="preserve">En este acápite </w:t>
      </w:r>
      <w:r>
        <w:rPr>
          <w:rFonts w:ascii="Verdana" w:hAnsi="Verdana"/>
          <w:sz w:val="20"/>
          <w:szCs w:val="20"/>
          <w:lang w:val="es-ES"/>
        </w:rPr>
        <w:t xml:space="preserve">se debe marcar con una X, con qué productos se cuenta frente a la fase, en términos de sus evidencias y los soportes de las actividades realizadas. </w:t>
      </w:r>
    </w:p>
    <w:p w14:paraId="6C5B16AC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75FBEA56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81C1FC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6.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PRESUPUESTO (INFORMACIÓN FINANCIERA)</w:t>
            </w:r>
          </w:p>
        </w:tc>
      </w:tr>
    </w:tbl>
    <w:p w14:paraId="5C59E6F1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FFD9592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s-ES"/>
        </w:rPr>
        <w:t xml:space="preserve">Relacione los costos de las actividades desarrolladas para la implementación de la fase. </w:t>
      </w:r>
    </w:p>
    <w:p w14:paraId="3E600311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31E17C49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274ED" w14:textId="10DBA61C" w:rsidR="00D5696B" w:rsidRPr="0010709B" w:rsidRDefault="00D5696B" w:rsidP="0010709B">
            <w:pPr>
              <w:pStyle w:val="Prrafodelista"/>
              <w:numPr>
                <w:ilvl w:val="0"/>
                <w:numId w:val="28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RETROALIMENTACIÓN DE LA FASE</w:t>
            </w:r>
          </w:p>
          <w:p w14:paraId="502C6217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51BBFCD2" w14:textId="0A9A5727" w:rsidR="00D5696B" w:rsidRPr="0010709B" w:rsidRDefault="00D5696B" w:rsidP="0010709B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SEGUIMIENTO A LAS CONDICIONES DE SEGURIDAD</w:t>
            </w:r>
          </w:p>
          <w:p w14:paraId="33DEF6C8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0BAE1F1E" w14:textId="2083C711" w:rsidR="00D5696B" w:rsidRPr="0010709B" w:rsidRDefault="00D5696B" w:rsidP="0010709B">
            <w:pPr>
              <w:pStyle w:val="Prrafodelista"/>
              <w:numPr>
                <w:ilvl w:val="0"/>
                <w:numId w:val="30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</w:rPr>
              <w:lastRenderedPageBreak/>
              <w:t>CONCLUSIONES</w:t>
            </w:r>
          </w:p>
          <w:p w14:paraId="31EC67D0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576CF4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F0E">
              <w:rPr>
                <w:rFonts w:ascii="Verdana" w:hAnsi="Verdana"/>
                <w:b/>
                <w:sz w:val="20"/>
                <w:szCs w:val="20"/>
              </w:rPr>
              <w:t>10.</w:t>
            </w:r>
            <w:r w:rsidRPr="00627F0E">
              <w:rPr>
                <w:rFonts w:ascii="Verdana" w:hAnsi="Verdana"/>
                <w:b/>
                <w:sz w:val="20"/>
                <w:szCs w:val="20"/>
              </w:rPr>
              <w:tab/>
              <w:t>RECOMENDACIONES:</w:t>
            </w:r>
          </w:p>
          <w:p w14:paraId="15FBB70B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A9D1C6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F0E">
              <w:rPr>
                <w:rFonts w:ascii="Verdana" w:hAnsi="Verdana"/>
                <w:b/>
                <w:sz w:val="20"/>
                <w:szCs w:val="20"/>
              </w:rPr>
              <w:t>11.</w:t>
            </w:r>
            <w:r w:rsidRPr="00627F0E">
              <w:rPr>
                <w:rFonts w:ascii="Verdana" w:hAnsi="Verdana"/>
                <w:b/>
                <w:sz w:val="20"/>
                <w:szCs w:val="20"/>
              </w:rPr>
              <w:tab/>
              <w:t>ANEXOS</w:t>
            </w:r>
          </w:p>
        </w:tc>
      </w:tr>
    </w:tbl>
    <w:p w14:paraId="3269D0F7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20826268" w14:textId="4FAB71B3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Las instrucciones para el diligenciamiento de estos </w:t>
      </w:r>
      <w:r w:rsidR="00042B2A">
        <w:rPr>
          <w:rFonts w:ascii="Verdana" w:hAnsi="Verdana"/>
          <w:sz w:val="20"/>
          <w:szCs w:val="20"/>
          <w:lang w:val="es-ES"/>
        </w:rPr>
        <w:t>acápites</w:t>
      </w:r>
      <w:r>
        <w:rPr>
          <w:rFonts w:ascii="Verdana" w:hAnsi="Verdana"/>
          <w:sz w:val="20"/>
          <w:szCs w:val="20"/>
          <w:lang w:val="es-ES"/>
        </w:rPr>
        <w:t xml:space="preserve"> se encuentran en letra gris dentro del formato. </w:t>
      </w:r>
    </w:p>
    <w:p w14:paraId="3F5672B6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B771FC4" w14:textId="77777777" w:rsidR="00D5696B" w:rsidRDefault="00D5696B" w:rsidP="00D5696B">
      <w:pPr>
        <w:pStyle w:val="Ttulo1"/>
        <w:spacing w:line="264" w:lineRule="auto"/>
        <w:rPr>
          <w:sz w:val="20"/>
          <w:szCs w:val="20"/>
        </w:rPr>
      </w:pPr>
    </w:p>
    <w:p w14:paraId="1D0E13C4" w14:textId="77777777" w:rsidR="00E657F0" w:rsidRPr="00E657F0" w:rsidRDefault="00E657F0" w:rsidP="00E657F0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9" w:name="_Toc518978878"/>
      <w:r w:rsidRPr="00E657F0">
        <w:rPr>
          <w:sz w:val="20"/>
          <w:szCs w:val="20"/>
        </w:rPr>
        <w:t>CONTROL DE CAMBIOS</w:t>
      </w:r>
      <w:bookmarkEnd w:id="29"/>
      <w:r w:rsidRPr="00E657F0">
        <w:rPr>
          <w:sz w:val="20"/>
          <w:szCs w:val="20"/>
        </w:rPr>
        <w:t xml:space="preserve"> </w:t>
      </w:r>
    </w:p>
    <w:p w14:paraId="40190B83" w14:textId="77777777" w:rsidR="00E657F0" w:rsidRDefault="00E657F0" w:rsidP="00E657F0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54"/>
        <w:gridCol w:w="5141"/>
      </w:tblGrid>
      <w:tr w:rsidR="0010709B" w:rsidRPr="00F16C9C" w14:paraId="07756194" w14:textId="77777777" w:rsidTr="00E82321">
        <w:trPr>
          <w:trHeight w:val="443"/>
          <w:jc w:val="center"/>
        </w:trPr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1BDB7B1B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46" w:type="pct"/>
            <w:shd w:val="clear" w:color="auto" w:fill="A6A6A6" w:themeFill="background1" w:themeFillShade="A6"/>
            <w:vAlign w:val="center"/>
          </w:tcPr>
          <w:p w14:paraId="4E0E7E78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</w:tcPr>
          <w:p w14:paraId="1D169C42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E657F0" w:rsidRPr="002E70A5" w14:paraId="56463EBC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D2D16D3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05D16F01" w14:textId="1C73276B" w:rsidR="00E657F0" w:rsidRPr="00F16C9C" w:rsidRDefault="00873B55" w:rsidP="00873B5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03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/</w:t>
            </w:r>
            <w:r w:rsidRPr="00F16C9C">
              <w:rPr>
                <w:rFonts w:ascii="Verdana" w:hAnsi="Verdana" w:cs="Arial"/>
                <w:sz w:val="16"/>
                <w:szCs w:val="16"/>
              </w:rPr>
              <w:t>10</w:t>
            </w:r>
            <w:r w:rsidR="00E657F0" w:rsidRPr="00F16C9C">
              <w:rPr>
                <w:rFonts w:ascii="Verdana" w:hAnsi="Verdana" w:cs="Arial"/>
                <w:sz w:val="16"/>
                <w:szCs w:val="16"/>
              </w:rPr>
              <w:t>/2018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E9C1E61" w14:textId="53D98637" w:rsidR="00E657F0" w:rsidRPr="00F16C9C" w:rsidRDefault="00E657F0" w:rsidP="00C93868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Cr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eación del</w:t>
            </w:r>
            <w:r w:rsidRPr="00F16C9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Formato.</w:t>
            </w:r>
          </w:p>
        </w:tc>
      </w:tr>
      <w:tr w:rsidR="00DE1A3D" w:rsidRPr="00DE1A3D" w14:paraId="7F006578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8AD9D19" w14:textId="326C79BA" w:rsidR="00CF6246" w:rsidRPr="00F16C9C" w:rsidRDefault="00CF6246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7770940E" w14:textId="4736FA0F" w:rsidR="00CF6246" w:rsidRPr="00F16C9C" w:rsidRDefault="00061A00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16/09</w:t>
            </w:r>
            <w:r w:rsidR="005A6F73" w:rsidRPr="00F16C9C">
              <w:rPr>
                <w:rFonts w:ascii="Verdana" w:hAnsi="Verdana" w:cs="Arial"/>
                <w:sz w:val="16"/>
                <w:szCs w:val="16"/>
              </w:rPr>
              <w:t>/2021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B6A003B" w14:textId="7BE10BF5" w:rsidR="00CF6246" w:rsidRPr="00F16C9C" w:rsidRDefault="00CF6246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Se ajusta encabezado y se actualiza la imagen institucional</w:t>
            </w:r>
            <w:r w:rsidR="008F10DC" w:rsidRPr="00F16C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4ECE455" w14:textId="699C7834" w:rsidR="00DE1A3D" w:rsidRPr="00F16C9C" w:rsidRDefault="00DE1A3D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Se incluye en la segunda jornada, el desarrollo de la medición de entrada al sujeto de reparación colectiva</w:t>
            </w:r>
            <w:r w:rsidR="005A6F73" w:rsidRPr="00F16C9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3561767E" w14:textId="77777777" w:rsidR="00E657F0" w:rsidRPr="003040B2" w:rsidRDefault="00E657F0" w:rsidP="00F22FFB">
      <w:pPr>
        <w:spacing w:line="240" w:lineRule="auto"/>
        <w:contextualSpacing/>
        <w:rPr>
          <w:b/>
        </w:rPr>
      </w:pPr>
    </w:p>
    <w:sectPr w:rsidR="00E657F0" w:rsidRPr="003040B2" w:rsidSect="00B97CE4">
      <w:headerReference w:type="default" r:id="rId8"/>
      <w:headerReference w:type="first" r:id="rId9"/>
      <w:pgSz w:w="12240" w:h="15840"/>
      <w:pgMar w:top="1440" w:right="1080" w:bottom="1440" w:left="1080" w:header="39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758A" w14:textId="77777777" w:rsidR="001E7A7F" w:rsidRDefault="001E7A7F" w:rsidP="001D1589">
      <w:pPr>
        <w:spacing w:after="0" w:line="240" w:lineRule="auto"/>
      </w:pPr>
      <w:r>
        <w:separator/>
      </w:r>
    </w:p>
  </w:endnote>
  <w:endnote w:type="continuationSeparator" w:id="0">
    <w:p w14:paraId="34365EF8" w14:textId="77777777" w:rsidR="001E7A7F" w:rsidRDefault="001E7A7F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E8F7" w14:textId="77777777" w:rsidR="001E7A7F" w:rsidRDefault="001E7A7F" w:rsidP="001D1589">
      <w:pPr>
        <w:spacing w:after="0" w:line="240" w:lineRule="auto"/>
      </w:pPr>
      <w:r>
        <w:separator/>
      </w:r>
    </w:p>
  </w:footnote>
  <w:footnote w:type="continuationSeparator" w:id="0">
    <w:p w14:paraId="608AD7F5" w14:textId="77777777" w:rsidR="001E7A7F" w:rsidRDefault="001E7A7F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307AF1" w:rsidRPr="00CD4AF9" w14:paraId="627053B8" w14:textId="77777777" w:rsidTr="00B97CE4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A3DED3D" w14:textId="77777777" w:rsidR="00307AF1" w:rsidRPr="00CD4AF9" w:rsidRDefault="00307AF1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037F439" wp14:editId="5DA10D0A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4C319D9" w14:textId="65D80732" w:rsidR="00307AF1" w:rsidRPr="006115CF" w:rsidRDefault="00307AF1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07AF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CIERRE DE LA FASE DE ALISTAMIENTO</w:t>
          </w:r>
        </w:p>
      </w:tc>
      <w:tc>
        <w:tcPr>
          <w:tcW w:w="2666" w:type="dxa"/>
          <w:shd w:val="clear" w:color="auto" w:fill="auto"/>
          <w:vAlign w:val="center"/>
        </w:tcPr>
        <w:p w14:paraId="0BC367C3" w14:textId="77525147" w:rsidR="00307AF1" w:rsidRPr="00CD4AF9" w:rsidRDefault="00307AF1" w:rsidP="00307AF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07AF1">
            <w:rPr>
              <w:rFonts w:ascii="Verdana" w:hAnsi="Verdana" w:cs="Arial"/>
              <w:sz w:val="16"/>
              <w:szCs w:val="16"/>
            </w:rPr>
            <w:t>430.08.15-38</w:t>
          </w:r>
        </w:p>
      </w:tc>
    </w:tr>
    <w:tr w:rsidR="00307AF1" w:rsidRPr="00CD4AF9" w14:paraId="1DA4CD1E" w14:textId="77777777" w:rsidTr="00B97CE4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0A48964F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DBB0DB9" w14:textId="77777777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C0A2E73" w14:textId="1EA1DD1B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307AF1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307AF1" w:rsidRPr="00CD4AF9" w14:paraId="391BF012" w14:textId="77777777" w:rsidTr="00B97CE4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565DBB7C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4EE57BD" w14:textId="21C8B202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07AF1">
            <w:rPr>
              <w:rFonts w:ascii="Verdana" w:hAnsi="Verdana"/>
              <w:sz w:val="18"/>
              <w:szCs w:val="18"/>
            </w:rPr>
            <w:t>PROCEDIMIENTO ALISTAMIENTO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26A8E9BE" w14:textId="08882FFF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307AF1">
            <w:rPr>
              <w:rFonts w:ascii="Verdana" w:hAnsi="Verdana" w:cs="Arial"/>
              <w:color w:val="000000" w:themeColor="text1"/>
              <w:sz w:val="16"/>
              <w:szCs w:val="16"/>
            </w:rPr>
            <w:t>16/09/2021</w:t>
          </w:r>
        </w:p>
      </w:tc>
    </w:tr>
    <w:tr w:rsidR="00307AF1" w:rsidRPr="00CD4AF9" w14:paraId="71AEF69E" w14:textId="77777777" w:rsidTr="00B97CE4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FD5B867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5104DC4" w14:textId="77777777" w:rsidR="00307AF1" w:rsidRPr="00F57718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D8425E8" w14:textId="77777777" w:rsidR="00307AF1" w:rsidRPr="002B23B1" w:rsidRDefault="00307AF1" w:rsidP="00307AF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71F7D8" w14:textId="77777777" w:rsidR="00307AF1" w:rsidRPr="00042B2A" w:rsidRDefault="00307AF1">
    <w:pPr>
      <w:pStyle w:val="Encabezado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7848" w14:textId="77777777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  <w:r>
      <w:tab/>
    </w:r>
  </w:p>
  <w:p w14:paraId="49860153" w14:textId="78C03202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53"/>
    <w:multiLevelType w:val="hybridMultilevel"/>
    <w:tmpl w:val="72DCF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5017"/>
    <w:multiLevelType w:val="hybridMultilevel"/>
    <w:tmpl w:val="C3A8803A"/>
    <w:lvl w:ilvl="0" w:tplc="E9D41D2E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35F"/>
    <w:multiLevelType w:val="multilevel"/>
    <w:tmpl w:val="B35673C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8E1F33"/>
    <w:multiLevelType w:val="hybridMultilevel"/>
    <w:tmpl w:val="1A860740"/>
    <w:lvl w:ilvl="0" w:tplc="8BC6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0343C"/>
    <w:multiLevelType w:val="hybridMultilevel"/>
    <w:tmpl w:val="DA569692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7348"/>
    <w:multiLevelType w:val="multilevel"/>
    <w:tmpl w:val="DD06E8B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6C175B9"/>
    <w:multiLevelType w:val="hybridMultilevel"/>
    <w:tmpl w:val="2318A608"/>
    <w:lvl w:ilvl="0" w:tplc="27A2E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9116FD"/>
    <w:multiLevelType w:val="hybridMultilevel"/>
    <w:tmpl w:val="488ED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D656E"/>
    <w:multiLevelType w:val="hybridMultilevel"/>
    <w:tmpl w:val="8EEEB78A"/>
    <w:lvl w:ilvl="0" w:tplc="CD4C8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C7B85"/>
    <w:multiLevelType w:val="hybridMultilevel"/>
    <w:tmpl w:val="F4F01C80"/>
    <w:lvl w:ilvl="0" w:tplc="CE8EA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7DD"/>
    <w:multiLevelType w:val="hybridMultilevel"/>
    <w:tmpl w:val="800A78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685C"/>
    <w:multiLevelType w:val="hybridMultilevel"/>
    <w:tmpl w:val="6C22B692"/>
    <w:lvl w:ilvl="0" w:tplc="919A2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A3421"/>
    <w:multiLevelType w:val="hybridMultilevel"/>
    <w:tmpl w:val="19C0592C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57F35C2"/>
    <w:multiLevelType w:val="hybridMultilevel"/>
    <w:tmpl w:val="95C2C3C4"/>
    <w:lvl w:ilvl="0" w:tplc="B5529E7C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D6314"/>
    <w:multiLevelType w:val="hybridMultilevel"/>
    <w:tmpl w:val="08342574"/>
    <w:lvl w:ilvl="0" w:tplc="0234EC76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288C"/>
    <w:multiLevelType w:val="hybridMultilevel"/>
    <w:tmpl w:val="7ABE70E8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21B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FA7018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54F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E3782"/>
    <w:multiLevelType w:val="hybridMultilevel"/>
    <w:tmpl w:val="2EAC0728"/>
    <w:lvl w:ilvl="0" w:tplc="CE7C1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C1FEA"/>
    <w:multiLevelType w:val="hybridMultilevel"/>
    <w:tmpl w:val="F762F4FA"/>
    <w:lvl w:ilvl="0" w:tplc="D14275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67388"/>
    <w:multiLevelType w:val="hybridMultilevel"/>
    <w:tmpl w:val="A2506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54F3C"/>
    <w:multiLevelType w:val="hybridMultilevel"/>
    <w:tmpl w:val="FC70FB60"/>
    <w:lvl w:ilvl="0" w:tplc="486CE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B20D7"/>
    <w:multiLevelType w:val="hybridMultilevel"/>
    <w:tmpl w:val="B0E0373C"/>
    <w:lvl w:ilvl="0" w:tplc="656C54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90609C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770203"/>
    <w:multiLevelType w:val="hybridMultilevel"/>
    <w:tmpl w:val="3076A82A"/>
    <w:lvl w:ilvl="0" w:tplc="E44836D0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B2660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1385242">
    <w:abstractNumId w:val="7"/>
  </w:num>
  <w:num w:numId="2" w16cid:durableId="1745489771">
    <w:abstractNumId w:val="22"/>
  </w:num>
  <w:num w:numId="3" w16cid:durableId="1579485310">
    <w:abstractNumId w:val="8"/>
  </w:num>
  <w:num w:numId="4" w16cid:durableId="353382499">
    <w:abstractNumId w:val="17"/>
  </w:num>
  <w:num w:numId="5" w16cid:durableId="411851158">
    <w:abstractNumId w:val="13"/>
  </w:num>
  <w:num w:numId="6" w16cid:durableId="264534791">
    <w:abstractNumId w:val="11"/>
  </w:num>
  <w:num w:numId="7" w16cid:durableId="1303733406">
    <w:abstractNumId w:val="24"/>
  </w:num>
  <w:num w:numId="8" w16cid:durableId="1597790416">
    <w:abstractNumId w:val="26"/>
  </w:num>
  <w:num w:numId="9" w16cid:durableId="746532351">
    <w:abstractNumId w:val="21"/>
  </w:num>
  <w:num w:numId="10" w16cid:durableId="1052197086">
    <w:abstractNumId w:val="19"/>
  </w:num>
  <w:num w:numId="11" w16cid:durableId="1027175998">
    <w:abstractNumId w:val="12"/>
  </w:num>
  <w:num w:numId="12" w16cid:durableId="738525300">
    <w:abstractNumId w:val="9"/>
  </w:num>
  <w:num w:numId="13" w16cid:durableId="1971327247">
    <w:abstractNumId w:val="23"/>
  </w:num>
  <w:num w:numId="14" w16cid:durableId="1709642158">
    <w:abstractNumId w:val="25"/>
  </w:num>
  <w:num w:numId="15" w16cid:durableId="34241353">
    <w:abstractNumId w:val="6"/>
  </w:num>
  <w:num w:numId="16" w16cid:durableId="1805846681">
    <w:abstractNumId w:val="3"/>
  </w:num>
  <w:num w:numId="17" w16cid:durableId="105777283">
    <w:abstractNumId w:val="10"/>
  </w:num>
  <w:num w:numId="18" w16cid:durableId="841238900">
    <w:abstractNumId w:val="30"/>
  </w:num>
  <w:num w:numId="19" w16cid:durableId="2113933838">
    <w:abstractNumId w:val="18"/>
  </w:num>
  <w:num w:numId="20" w16cid:durableId="1669357313">
    <w:abstractNumId w:val="20"/>
  </w:num>
  <w:num w:numId="21" w16cid:durableId="552666002">
    <w:abstractNumId w:val="27"/>
  </w:num>
  <w:num w:numId="22" w16cid:durableId="1218397817">
    <w:abstractNumId w:val="29"/>
  </w:num>
  <w:num w:numId="23" w16cid:durableId="1309214162">
    <w:abstractNumId w:val="14"/>
  </w:num>
  <w:num w:numId="24" w16cid:durableId="59333037">
    <w:abstractNumId w:val="4"/>
  </w:num>
  <w:num w:numId="25" w16cid:durableId="373770963">
    <w:abstractNumId w:val="5"/>
  </w:num>
  <w:num w:numId="26" w16cid:durableId="5445554">
    <w:abstractNumId w:val="1"/>
  </w:num>
  <w:num w:numId="27" w16cid:durableId="168064754">
    <w:abstractNumId w:val="2"/>
  </w:num>
  <w:num w:numId="28" w16cid:durableId="1963919351">
    <w:abstractNumId w:val="15"/>
  </w:num>
  <w:num w:numId="29" w16cid:durableId="793138941">
    <w:abstractNumId w:val="16"/>
  </w:num>
  <w:num w:numId="30" w16cid:durableId="590889388">
    <w:abstractNumId w:val="28"/>
  </w:num>
  <w:num w:numId="31" w16cid:durableId="17409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3041"/>
    <w:rsid w:val="000117CA"/>
    <w:rsid w:val="0002006B"/>
    <w:rsid w:val="00021768"/>
    <w:rsid w:val="00023930"/>
    <w:rsid w:val="00033D46"/>
    <w:rsid w:val="00037251"/>
    <w:rsid w:val="00042B2A"/>
    <w:rsid w:val="00045E8D"/>
    <w:rsid w:val="00047626"/>
    <w:rsid w:val="0005379F"/>
    <w:rsid w:val="000547D9"/>
    <w:rsid w:val="000578C8"/>
    <w:rsid w:val="00061A00"/>
    <w:rsid w:val="00065957"/>
    <w:rsid w:val="00066D0E"/>
    <w:rsid w:val="000740CC"/>
    <w:rsid w:val="0009614F"/>
    <w:rsid w:val="000B2358"/>
    <w:rsid w:val="000B650E"/>
    <w:rsid w:val="000B7693"/>
    <w:rsid w:val="000C3C4F"/>
    <w:rsid w:val="001042B6"/>
    <w:rsid w:val="0010709B"/>
    <w:rsid w:val="0011641D"/>
    <w:rsid w:val="00124BE2"/>
    <w:rsid w:val="0012580C"/>
    <w:rsid w:val="00132570"/>
    <w:rsid w:val="001377D6"/>
    <w:rsid w:val="00137F59"/>
    <w:rsid w:val="00145539"/>
    <w:rsid w:val="0015128A"/>
    <w:rsid w:val="00154FF9"/>
    <w:rsid w:val="00161A3F"/>
    <w:rsid w:val="0016444F"/>
    <w:rsid w:val="00166865"/>
    <w:rsid w:val="00184254"/>
    <w:rsid w:val="00184EE8"/>
    <w:rsid w:val="001912D4"/>
    <w:rsid w:val="001B3103"/>
    <w:rsid w:val="001C26F1"/>
    <w:rsid w:val="001C3F9E"/>
    <w:rsid w:val="001D1589"/>
    <w:rsid w:val="001E7A7F"/>
    <w:rsid w:val="001F02AD"/>
    <w:rsid w:val="002123DE"/>
    <w:rsid w:val="00240DAA"/>
    <w:rsid w:val="00247514"/>
    <w:rsid w:val="00252001"/>
    <w:rsid w:val="0026028D"/>
    <w:rsid w:val="00260364"/>
    <w:rsid w:val="00265830"/>
    <w:rsid w:val="0026667E"/>
    <w:rsid w:val="002710BA"/>
    <w:rsid w:val="002742C2"/>
    <w:rsid w:val="00285EF4"/>
    <w:rsid w:val="002A32D3"/>
    <w:rsid w:val="002A39CA"/>
    <w:rsid w:val="002A4B0A"/>
    <w:rsid w:val="002A5471"/>
    <w:rsid w:val="002B512F"/>
    <w:rsid w:val="002B721B"/>
    <w:rsid w:val="002C11DC"/>
    <w:rsid w:val="002C4045"/>
    <w:rsid w:val="002C4B8F"/>
    <w:rsid w:val="002D18A3"/>
    <w:rsid w:val="002D52FD"/>
    <w:rsid w:val="002D6E0E"/>
    <w:rsid w:val="002E41FD"/>
    <w:rsid w:val="002F6373"/>
    <w:rsid w:val="002F733D"/>
    <w:rsid w:val="003040B2"/>
    <w:rsid w:val="00304E05"/>
    <w:rsid w:val="0030674C"/>
    <w:rsid w:val="0030738A"/>
    <w:rsid w:val="00307AF1"/>
    <w:rsid w:val="003109D7"/>
    <w:rsid w:val="003151DB"/>
    <w:rsid w:val="00315FF6"/>
    <w:rsid w:val="00316499"/>
    <w:rsid w:val="00320293"/>
    <w:rsid w:val="00325C6C"/>
    <w:rsid w:val="00331DF3"/>
    <w:rsid w:val="00342DC7"/>
    <w:rsid w:val="00354FA2"/>
    <w:rsid w:val="003833AE"/>
    <w:rsid w:val="003910B0"/>
    <w:rsid w:val="00391D4E"/>
    <w:rsid w:val="003941F3"/>
    <w:rsid w:val="003A6D4D"/>
    <w:rsid w:val="003C3CDB"/>
    <w:rsid w:val="003F3A01"/>
    <w:rsid w:val="00404791"/>
    <w:rsid w:val="00425E87"/>
    <w:rsid w:val="0042691A"/>
    <w:rsid w:val="00433A4B"/>
    <w:rsid w:val="00433E88"/>
    <w:rsid w:val="004355D1"/>
    <w:rsid w:val="00437A38"/>
    <w:rsid w:val="00450A44"/>
    <w:rsid w:val="004510AF"/>
    <w:rsid w:val="00451DAC"/>
    <w:rsid w:val="004730C3"/>
    <w:rsid w:val="00484C21"/>
    <w:rsid w:val="004850D1"/>
    <w:rsid w:val="004A641A"/>
    <w:rsid w:val="004B1740"/>
    <w:rsid w:val="004B2E0B"/>
    <w:rsid w:val="004B3554"/>
    <w:rsid w:val="004B7FC2"/>
    <w:rsid w:val="004C6C84"/>
    <w:rsid w:val="004D5BDA"/>
    <w:rsid w:val="004E04B4"/>
    <w:rsid w:val="004E2879"/>
    <w:rsid w:val="004F2EF5"/>
    <w:rsid w:val="00532380"/>
    <w:rsid w:val="0053306A"/>
    <w:rsid w:val="005443C4"/>
    <w:rsid w:val="0054444F"/>
    <w:rsid w:val="00545D66"/>
    <w:rsid w:val="00546657"/>
    <w:rsid w:val="005630B3"/>
    <w:rsid w:val="0056433D"/>
    <w:rsid w:val="00564DFF"/>
    <w:rsid w:val="00573121"/>
    <w:rsid w:val="00582E98"/>
    <w:rsid w:val="005A6F73"/>
    <w:rsid w:val="005B40AC"/>
    <w:rsid w:val="005B74DB"/>
    <w:rsid w:val="005C1307"/>
    <w:rsid w:val="005C3F24"/>
    <w:rsid w:val="005F179B"/>
    <w:rsid w:val="006116D6"/>
    <w:rsid w:val="00615395"/>
    <w:rsid w:val="00630561"/>
    <w:rsid w:val="00634A59"/>
    <w:rsid w:val="006440BF"/>
    <w:rsid w:val="00646D0D"/>
    <w:rsid w:val="006473D6"/>
    <w:rsid w:val="006810DE"/>
    <w:rsid w:val="006B3888"/>
    <w:rsid w:val="006B7969"/>
    <w:rsid w:val="006D372E"/>
    <w:rsid w:val="006D5377"/>
    <w:rsid w:val="006E41FE"/>
    <w:rsid w:val="006E4A1B"/>
    <w:rsid w:val="006F2A52"/>
    <w:rsid w:val="006F6A9D"/>
    <w:rsid w:val="00703E7C"/>
    <w:rsid w:val="007058C0"/>
    <w:rsid w:val="007065C7"/>
    <w:rsid w:val="00711AFF"/>
    <w:rsid w:val="0071305A"/>
    <w:rsid w:val="00722FFB"/>
    <w:rsid w:val="00752DD5"/>
    <w:rsid w:val="00754452"/>
    <w:rsid w:val="00761D9F"/>
    <w:rsid w:val="00766835"/>
    <w:rsid w:val="00774594"/>
    <w:rsid w:val="0078064A"/>
    <w:rsid w:val="0079173E"/>
    <w:rsid w:val="00793B87"/>
    <w:rsid w:val="007A6989"/>
    <w:rsid w:val="007A7E7A"/>
    <w:rsid w:val="007B4246"/>
    <w:rsid w:val="007C688D"/>
    <w:rsid w:val="007C68A4"/>
    <w:rsid w:val="007E3611"/>
    <w:rsid w:val="007E3D65"/>
    <w:rsid w:val="007F4476"/>
    <w:rsid w:val="007F7343"/>
    <w:rsid w:val="007F788D"/>
    <w:rsid w:val="00830E41"/>
    <w:rsid w:val="00830F2D"/>
    <w:rsid w:val="00834613"/>
    <w:rsid w:val="00834C3A"/>
    <w:rsid w:val="008376DD"/>
    <w:rsid w:val="00850777"/>
    <w:rsid w:val="00856BD1"/>
    <w:rsid w:val="00871DD0"/>
    <w:rsid w:val="00872589"/>
    <w:rsid w:val="00873B55"/>
    <w:rsid w:val="008747E3"/>
    <w:rsid w:val="00885B42"/>
    <w:rsid w:val="008945C3"/>
    <w:rsid w:val="0089507B"/>
    <w:rsid w:val="008A11E1"/>
    <w:rsid w:val="008A34D7"/>
    <w:rsid w:val="008B20DA"/>
    <w:rsid w:val="008C46F1"/>
    <w:rsid w:val="008C4B4D"/>
    <w:rsid w:val="008C7FCC"/>
    <w:rsid w:val="008E2691"/>
    <w:rsid w:val="008E3DB2"/>
    <w:rsid w:val="008E54A7"/>
    <w:rsid w:val="008F10DC"/>
    <w:rsid w:val="008F253F"/>
    <w:rsid w:val="009017C9"/>
    <w:rsid w:val="0091615D"/>
    <w:rsid w:val="0093076D"/>
    <w:rsid w:val="009319BE"/>
    <w:rsid w:val="009429DF"/>
    <w:rsid w:val="00952239"/>
    <w:rsid w:val="00952D30"/>
    <w:rsid w:val="00966BF7"/>
    <w:rsid w:val="009803DF"/>
    <w:rsid w:val="00986F11"/>
    <w:rsid w:val="00997FF3"/>
    <w:rsid w:val="009A0785"/>
    <w:rsid w:val="009A10EE"/>
    <w:rsid w:val="009A1344"/>
    <w:rsid w:val="009A3F00"/>
    <w:rsid w:val="009A43B0"/>
    <w:rsid w:val="009A6441"/>
    <w:rsid w:val="009A6780"/>
    <w:rsid w:val="009B7BDC"/>
    <w:rsid w:val="009C35F7"/>
    <w:rsid w:val="009C6879"/>
    <w:rsid w:val="009D33F4"/>
    <w:rsid w:val="009E38CD"/>
    <w:rsid w:val="009E3A8B"/>
    <w:rsid w:val="009E5959"/>
    <w:rsid w:val="009F2CAB"/>
    <w:rsid w:val="009F32E9"/>
    <w:rsid w:val="009F587B"/>
    <w:rsid w:val="00A03A4E"/>
    <w:rsid w:val="00A14C7F"/>
    <w:rsid w:val="00A3214D"/>
    <w:rsid w:val="00A344BB"/>
    <w:rsid w:val="00A50827"/>
    <w:rsid w:val="00A86A17"/>
    <w:rsid w:val="00A96A10"/>
    <w:rsid w:val="00AA5C2B"/>
    <w:rsid w:val="00AB01AB"/>
    <w:rsid w:val="00AB164E"/>
    <w:rsid w:val="00AE4F41"/>
    <w:rsid w:val="00AF5627"/>
    <w:rsid w:val="00B0093A"/>
    <w:rsid w:val="00B00D38"/>
    <w:rsid w:val="00B159B7"/>
    <w:rsid w:val="00B20D9F"/>
    <w:rsid w:val="00B3489D"/>
    <w:rsid w:val="00B51FD8"/>
    <w:rsid w:val="00B54049"/>
    <w:rsid w:val="00B578E2"/>
    <w:rsid w:val="00B76196"/>
    <w:rsid w:val="00B818DD"/>
    <w:rsid w:val="00B93EB4"/>
    <w:rsid w:val="00B9597A"/>
    <w:rsid w:val="00B97CE4"/>
    <w:rsid w:val="00BA3F93"/>
    <w:rsid w:val="00BB3602"/>
    <w:rsid w:val="00BC0DF7"/>
    <w:rsid w:val="00BC7927"/>
    <w:rsid w:val="00BD073A"/>
    <w:rsid w:val="00BE744C"/>
    <w:rsid w:val="00C00323"/>
    <w:rsid w:val="00C079B0"/>
    <w:rsid w:val="00C16747"/>
    <w:rsid w:val="00C21AB1"/>
    <w:rsid w:val="00C36602"/>
    <w:rsid w:val="00C46B46"/>
    <w:rsid w:val="00C51B85"/>
    <w:rsid w:val="00C56D16"/>
    <w:rsid w:val="00C71CA8"/>
    <w:rsid w:val="00C74351"/>
    <w:rsid w:val="00C93868"/>
    <w:rsid w:val="00C96502"/>
    <w:rsid w:val="00CA3678"/>
    <w:rsid w:val="00CA3A44"/>
    <w:rsid w:val="00CC3CA3"/>
    <w:rsid w:val="00CC6500"/>
    <w:rsid w:val="00CD31C7"/>
    <w:rsid w:val="00CD6EBB"/>
    <w:rsid w:val="00CE093D"/>
    <w:rsid w:val="00CE4469"/>
    <w:rsid w:val="00CE52DA"/>
    <w:rsid w:val="00CF4653"/>
    <w:rsid w:val="00CF6246"/>
    <w:rsid w:val="00D10A48"/>
    <w:rsid w:val="00D17ACC"/>
    <w:rsid w:val="00D22FE5"/>
    <w:rsid w:val="00D27DCD"/>
    <w:rsid w:val="00D33F12"/>
    <w:rsid w:val="00D4417A"/>
    <w:rsid w:val="00D51AA6"/>
    <w:rsid w:val="00D54B5A"/>
    <w:rsid w:val="00D54B65"/>
    <w:rsid w:val="00D5696B"/>
    <w:rsid w:val="00D66580"/>
    <w:rsid w:val="00D73232"/>
    <w:rsid w:val="00D9490C"/>
    <w:rsid w:val="00D9570A"/>
    <w:rsid w:val="00DA3AA3"/>
    <w:rsid w:val="00DB5E91"/>
    <w:rsid w:val="00DC0E38"/>
    <w:rsid w:val="00DC6E4A"/>
    <w:rsid w:val="00DE1A3D"/>
    <w:rsid w:val="00DF4B24"/>
    <w:rsid w:val="00E10794"/>
    <w:rsid w:val="00E2019F"/>
    <w:rsid w:val="00E47C17"/>
    <w:rsid w:val="00E561CC"/>
    <w:rsid w:val="00E657F0"/>
    <w:rsid w:val="00E725D5"/>
    <w:rsid w:val="00E82321"/>
    <w:rsid w:val="00E83E66"/>
    <w:rsid w:val="00E84A18"/>
    <w:rsid w:val="00E970D5"/>
    <w:rsid w:val="00EA077E"/>
    <w:rsid w:val="00EB69AC"/>
    <w:rsid w:val="00EF3BDE"/>
    <w:rsid w:val="00F04B43"/>
    <w:rsid w:val="00F13014"/>
    <w:rsid w:val="00F16C9C"/>
    <w:rsid w:val="00F2142D"/>
    <w:rsid w:val="00F22FFB"/>
    <w:rsid w:val="00F37D3C"/>
    <w:rsid w:val="00F815F2"/>
    <w:rsid w:val="00F91B38"/>
    <w:rsid w:val="00F95A41"/>
    <w:rsid w:val="00F97AA9"/>
    <w:rsid w:val="00FA3496"/>
    <w:rsid w:val="00FB1E31"/>
    <w:rsid w:val="00FB3528"/>
    <w:rsid w:val="00FB7B3D"/>
    <w:rsid w:val="00FC6C71"/>
    <w:rsid w:val="00FC78E9"/>
    <w:rsid w:val="00FD1F39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C69A9"/>
  <w15:docId w15:val="{E2FF7334-AF4C-423B-9B03-34B80CA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6433D"/>
    <w:rPr>
      <w:color w:val="808080"/>
    </w:rPr>
  </w:style>
  <w:style w:type="paragraph" w:styleId="Sinespaciado">
    <w:name w:val="No Spacing"/>
    <w:link w:val="SinespaciadoCar"/>
    <w:uiPriority w:val="1"/>
    <w:qFormat/>
    <w:rsid w:val="007A7E7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7E7A"/>
    <w:rPr>
      <w:rFonts w:eastAsiaTheme="minorEastAsia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C4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B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B8F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2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686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6686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6686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657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657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E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EB57792BC48D4BDD04E1026D8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FDE-8610-495E-97CD-59E1FE37E080}"/>
      </w:docPartPr>
      <w:docPartBody>
        <w:p w:rsidR="006C651E" w:rsidRDefault="004B0395" w:rsidP="004B0395">
          <w:pPr>
            <w:pStyle w:val="B41EB57792BC48D4BDD04E1026D84447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C303-2431-4FE1-A383-E7D33D8F2067}"/>
      </w:docPartPr>
      <w:docPartBody>
        <w:p w:rsidR="006C651E" w:rsidRDefault="004B0395"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89F0E95F384405CBE7FD29B40A8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6654-3AF2-41AF-990E-F58B13179F5E}"/>
      </w:docPartPr>
      <w:docPartBody>
        <w:p w:rsidR="002E757F" w:rsidRDefault="006C651E" w:rsidP="006C651E">
          <w:pPr>
            <w:pStyle w:val="889F0E95F384405CBE7FD29B40A8EE16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54FDA21A6742BD9491335A3EFA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C0A0-9E40-4F42-A300-8EEADE394C99}"/>
      </w:docPartPr>
      <w:docPartBody>
        <w:p w:rsidR="002E757F" w:rsidRDefault="006C651E" w:rsidP="006C651E">
          <w:pPr>
            <w:pStyle w:val="1954FDA21A6742BD9491335A3EFAA143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C7168ABA14C4D99B2677ECD1DFE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13EF-9529-4406-8965-4001D916378F}"/>
      </w:docPartPr>
      <w:docPartBody>
        <w:p w:rsidR="002E757F" w:rsidRDefault="006C651E" w:rsidP="006C651E">
          <w:pPr>
            <w:pStyle w:val="7C7168ABA14C4D99B2677ECD1DFEF63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897309ABC18401EA7C3C1A495B3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695F-DC19-4D0F-8933-63384677A6B3}"/>
      </w:docPartPr>
      <w:docPartBody>
        <w:p w:rsidR="002E757F" w:rsidRDefault="006C651E" w:rsidP="006C651E">
          <w:pPr>
            <w:pStyle w:val="6897309ABC18401EA7C3C1A495B34BC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BF28D22C0528428AB19ACD02CE4A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26F-1514-48AC-9F94-F15060A908F1}"/>
      </w:docPartPr>
      <w:docPartBody>
        <w:p w:rsidR="002E757F" w:rsidRDefault="006C651E" w:rsidP="006C651E">
          <w:pPr>
            <w:pStyle w:val="BF28D22C0528428AB19ACD02CE4A02F0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0F8320731F14440B2AD02BD641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D414-4A78-4292-8C57-6DAB615E4F87}"/>
      </w:docPartPr>
      <w:docPartBody>
        <w:p w:rsidR="002E757F" w:rsidRDefault="006C651E" w:rsidP="006C651E">
          <w:pPr>
            <w:pStyle w:val="60F8320731F14440B2AD02BD64146D0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11C3B273D49447DB31105CAD2D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53D-F5FF-4899-9BC1-48FC5639F156}"/>
      </w:docPartPr>
      <w:docPartBody>
        <w:p w:rsidR="002E757F" w:rsidRDefault="006C651E" w:rsidP="006C651E">
          <w:pPr>
            <w:pStyle w:val="611C3B273D49447DB31105CAD2DA03B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95"/>
    <w:rsid w:val="00057C7A"/>
    <w:rsid w:val="0017277A"/>
    <w:rsid w:val="001D0344"/>
    <w:rsid w:val="001D6C1B"/>
    <w:rsid w:val="002E757F"/>
    <w:rsid w:val="003049E9"/>
    <w:rsid w:val="00433F2C"/>
    <w:rsid w:val="004B0395"/>
    <w:rsid w:val="004B6249"/>
    <w:rsid w:val="00500BE5"/>
    <w:rsid w:val="00511AF7"/>
    <w:rsid w:val="00514EA8"/>
    <w:rsid w:val="00540486"/>
    <w:rsid w:val="0054784C"/>
    <w:rsid w:val="00590857"/>
    <w:rsid w:val="005C567E"/>
    <w:rsid w:val="005E2914"/>
    <w:rsid w:val="006C08F0"/>
    <w:rsid w:val="006C651E"/>
    <w:rsid w:val="007361DC"/>
    <w:rsid w:val="00835EA6"/>
    <w:rsid w:val="008A09D1"/>
    <w:rsid w:val="008A3010"/>
    <w:rsid w:val="00A95ECB"/>
    <w:rsid w:val="00BC7DDF"/>
    <w:rsid w:val="00C55E08"/>
    <w:rsid w:val="00C94BE7"/>
    <w:rsid w:val="00D5248E"/>
    <w:rsid w:val="00E0209F"/>
    <w:rsid w:val="00E97BD2"/>
    <w:rsid w:val="00EB203A"/>
    <w:rsid w:val="00F42278"/>
    <w:rsid w:val="00F668D9"/>
    <w:rsid w:val="00FB7EF8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784C"/>
    <w:rPr>
      <w:color w:val="808080"/>
    </w:rPr>
  </w:style>
  <w:style w:type="paragraph" w:customStyle="1" w:styleId="B41EB57792BC48D4BDD04E1026D84447">
    <w:name w:val="B41EB57792BC48D4BDD04E1026D84447"/>
    <w:rsid w:val="004B0395"/>
  </w:style>
  <w:style w:type="paragraph" w:customStyle="1" w:styleId="889F0E95F384405CBE7FD29B40A8EE16">
    <w:name w:val="889F0E95F384405CBE7FD29B40A8EE16"/>
    <w:rsid w:val="006C651E"/>
  </w:style>
  <w:style w:type="paragraph" w:customStyle="1" w:styleId="1954FDA21A6742BD9491335A3EFAA143">
    <w:name w:val="1954FDA21A6742BD9491335A3EFAA143"/>
    <w:rsid w:val="006C651E"/>
  </w:style>
  <w:style w:type="paragraph" w:customStyle="1" w:styleId="7C7168ABA14C4D99B2677ECD1DFEF635">
    <w:name w:val="7C7168ABA14C4D99B2677ECD1DFEF635"/>
    <w:rsid w:val="006C651E"/>
  </w:style>
  <w:style w:type="paragraph" w:customStyle="1" w:styleId="6897309ABC18401EA7C3C1A495B34BCE">
    <w:name w:val="6897309ABC18401EA7C3C1A495B34BCE"/>
    <w:rsid w:val="006C651E"/>
  </w:style>
  <w:style w:type="paragraph" w:customStyle="1" w:styleId="BF28D22C0528428AB19ACD02CE4A02F0">
    <w:name w:val="BF28D22C0528428AB19ACD02CE4A02F0"/>
    <w:rsid w:val="006C651E"/>
  </w:style>
  <w:style w:type="paragraph" w:customStyle="1" w:styleId="60F8320731F14440B2AD02BD64146D0E">
    <w:name w:val="60F8320731F14440B2AD02BD64146D0E"/>
    <w:rsid w:val="006C651E"/>
  </w:style>
  <w:style w:type="paragraph" w:customStyle="1" w:styleId="611C3B273D49447DB31105CAD2DA03BD">
    <w:name w:val="611C3B273D49447DB31105CAD2DA03BD"/>
    <w:rsid w:val="006C6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41F4-7AD2-459F-B432-81E30C05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3782</Words>
  <Characters>20806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nOMBRE DEL SUJETO DE REPARACIÓN COLECTIVA</dc:subject>
  <dc:creator>LEONARDO GONZALEZ ESCOBAR;SONIA CRISTINA VARGAS PERDOMO</dc:creator>
  <cp:lastModifiedBy>Nather Bismark Rodríguez Molina</cp:lastModifiedBy>
  <cp:revision>18</cp:revision>
  <dcterms:created xsi:type="dcterms:W3CDTF">2021-08-26T02:36:00Z</dcterms:created>
  <dcterms:modified xsi:type="dcterms:W3CDTF">2023-04-19T14:37:00Z</dcterms:modified>
</cp:coreProperties>
</file>