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76264" w14:textId="77777777" w:rsidR="00782680" w:rsidRDefault="00782680" w:rsidP="00782680">
      <w:pPr>
        <w:jc w:val="center"/>
        <w:rPr>
          <w:rFonts w:cs="Arial"/>
          <w:b/>
          <w:sz w:val="36"/>
          <w:szCs w:val="20"/>
        </w:rPr>
      </w:pPr>
    </w:p>
    <w:p w14:paraId="24B2B071" w14:textId="77777777" w:rsidR="00782680" w:rsidRDefault="00782680" w:rsidP="00782680">
      <w:pPr>
        <w:jc w:val="center"/>
        <w:rPr>
          <w:rFonts w:cs="Arial"/>
          <w:b/>
          <w:sz w:val="36"/>
          <w:szCs w:val="20"/>
        </w:rPr>
      </w:pPr>
    </w:p>
    <w:p w14:paraId="1BA97C98" w14:textId="77777777" w:rsidR="00782680" w:rsidRDefault="00782680" w:rsidP="00782680">
      <w:pPr>
        <w:jc w:val="center"/>
        <w:rPr>
          <w:rFonts w:cs="Arial"/>
          <w:b/>
          <w:sz w:val="36"/>
          <w:szCs w:val="20"/>
        </w:rPr>
      </w:pPr>
    </w:p>
    <w:p w14:paraId="0C51C0A6" w14:textId="77777777" w:rsidR="00782680" w:rsidRDefault="00782680" w:rsidP="00782680">
      <w:pPr>
        <w:jc w:val="center"/>
        <w:rPr>
          <w:rFonts w:cs="Arial"/>
          <w:b/>
          <w:sz w:val="36"/>
          <w:szCs w:val="20"/>
        </w:rPr>
      </w:pPr>
    </w:p>
    <w:p w14:paraId="2D600E5F" w14:textId="77777777" w:rsidR="00782680" w:rsidRDefault="00782680" w:rsidP="00782680">
      <w:pPr>
        <w:jc w:val="center"/>
        <w:rPr>
          <w:rFonts w:cs="Arial"/>
          <w:b/>
          <w:sz w:val="36"/>
          <w:szCs w:val="20"/>
        </w:rPr>
      </w:pPr>
    </w:p>
    <w:p w14:paraId="2C220847" w14:textId="6AE9FB71" w:rsidR="00782680" w:rsidRPr="00782680" w:rsidRDefault="00782680" w:rsidP="00782680">
      <w:pPr>
        <w:jc w:val="center"/>
        <w:rPr>
          <w:rFonts w:cs="Arial"/>
          <w:b/>
          <w:sz w:val="36"/>
          <w:szCs w:val="20"/>
        </w:rPr>
      </w:pPr>
      <w:r w:rsidRPr="00782680">
        <w:rPr>
          <w:rFonts w:cs="Arial"/>
          <w:b/>
          <w:sz w:val="36"/>
          <w:szCs w:val="20"/>
        </w:rPr>
        <w:t xml:space="preserve">GUÍA PARA LA IDENTIFICACIÓN DE CONDICIONES AMBIENTALES </w:t>
      </w:r>
    </w:p>
    <w:p w14:paraId="30A466C2" w14:textId="77777777" w:rsidR="00782680" w:rsidRPr="00782680" w:rsidRDefault="00782680" w:rsidP="00782680">
      <w:pPr>
        <w:jc w:val="center"/>
        <w:rPr>
          <w:rFonts w:cs="Arial"/>
          <w:b/>
          <w:sz w:val="36"/>
          <w:szCs w:val="20"/>
        </w:rPr>
      </w:pPr>
    </w:p>
    <w:p w14:paraId="2E06E796" w14:textId="57981D18" w:rsidR="00782680" w:rsidRDefault="00782680" w:rsidP="00782680">
      <w:pPr>
        <w:jc w:val="center"/>
        <w:rPr>
          <w:rFonts w:cs="Arial"/>
          <w:b/>
          <w:sz w:val="36"/>
          <w:szCs w:val="20"/>
        </w:rPr>
      </w:pPr>
    </w:p>
    <w:p w14:paraId="01A10694" w14:textId="032F3254" w:rsidR="00782680" w:rsidRDefault="00782680" w:rsidP="00782680">
      <w:pPr>
        <w:jc w:val="center"/>
        <w:rPr>
          <w:rFonts w:cs="Arial"/>
          <w:b/>
          <w:sz w:val="36"/>
          <w:szCs w:val="20"/>
        </w:rPr>
      </w:pPr>
    </w:p>
    <w:p w14:paraId="44AA69F3" w14:textId="0DEDF32C" w:rsidR="00782680" w:rsidRDefault="00782680" w:rsidP="00782680">
      <w:pPr>
        <w:jc w:val="center"/>
        <w:rPr>
          <w:rFonts w:cs="Arial"/>
          <w:b/>
          <w:sz w:val="36"/>
          <w:szCs w:val="20"/>
        </w:rPr>
      </w:pPr>
    </w:p>
    <w:p w14:paraId="7C969587" w14:textId="5D6F54C8" w:rsidR="00782680" w:rsidRDefault="00782680" w:rsidP="00782680">
      <w:pPr>
        <w:jc w:val="center"/>
        <w:rPr>
          <w:rFonts w:cs="Arial"/>
          <w:b/>
          <w:sz w:val="36"/>
          <w:szCs w:val="20"/>
        </w:rPr>
      </w:pPr>
    </w:p>
    <w:p w14:paraId="46C87ACE" w14:textId="77777777" w:rsidR="00782680" w:rsidRPr="00782680" w:rsidRDefault="00782680" w:rsidP="00782680">
      <w:pPr>
        <w:jc w:val="center"/>
        <w:rPr>
          <w:rFonts w:cs="Arial"/>
          <w:b/>
          <w:sz w:val="36"/>
          <w:szCs w:val="20"/>
        </w:rPr>
      </w:pPr>
    </w:p>
    <w:p w14:paraId="141C147E" w14:textId="77777777" w:rsidR="00782680" w:rsidRPr="00782680" w:rsidRDefault="00782680" w:rsidP="00782680">
      <w:pPr>
        <w:jc w:val="center"/>
        <w:rPr>
          <w:rFonts w:cs="Arial"/>
          <w:b/>
          <w:sz w:val="36"/>
          <w:szCs w:val="20"/>
        </w:rPr>
      </w:pPr>
    </w:p>
    <w:p w14:paraId="19D5D763" w14:textId="5523272B" w:rsidR="00782680" w:rsidRPr="00950518" w:rsidRDefault="00950518" w:rsidP="00782680">
      <w:pPr>
        <w:jc w:val="center"/>
        <w:rPr>
          <w:rFonts w:cs="Arial"/>
          <w:b/>
          <w:sz w:val="36"/>
          <w:szCs w:val="20"/>
          <w:lang w:val="es-CO"/>
        </w:rPr>
      </w:pPr>
      <w:r>
        <w:rPr>
          <w:rFonts w:cs="Arial"/>
          <w:b/>
          <w:sz w:val="36"/>
          <w:szCs w:val="20"/>
        </w:rPr>
        <w:t>PROCESO DE GESTI</w:t>
      </w:r>
      <w:r>
        <w:rPr>
          <w:rFonts w:cs="Arial"/>
          <w:b/>
          <w:sz w:val="36"/>
          <w:szCs w:val="20"/>
          <w:lang w:val="es-CO"/>
        </w:rPr>
        <w:t>ÓN ADMINISTRATIVA</w:t>
      </w:r>
    </w:p>
    <w:p w14:paraId="3AE34F83" w14:textId="2E5426C5" w:rsidR="00BD2D61" w:rsidRDefault="00BD2D61" w:rsidP="00782680">
      <w:pPr>
        <w:jc w:val="center"/>
        <w:rPr>
          <w:rFonts w:cs="Arial"/>
          <w:b/>
          <w:sz w:val="36"/>
          <w:szCs w:val="20"/>
        </w:rPr>
      </w:pPr>
    </w:p>
    <w:p w14:paraId="6D602A7B" w14:textId="3BBFF482" w:rsidR="00BD2D61" w:rsidRDefault="00BD2D61" w:rsidP="00782680">
      <w:pPr>
        <w:jc w:val="center"/>
        <w:rPr>
          <w:rFonts w:cs="Arial"/>
          <w:b/>
          <w:sz w:val="36"/>
          <w:szCs w:val="20"/>
        </w:rPr>
      </w:pPr>
    </w:p>
    <w:p w14:paraId="4E13E2F6" w14:textId="5D7CF4A6" w:rsidR="00BD2D61" w:rsidRDefault="00BD2D61" w:rsidP="00782680">
      <w:pPr>
        <w:jc w:val="center"/>
        <w:rPr>
          <w:rFonts w:cs="Arial"/>
          <w:b/>
          <w:sz w:val="36"/>
          <w:szCs w:val="20"/>
        </w:rPr>
      </w:pPr>
    </w:p>
    <w:p w14:paraId="1DC26F74" w14:textId="77777777" w:rsidR="00BD2D61" w:rsidRPr="00782680" w:rsidRDefault="00BD2D61" w:rsidP="00782680">
      <w:pPr>
        <w:jc w:val="center"/>
        <w:rPr>
          <w:rFonts w:cs="Arial"/>
          <w:b/>
          <w:sz w:val="36"/>
          <w:szCs w:val="20"/>
        </w:rPr>
      </w:pPr>
    </w:p>
    <w:p w14:paraId="36FBFACE" w14:textId="09716B0A" w:rsidR="00BD2D61" w:rsidRPr="00782680" w:rsidRDefault="00BD2D61" w:rsidP="00BD2D61">
      <w:pPr>
        <w:jc w:val="center"/>
        <w:rPr>
          <w:rFonts w:cs="Arial"/>
          <w:b/>
          <w:sz w:val="36"/>
          <w:szCs w:val="20"/>
        </w:rPr>
      </w:pPr>
      <w:r>
        <w:rPr>
          <w:rFonts w:cs="Arial"/>
          <w:b/>
          <w:sz w:val="36"/>
          <w:szCs w:val="20"/>
        </w:rPr>
        <w:t>SISTEMA DE GESTIÓN AMBIENTAL - SGA</w:t>
      </w:r>
    </w:p>
    <w:p w14:paraId="196CA34E" w14:textId="1378F128" w:rsidR="00782680" w:rsidRDefault="00782680" w:rsidP="00444629">
      <w:pPr>
        <w:rPr>
          <w:rFonts w:cs="Arial"/>
          <w:b/>
          <w:szCs w:val="20"/>
        </w:rPr>
      </w:pPr>
    </w:p>
    <w:p w14:paraId="21C84DFF" w14:textId="7E9C07BB" w:rsidR="00782680" w:rsidRDefault="00782680" w:rsidP="00444629">
      <w:pPr>
        <w:rPr>
          <w:rFonts w:cs="Arial"/>
          <w:b/>
          <w:szCs w:val="20"/>
        </w:rPr>
      </w:pPr>
    </w:p>
    <w:p w14:paraId="42E191E3" w14:textId="5329F4F5" w:rsidR="00782680" w:rsidRDefault="00782680">
      <w:pPr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sdt>
      <w:sdtPr>
        <w:rPr>
          <w:rFonts w:ascii="Verdana" w:eastAsia="Cambria" w:hAnsi="Verdana" w:cs="Times New Roman"/>
          <w:color w:val="auto"/>
          <w:sz w:val="20"/>
          <w:szCs w:val="24"/>
          <w:lang w:val="es-ES" w:eastAsia="en-US"/>
        </w:rPr>
        <w:id w:val="19022454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614644A" w14:textId="1662A020" w:rsidR="00524E14" w:rsidRPr="00524E14" w:rsidRDefault="00524E14" w:rsidP="00524E14">
          <w:pPr>
            <w:pStyle w:val="TtuloTDC"/>
            <w:jc w:val="center"/>
            <w:rPr>
              <w:rFonts w:ascii="Verdana" w:hAnsi="Verdana"/>
              <w:b/>
              <w:color w:val="auto"/>
              <w:sz w:val="20"/>
              <w:szCs w:val="20"/>
            </w:rPr>
          </w:pPr>
          <w:r w:rsidRPr="00524E14">
            <w:rPr>
              <w:rFonts w:ascii="Verdana" w:hAnsi="Verdana"/>
              <w:b/>
              <w:color w:val="auto"/>
              <w:sz w:val="20"/>
              <w:szCs w:val="20"/>
              <w:lang w:val="es-ES"/>
            </w:rPr>
            <w:t>TABLA DE CONTENIDO</w:t>
          </w:r>
        </w:p>
        <w:p w14:paraId="556F863F" w14:textId="183E56E5" w:rsidR="00CA362D" w:rsidRDefault="00524E14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9238802" w:history="1">
            <w:r w:rsidR="00CA362D" w:rsidRPr="00223FC8">
              <w:rPr>
                <w:rStyle w:val="Hipervnculo"/>
                <w:noProof/>
              </w:rPr>
              <w:t>1</w:t>
            </w:r>
            <w:r w:rsidR="00CA362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CA362D" w:rsidRPr="00223FC8">
              <w:rPr>
                <w:rStyle w:val="Hipervnculo"/>
                <w:noProof/>
              </w:rPr>
              <w:t>OBJETIVO</w:t>
            </w:r>
            <w:r w:rsidR="00CA362D">
              <w:rPr>
                <w:noProof/>
                <w:webHidden/>
              </w:rPr>
              <w:tab/>
            </w:r>
            <w:r w:rsidR="00CA362D">
              <w:rPr>
                <w:noProof/>
                <w:webHidden/>
              </w:rPr>
              <w:fldChar w:fldCharType="begin"/>
            </w:r>
            <w:r w:rsidR="00CA362D">
              <w:rPr>
                <w:noProof/>
                <w:webHidden/>
              </w:rPr>
              <w:instrText xml:space="preserve"> PAGEREF _Toc159238802 \h </w:instrText>
            </w:r>
            <w:r w:rsidR="00CA362D">
              <w:rPr>
                <w:noProof/>
                <w:webHidden/>
              </w:rPr>
            </w:r>
            <w:r w:rsidR="00CA362D">
              <w:rPr>
                <w:noProof/>
                <w:webHidden/>
              </w:rPr>
              <w:fldChar w:fldCharType="separate"/>
            </w:r>
            <w:r w:rsidR="00CA362D">
              <w:rPr>
                <w:noProof/>
                <w:webHidden/>
              </w:rPr>
              <w:t>3</w:t>
            </w:r>
            <w:r w:rsidR="00CA362D">
              <w:rPr>
                <w:noProof/>
                <w:webHidden/>
              </w:rPr>
              <w:fldChar w:fldCharType="end"/>
            </w:r>
          </w:hyperlink>
        </w:p>
        <w:p w14:paraId="327E101B" w14:textId="069B64E9" w:rsidR="00CA362D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59238803" w:history="1">
            <w:r w:rsidR="00CA362D" w:rsidRPr="00223FC8">
              <w:rPr>
                <w:rStyle w:val="Hipervnculo"/>
                <w:noProof/>
              </w:rPr>
              <w:t>2</w:t>
            </w:r>
            <w:r w:rsidR="00CA362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CA362D" w:rsidRPr="00223FC8">
              <w:rPr>
                <w:rStyle w:val="Hipervnculo"/>
                <w:noProof/>
              </w:rPr>
              <w:t>ALCANCE</w:t>
            </w:r>
            <w:r w:rsidR="00CA362D">
              <w:rPr>
                <w:noProof/>
                <w:webHidden/>
              </w:rPr>
              <w:tab/>
            </w:r>
            <w:r w:rsidR="00CA362D">
              <w:rPr>
                <w:noProof/>
                <w:webHidden/>
              </w:rPr>
              <w:fldChar w:fldCharType="begin"/>
            </w:r>
            <w:r w:rsidR="00CA362D">
              <w:rPr>
                <w:noProof/>
                <w:webHidden/>
              </w:rPr>
              <w:instrText xml:space="preserve"> PAGEREF _Toc159238803 \h </w:instrText>
            </w:r>
            <w:r w:rsidR="00CA362D">
              <w:rPr>
                <w:noProof/>
                <w:webHidden/>
              </w:rPr>
            </w:r>
            <w:r w:rsidR="00CA362D">
              <w:rPr>
                <w:noProof/>
                <w:webHidden/>
              </w:rPr>
              <w:fldChar w:fldCharType="separate"/>
            </w:r>
            <w:r w:rsidR="00CA362D">
              <w:rPr>
                <w:noProof/>
                <w:webHidden/>
              </w:rPr>
              <w:t>3</w:t>
            </w:r>
            <w:r w:rsidR="00CA362D">
              <w:rPr>
                <w:noProof/>
                <w:webHidden/>
              </w:rPr>
              <w:fldChar w:fldCharType="end"/>
            </w:r>
          </w:hyperlink>
        </w:p>
        <w:p w14:paraId="293CA0E5" w14:textId="20485B91" w:rsidR="00CA362D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59238804" w:history="1">
            <w:r w:rsidR="00CA362D" w:rsidRPr="00223FC8">
              <w:rPr>
                <w:rStyle w:val="Hipervnculo"/>
                <w:noProof/>
              </w:rPr>
              <w:t>3</w:t>
            </w:r>
            <w:r w:rsidR="00CA362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CA362D" w:rsidRPr="00223FC8">
              <w:rPr>
                <w:rStyle w:val="Hipervnculo"/>
                <w:noProof/>
              </w:rPr>
              <w:t>DEFINICIONES</w:t>
            </w:r>
            <w:r w:rsidR="00CA362D">
              <w:rPr>
                <w:noProof/>
                <w:webHidden/>
              </w:rPr>
              <w:tab/>
            </w:r>
            <w:r w:rsidR="00CA362D">
              <w:rPr>
                <w:noProof/>
                <w:webHidden/>
              </w:rPr>
              <w:fldChar w:fldCharType="begin"/>
            </w:r>
            <w:r w:rsidR="00CA362D">
              <w:rPr>
                <w:noProof/>
                <w:webHidden/>
              </w:rPr>
              <w:instrText xml:space="preserve"> PAGEREF _Toc159238804 \h </w:instrText>
            </w:r>
            <w:r w:rsidR="00CA362D">
              <w:rPr>
                <w:noProof/>
                <w:webHidden/>
              </w:rPr>
            </w:r>
            <w:r w:rsidR="00CA362D">
              <w:rPr>
                <w:noProof/>
                <w:webHidden/>
              </w:rPr>
              <w:fldChar w:fldCharType="separate"/>
            </w:r>
            <w:r w:rsidR="00CA362D">
              <w:rPr>
                <w:noProof/>
                <w:webHidden/>
              </w:rPr>
              <w:t>3</w:t>
            </w:r>
            <w:r w:rsidR="00CA362D">
              <w:rPr>
                <w:noProof/>
                <w:webHidden/>
              </w:rPr>
              <w:fldChar w:fldCharType="end"/>
            </w:r>
          </w:hyperlink>
        </w:p>
        <w:p w14:paraId="15F536CD" w14:textId="378DA7E9" w:rsidR="00CA362D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59238805" w:history="1">
            <w:r w:rsidR="00CA362D" w:rsidRPr="00223FC8">
              <w:rPr>
                <w:rStyle w:val="Hipervnculo"/>
                <w:noProof/>
              </w:rPr>
              <w:t>4</w:t>
            </w:r>
            <w:r w:rsidR="00CA362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CA362D" w:rsidRPr="00223FC8">
              <w:rPr>
                <w:rStyle w:val="Hipervnculo"/>
                <w:noProof/>
              </w:rPr>
              <w:t>DESARROLLO</w:t>
            </w:r>
            <w:r w:rsidR="00CA362D">
              <w:rPr>
                <w:noProof/>
                <w:webHidden/>
              </w:rPr>
              <w:tab/>
            </w:r>
            <w:r w:rsidR="00CA362D">
              <w:rPr>
                <w:noProof/>
                <w:webHidden/>
              </w:rPr>
              <w:fldChar w:fldCharType="begin"/>
            </w:r>
            <w:r w:rsidR="00CA362D">
              <w:rPr>
                <w:noProof/>
                <w:webHidden/>
              </w:rPr>
              <w:instrText xml:space="preserve"> PAGEREF _Toc159238805 \h </w:instrText>
            </w:r>
            <w:r w:rsidR="00CA362D">
              <w:rPr>
                <w:noProof/>
                <w:webHidden/>
              </w:rPr>
            </w:r>
            <w:r w:rsidR="00CA362D">
              <w:rPr>
                <w:noProof/>
                <w:webHidden/>
              </w:rPr>
              <w:fldChar w:fldCharType="separate"/>
            </w:r>
            <w:r w:rsidR="00CA362D">
              <w:rPr>
                <w:noProof/>
                <w:webHidden/>
              </w:rPr>
              <w:t>4</w:t>
            </w:r>
            <w:r w:rsidR="00CA362D">
              <w:rPr>
                <w:noProof/>
                <w:webHidden/>
              </w:rPr>
              <w:fldChar w:fldCharType="end"/>
            </w:r>
          </w:hyperlink>
        </w:p>
        <w:p w14:paraId="7B44267E" w14:textId="62491F25" w:rsidR="00CA362D" w:rsidRDefault="00000000">
          <w:pPr>
            <w:pStyle w:val="TDC2"/>
            <w:tabs>
              <w:tab w:val="left" w:pos="88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59238806" w:history="1">
            <w:r w:rsidR="00CA362D" w:rsidRPr="00223FC8">
              <w:rPr>
                <w:rStyle w:val="Hipervnculo"/>
                <w:noProof/>
              </w:rPr>
              <w:t>4.1</w:t>
            </w:r>
            <w:r w:rsidR="00CA362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CA362D" w:rsidRPr="00223FC8">
              <w:rPr>
                <w:rStyle w:val="Hipervnculo"/>
                <w:noProof/>
              </w:rPr>
              <w:t>IDENTIFICACIÓN DE CONDICIONES AMBIENTALES</w:t>
            </w:r>
            <w:r w:rsidR="00CA362D">
              <w:rPr>
                <w:noProof/>
                <w:webHidden/>
              </w:rPr>
              <w:tab/>
            </w:r>
            <w:r w:rsidR="00CA362D">
              <w:rPr>
                <w:noProof/>
                <w:webHidden/>
              </w:rPr>
              <w:fldChar w:fldCharType="begin"/>
            </w:r>
            <w:r w:rsidR="00CA362D">
              <w:rPr>
                <w:noProof/>
                <w:webHidden/>
              </w:rPr>
              <w:instrText xml:space="preserve"> PAGEREF _Toc159238806 \h </w:instrText>
            </w:r>
            <w:r w:rsidR="00CA362D">
              <w:rPr>
                <w:noProof/>
                <w:webHidden/>
              </w:rPr>
            </w:r>
            <w:r w:rsidR="00CA362D">
              <w:rPr>
                <w:noProof/>
                <w:webHidden/>
              </w:rPr>
              <w:fldChar w:fldCharType="separate"/>
            </w:r>
            <w:r w:rsidR="00CA362D">
              <w:rPr>
                <w:noProof/>
                <w:webHidden/>
              </w:rPr>
              <w:t>4</w:t>
            </w:r>
            <w:r w:rsidR="00CA362D">
              <w:rPr>
                <w:noProof/>
                <w:webHidden/>
              </w:rPr>
              <w:fldChar w:fldCharType="end"/>
            </w:r>
          </w:hyperlink>
        </w:p>
        <w:p w14:paraId="0085AFAE" w14:textId="2ABAF83C" w:rsidR="00CA362D" w:rsidRDefault="00000000">
          <w:pPr>
            <w:pStyle w:val="TDC3"/>
            <w:tabs>
              <w:tab w:val="left" w:pos="132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59238807" w:history="1">
            <w:r w:rsidR="00CA362D" w:rsidRPr="00223FC8">
              <w:rPr>
                <w:rStyle w:val="Hipervnculo"/>
                <w:noProof/>
              </w:rPr>
              <w:t>4.1.1</w:t>
            </w:r>
            <w:r w:rsidR="00CA362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CA362D" w:rsidRPr="00223FC8">
              <w:rPr>
                <w:rStyle w:val="Hipervnculo"/>
                <w:noProof/>
              </w:rPr>
              <w:t>Listado de condiciones ambientales</w:t>
            </w:r>
            <w:r w:rsidR="00CA362D">
              <w:rPr>
                <w:noProof/>
                <w:webHidden/>
              </w:rPr>
              <w:tab/>
            </w:r>
            <w:r w:rsidR="00CA362D">
              <w:rPr>
                <w:noProof/>
                <w:webHidden/>
              </w:rPr>
              <w:fldChar w:fldCharType="begin"/>
            </w:r>
            <w:r w:rsidR="00CA362D">
              <w:rPr>
                <w:noProof/>
                <w:webHidden/>
              </w:rPr>
              <w:instrText xml:space="preserve"> PAGEREF _Toc159238807 \h </w:instrText>
            </w:r>
            <w:r w:rsidR="00CA362D">
              <w:rPr>
                <w:noProof/>
                <w:webHidden/>
              </w:rPr>
            </w:r>
            <w:r w:rsidR="00CA362D">
              <w:rPr>
                <w:noProof/>
                <w:webHidden/>
              </w:rPr>
              <w:fldChar w:fldCharType="separate"/>
            </w:r>
            <w:r w:rsidR="00CA362D">
              <w:rPr>
                <w:noProof/>
                <w:webHidden/>
              </w:rPr>
              <w:t>4</w:t>
            </w:r>
            <w:r w:rsidR="00CA362D">
              <w:rPr>
                <w:noProof/>
                <w:webHidden/>
              </w:rPr>
              <w:fldChar w:fldCharType="end"/>
            </w:r>
          </w:hyperlink>
        </w:p>
        <w:p w14:paraId="23B15C16" w14:textId="1EE3BF9F" w:rsidR="00CA362D" w:rsidRDefault="00000000">
          <w:pPr>
            <w:pStyle w:val="TDC2"/>
            <w:tabs>
              <w:tab w:val="left" w:pos="88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59238808" w:history="1">
            <w:r w:rsidR="00CA362D" w:rsidRPr="00223FC8">
              <w:rPr>
                <w:rStyle w:val="Hipervnculo"/>
                <w:noProof/>
              </w:rPr>
              <w:t>4.2</w:t>
            </w:r>
            <w:r w:rsidR="00CA362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CA362D" w:rsidRPr="00223FC8">
              <w:rPr>
                <w:rStyle w:val="Hipervnculo"/>
                <w:noProof/>
              </w:rPr>
              <w:t>CARACTERÍSTICAS</w:t>
            </w:r>
            <w:r w:rsidR="00CA362D" w:rsidRPr="00223FC8">
              <w:rPr>
                <w:rStyle w:val="Hipervnculo"/>
                <w:noProof/>
                <w:spacing w:val="-8"/>
              </w:rPr>
              <w:t xml:space="preserve"> </w:t>
            </w:r>
            <w:r w:rsidR="00CA362D" w:rsidRPr="00223FC8">
              <w:rPr>
                <w:rStyle w:val="Hipervnculo"/>
                <w:noProof/>
              </w:rPr>
              <w:t>DE</w:t>
            </w:r>
            <w:r w:rsidR="00CA362D" w:rsidRPr="00223FC8">
              <w:rPr>
                <w:rStyle w:val="Hipervnculo"/>
                <w:noProof/>
                <w:spacing w:val="-7"/>
              </w:rPr>
              <w:t xml:space="preserve"> </w:t>
            </w:r>
            <w:r w:rsidR="00CA362D" w:rsidRPr="00223FC8">
              <w:rPr>
                <w:rStyle w:val="Hipervnculo"/>
                <w:noProof/>
              </w:rPr>
              <w:t>LAS</w:t>
            </w:r>
            <w:r w:rsidR="00CA362D" w:rsidRPr="00223FC8">
              <w:rPr>
                <w:rStyle w:val="Hipervnculo"/>
                <w:noProof/>
                <w:spacing w:val="-3"/>
              </w:rPr>
              <w:t xml:space="preserve"> </w:t>
            </w:r>
            <w:r w:rsidR="00CA362D" w:rsidRPr="00223FC8">
              <w:rPr>
                <w:rStyle w:val="Hipervnculo"/>
                <w:noProof/>
              </w:rPr>
              <w:t>CONDICIONES</w:t>
            </w:r>
            <w:r w:rsidR="00CA362D" w:rsidRPr="00223FC8">
              <w:rPr>
                <w:rStyle w:val="Hipervnculo"/>
                <w:noProof/>
                <w:spacing w:val="-8"/>
              </w:rPr>
              <w:t xml:space="preserve"> </w:t>
            </w:r>
            <w:r w:rsidR="00CA362D" w:rsidRPr="00223FC8">
              <w:rPr>
                <w:rStyle w:val="Hipervnculo"/>
                <w:noProof/>
              </w:rPr>
              <w:t>AMBIENTALES</w:t>
            </w:r>
            <w:r w:rsidR="00CA362D">
              <w:rPr>
                <w:noProof/>
                <w:webHidden/>
              </w:rPr>
              <w:tab/>
            </w:r>
            <w:r w:rsidR="00CA362D">
              <w:rPr>
                <w:noProof/>
                <w:webHidden/>
              </w:rPr>
              <w:fldChar w:fldCharType="begin"/>
            </w:r>
            <w:r w:rsidR="00CA362D">
              <w:rPr>
                <w:noProof/>
                <w:webHidden/>
              </w:rPr>
              <w:instrText xml:space="preserve"> PAGEREF _Toc159238808 \h </w:instrText>
            </w:r>
            <w:r w:rsidR="00CA362D">
              <w:rPr>
                <w:noProof/>
                <w:webHidden/>
              </w:rPr>
            </w:r>
            <w:r w:rsidR="00CA362D">
              <w:rPr>
                <w:noProof/>
                <w:webHidden/>
              </w:rPr>
              <w:fldChar w:fldCharType="separate"/>
            </w:r>
            <w:r w:rsidR="00CA362D">
              <w:rPr>
                <w:noProof/>
                <w:webHidden/>
              </w:rPr>
              <w:t>6</w:t>
            </w:r>
            <w:r w:rsidR="00CA362D">
              <w:rPr>
                <w:noProof/>
                <w:webHidden/>
              </w:rPr>
              <w:fldChar w:fldCharType="end"/>
            </w:r>
          </w:hyperlink>
        </w:p>
        <w:p w14:paraId="66268278" w14:textId="2D68802D" w:rsidR="00CA362D" w:rsidRDefault="00000000">
          <w:pPr>
            <w:pStyle w:val="TDC2"/>
            <w:tabs>
              <w:tab w:val="left" w:pos="88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59238809" w:history="1">
            <w:r w:rsidR="00CA362D" w:rsidRPr="00223FC8">
              <w:rPr>
                <w:rStyle w:val="Hipervnculo"/>
                <w:noProof/>
              </w:rPr>
              <w:t>4.3</w:t>
            </w:r>
            <w:r w:rsidR="00CA362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CA362D" w:rsidRPr="00223FC8">
              <w:rPr>
                <w:rStyle w:val="Hipervnculo"/>
                <w:noProof/>
              </w:rPr>
              <w:t>REMISIÓN</w:t>
            </w:r>
            <w:r w:rsidR="00CA362D" w:rsidRPr="00223FC8">
              <w:rPr>
                <w:rStyle w:val="Hipervnculo"/>
                <w:noProof/>
                <w:spacing w:val="-3"/>
              </w:rPr>
              <w:t xml:space="preserve"> </w:t>
            </w:r>
            <w:r w:rsidR="00CA362D" w:rsidRPr="00223FC8">
              <w:rPr>
                <w:rStyle w:val="Hipervnculo"/>
                <w:noProof/>
              </w:rPr>
              <w:t>DE</w:t>
            </w:r>
            <w:r w:rsidR="00CA362D" w:rsidRPr="00223FC8">
              <w:rPr>
                <w:rStyle w:val="Hipervnculo"/>
                <w:noProof/>
                <w:spacing w:val="-1"/>
              </w:rPr>
              <w:t xml:space="preserve"> </w:t>
            </w:r>
            <w:r w:rsidR="00CA362D" w:rsidRPr="00223FC8">
              <w:rPr>
                <w:rStyle w:val="Hipervnculo"/>
                <w:noProof/>
              </w:rPr>
              <w:t>LA</w:t>
            </w:r>
            <w:r w:rsidR="00CA362D" w:rsidRPr="00223FC8">
              <w:rPr>
                <w:rStyle w:val="Hipervnculo"/>
                <w:noProof/>
                <w:spacing w:val="-4"/>
              </w:rPr>
              <w:t xml:space="preserve"> </w:t>
            </w:r>
            <w:r w:rsidR="00CA362D" w:rsidRPr="00223FC8">
              <w:rPr>
                <w:rStyle w:val="Hipervnculo"/>
                <w:noProof/>
              </w:rPr>
              <w:t>INFORMACIÓN</w:t>
            </w:r>
            <w:r w:rsidR="00CA362D">
              <w:rPr>
                <w:noProof/>
                <w:webHidden/>
              </w:rPr>
              <w:tab/>
            </w:r>
            <w:r w:rsidR="00CA362D">
              <w:rPr>
                <w:noProof/>
                <w:webHidden/>
              </w:rPr>
              <w:fldChar w:fldCharType="begin"/>
            </w:r>
            <w:r w:rsidR="00CA362D">
              <w:rPr>
                <w:noProof/>
                <w:webHidden/>
              </w:rPr>
              <w:instrText xml:space="preserve"> PAGEREF _Toc159238809 \h </w:instrText>
            </w:r>
            <w:r w:rsidR="00CA362D">
              <w:rPr>
                <w:noProof/>
                <w:webHidden/>
              </w:rPr>
            </w:r>
            <w:r w:rsidR="00CA362D">
              <w:rPr>
                <w:noProof/>
                <w:webHidden/>
              </w:rPr>
              <w:fldChar w:fldCharType="separate"/>
            </w:r>
            <w:r w:rsidR="00CA362D">
              <w:rPr>
                <w:noProof/>
                <w:webHidden/>
              </w:rPr>
              <w:t>8</w:t>
            </w:r>
            <w:r w:rsidR="00CA362D">
              <w:rPr>
                <w:noProof/>
                <w:webHidden/>
              </w:rPr>
              <w:fldChar w:fldCharType="end"/>
            </w:r>
          </w:hyperlink>
        </w:p>
        <w:p w14:paraId="6E683010" w14:textId="66493104" w:rsidR="00CA362D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CO" w:eastAsia="es-CO"/>
            </w:rPr>
          </w:pPr>
          <w:hyperlink w:anchor="_Toc159238810" w:history="1">
            <w:r w:rsidR="00CA362D" w:rsidRPr="00223FC8">
              <w:rPr>
                <w:rStyle w:val="Hipervnculo"/>
                <w:noProof/>
              </w:rPr>
              <w:t>5</w:t>
            </w:r>
            <w:r w:rsidR="00CA362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s-CO" w:eastAsia="es-CO"/>
              </w:rPr>
              <w:tab/>
            </w:r>
            <w:r w:rsidR="00CA362D" w:rsidRPr="00223FC8">
              <w:rPr>
                <w:rStyle w:val="Hipervnculo"/>
                <w:noProof/>
              </w:rPr>
              <w:t>ANEXOS</w:t>
            </w:r>
            <w:r w:rsidR="00CA362D">
              <w:rPr>
                <w:noProof/>
                <w:webHidden/>
              </w:rPr>
              <w:tab/>
            </w:r>
            <w:r w:rsidR="00CA362D">
              <w:rPr>
                <w:noProof/>
                <w:webHidden/>
              </w:rPr>
              <w:fldChar w:fldCharType="begin"/>
            </w:r>
            <w:r w:rsidR="00CA362D">
              <w:rPr>
                <w:noProof/>
                <w:webHidden/>
              </w:rPr>
              <w:instrText xml:space="preserve"> PAGEREF _Toc159238810 \h </w:instrText>
            </w:r>
            <w:r w:rsidR="00CA362D">
              <w:rPr>
                <w:noProof/>
                <w:webHidden/>
              </w:rPr>
            </w:r>
            <w:r w:rsidR="00CA362D">
              <w:rPr>
                <w:noProof/>
                <w:webHidden/>
              </w:rPr>
              <w:fldChar w:fldCharType="separate"/>
            </w:r>
            <w:r w:rsidR="00CA362D">
              <w:rPr>
                <w:noProof/>
                <w:webHidden/>
              </w:rPr>
              <w:t>8</w:t>
            </w:r>
            <w:r w:rsidR="00CA362D">
              <w:rPr>
                <w:noProof/>
                <w:webHidden/>
              </w:rPr>
              <w:fldChar w:fldCharType="end"/>
            </w:r>
          </w:hyperlink>
        </w:p>
        <w:p w14:paraId="37584BD7" w14:textId="22A6008A" w:rsidR="00524E14" w:rsidRDefault="00524E14">
          <w:r>
            <w:rPr>
              <w:b/>
              <w:bCs/>
              <w:lang w:val="es-ES"/>
            </w:rPr>
            <w:fldChar w:fldCharType="end"/>
          </w:r>
        </w:p>
      </w:sdtContent>
    </w:sdt>
    <w:p w14:paraId="0BA73213" w14:textId="3B23685F" w:rsidR="00782680" w:rsidRPr="001F1F3D" w:rsidRDefault="00782680" w:rsidP="00444629">
      <w:pPr>
        <w:rPr>
          <w:rFonts w:cs="Arial"/>
          <w:szCs w:val="20"/>
        </w:rPr>
      </w:pPr>
    </w:p>
    <w:p w14:paraId="5867D283" w14:textId="2ABE017E" w:rsidR="00782680" w:rsidRPr="003855F3" w:rsidRDefault="001F1F3D" w:rsidP="001F1F3D">
      <w:pPr>
        <w:jc w:val="center"/>
        <w:rPr>
          <w:rFonts w:cs="Arial"/>
          <w:b/>
          <w:szCs w:val="20"/>
        </w:rPr>
      </w:pPr>
      <w:r w:rsidRPr="003855F3">
        <w:rPr>
          <w:rFonts w:cs="Arial"/>
          <w:b/>
          <w:szCs w:val="20"/>
        </w:rPr>
        <w:t>LISTADO DE TABLAS</w:t>
      </w:r>
    </w:p>
    <w:p w14:paraId="5CE16118" w14:textId="77777777" w:rsidR="001F1F3D" w:rsidRPr="003855F3" w:rsidRDefault="001F1F3D">
      <w:pPr>
        <w:pStyle w:val="Tabladeilustraciones"/>
        <w:tabs>
          <w:tab w:val="left" w:pos="880"/>
          <w:tab w:val="right" w:leader="dot" w:pos="9394"/>
        </w:tabs>
        <w:rPr>
          <w:rFonts w:cs="Arial"/>
          <w:szCs w:val="20"/>
        </w:rPr>
      </w:pPr>
    </w:p>
    <w:p w14:paraId="4834C34C" w14:textId="6DBADD1A" w:rsidR="001F1F3D" w:rsidRPr="003855F3" w:rsidRDefault="001F1F3D">
      <w:pPr>
        <w:pStyle w:val="Tabladeilustraciones"/>
        <w:tabs>
          <w:tab w:val="left" w:pos="880"/>
          <w:tab w:val="right" w:leader="dot" w:pos="9394"/>
        </w:tabs>
        <w:rPr>
          <w:noProof/>
        </w:rPr>
      </w:pPr>
      <w:r w:rsidRPr="003855F3">
        <w:rPr>
          <w:rFonts w:cs="Arial"/>
          <w:b/>
          <w:szCs w:val="20"/>
        </w:rPr>
        <w:fldChar w:fldCharType="begin"/>
      </w:r>
      <w:r w:rsidRPr="003855F3">
        <w:rPr>
          <w:rFonts w:cs="Arial"/>
          <w:b/>
          <w:szCs w:val="20"/>
        </w:rPr>
        <w:instrText xml:space="preserve"> TOC \h \z \c "Tabla" </w:instrText>
      </w:r>
      <w:r w:rsidRPr="003855F3">
        <w:rPr>
          <w:rFonts w:cs="Arial"/>
          <w:b/>
          <w:szCs w:val="20"/>
        </w:rPr>
        <w:fldChar w:fldCharType="separate"/>
      </w:r>
      <w:hyperlink w:anchor="_Toc159237461" w:history="1">
        <w:r w:rsidRPr="003855F3">
          <w:rPr>
            <w:rStyle w:val="Hipervnculo"/>
            <w:noProof/>
          </w:rPr>
          <w:t>Tabla 1</w:t>
        </w:r>
        <w:r w:rsidRPr="003855F3">
          <w:rPr>
            <w:noProof/>
          </w:rPr>
          <w:tab/>
        </w:r>
        <w:r w:rsidRPr="003855F3">
          <w:rPr>
            <w:rStyle w:val="Hipervnculo"/>
            <w:noProof/>
          </w:rPr>
          <w:t>Listado de condiciones ambientales generales que pueden presentarse en la UARIV.</w:t>
        </w:r>
        <w:r w:rsidRPr="003855F3">
          <w:rPr>
            <w:noProof/>
            <w:webHidden/>
          </w:rPr>
          <w:tab/>
        </w:r>
        <w:r w:rsidRPr="003855F3">
          <w:rPr>
            <w:noProof/>
            <w:webHidden/>
          </w:rPr>
          <w:tab/>
        </w:r>
        <w:r w:rsidRPr="003855F3">
          <w:rPr>
            <w:noProof/>
            <w:webHidden/>
          </w:rPr>
          <w:tab/>
        </w:r>
        <w:r w:rsidRPr="003855F3">
          <w:rPr>
            <w:noProof/>
            <w:webHidden/>
          </w:rPr>
          <w:fldChar w:fldCharType="begin"/>
        </w:r>
        <w:r w:rsidRPr="003855F3">
          <w:rPr>
            <w:noProof/>
            <w:webHidden/>
          </w:rPr>
          <w:instrText xml:space="preserve"> PAGEREF _Toc159237461 \h </w:instrText>
        </w:r>
        <w:r w:rsidRPr="003855F3">
          <w:rPr>
            <w:noProof/>
            <w:webHidden/>
          </w:rPr>
        </w:r>
        <w:r w:rsidRPr="003855F3">
          <w:rPr>
            <w:noProof/>
            <w:webHidden/>
          </w:rPr>
          <w:fldChar w:fldCharType="separate"/>
        </w:r>
        <w:r w:rsidRPr="003855F3">
          <w:rPr>
            <w:noProof/>
            <w:webHidden/>
          </w:rPr>
          <w:t>4</w:t>
        </w:r>
        <w:r w:rsidRPr="003855F3">
          <w:rPr>
            <w:noProof/>
            <w:webHidden/>
          </w:rPr>
          <w:fldChar w:fldCharType="end"/>
        </w:r>
      </w:hyperlink>
    </w:p>
    <w:p w14:paraId="2B352070" w14:textId="0A1CB3BF" w:rsidR="001F1F3D" w:rsidRPr="003855F3" w:rsidRDefault="00000000">
      <w:pPr>
        <w:pStyle w:val="Tabladeilustraciones"/>
        <w:tabs>
          <w:tab w:val="left" w:pos="880"/>
          <w:tab w:val="right" w:leader="dot" w:pos="9394"/>
        </w:tabs>
        <w:rPr>
          <w:noProof/>
        </w:rPr>
      </w:pPr>
      <w:hyperlink w:anchor="_Toc159237462" w:history="1">
        <w:r w:rsidR="001F1F3D" w:rsidRPr="003855F3">
          <w:rPr>
            <w:rStyle w:val="Hipervnculo"/>
            <w:noProof/>
          </w:rPr>
          <w:t>Tabla 2</w:t>
        </w:r>
        <w:r w:rsidR="001F1F3D" w:rsidRPr="003855F3">
          <w:rPr>
            <w:noProof/>
          </w:rPr>
          <w:tab/>
        </w:r>
        <w:r w:rsidR="001F1F3D" w:rsidRPr="003855F3">
          <w:rPr>
            <w:rStyle w:val="Hipervnculo"/>
            <w:noProof/>
          </w:rPr>
          <w:t>Rango para determinar la periodicidad de condiciones ambientales generales que pueden presentarse en la UARIV.</w:t>
        </w:r>
        <w:r w:rsidR="001F1F3D" w:rsidRPr="003855F3">
          <w:rPr>
            <w:noProof/>
            <w:webHidden/>
          </w:rPr>
          <w:tab/>
        </w:r>
        <w:r w:rsidR="001F1F3D" w:rsidRPr="003855F3">
          <w:rPr>
            <w:noProof/>
            <w:webHidden/>
          </w:rPr>
          <w:fldChar w:fldCharType="begin"/>
        </w:r>
        <w:r w:rsidR="001F1F3D" w:rsidRPr="003855F3">
          <w:rPr>
            <w:noProof/>
            <w:webHidden/>
          </w:rPr>
          <w:instrText xml:space="preserve"> PAGEREF _Toc159237462 \h </w:instrText>
        </w:r>
        <w:r w:rsidR="001F1F3D" w:rsidRPr="003855F3">
          <w:rPr>
            <w:noProof/>
            <w:webHidden/>
          </w:rPr>
        </w:r>
        <w:r w:rsidR="001F1F3D" w:rsidRPr="003855F3">
          <w:rPr>
            <w:noProof/>
            <w:webHidden/>
          </w:rPr>
          <w:fldChar w:fldCharType="separate"/>
        </w:r>
        <w:r w:rsidR="001F1F3D" w:rsidRPr="003855F3">
          <w:rPr>
            <w:noProof/>
            <w:webHidden/>
          </w:rPr>
          <w:t>6</w:t>
        </w:r>
        <w:r w:rsidR="001F1F3D" w:rsidRPr="003855F3">
          <w:rPr>
            <w:noProof/>
            <w:webHidden/>
          </w:rPr>
          <w:fldChar w:fldCharType="end"/>
        </w:r>
      </w:hyperlink>
    </w:p>
    <w:p w14:paraId="302A3CC2" w14:textId="27C0312E" w:rsidR="001F1F3D" w:rsidRPr="003855F3" w:rsidRDefault="00000000">
      <w:pPr>
        <w:pStyle w:val="Tabladeilustraciones"/>
        <w:tabs>
          <w:tab w:val="left" w:pos="880"/>
          <w:tab w:val="right" w:leader="dot" w:pos="9394"/>
        </w:tabs>
        <w:rPr>
          <w:noProof/>
        </w:rPr>
      </w:pPr>
      <w:hyperlink w:anchor="_Toc159237463" w:history="1">
        <w:r w:rsidR="001F1F3D" w:rsidRPr="003855F3">
          <w:rPr>
            <w:rStyle w:val="Hipervnculo"/>
            <w:noProof/>
          </w:rPr>
          <w:t>Tabla 3</w:t>
        </w:r>
        <w:r w:rsidR="001F1F3D" w:rsidRPr="003855F3">
          <w:rPr>
            <w:noProof/>
          </w:rPr>
          <w:tab/>
        </w:r>
        <w:r w:rsidR="001F1F3D" w:rsidRPr="003855F3">
          <w:rPr>
            <w:rStyle w:val="Hipervnculo"/>
            <w:noProof/>
          </w:rPr>
          <w:t>Rango para determinar la duración de condiciones ambientales generales que pueden presentarse en la UARIV.</w:t>
        </w:r>
        <w:r w:rsidR="001F1F3D" w:rsidRPr="003855F3">
          <w:rPr>
            <w:noProof/>
            <w:webHidden/>
          </w:rPr>
          <w:tab/>
        </w:r>
        <w:r w:rsidR="001F1F3D" w:rsidRPr="003855F3">
          <w:rPr>
            <w:noProof/>
            <w:webHidden/>
          </w:rPr>
          <w:fldChar w:fldCharType="begin"/>
        </w:r>
        <w:r w:rsidR="001F1F3D" w:rsidRPr="003855F3">
          <w:rPr>
            <w:noProof/>
            <w:webHidden/>
          </w:rPr>
          <w:instrText xml:space="preserve"> PAGEREF _Toc159237463 \h </w:instrText>
        </w:r>
        <w:r w:rsidR="001F1F3D" w:rsidRPr="003855F3">
          <w:rPr>
            <w:noProof/>
            <w:webHidden/>
          </w:rPr>
        </w:r>
        <w:r w:rsidR="001F1F3D" w:rsidRPr="003855F3">
          <w:rPr>
            <w:noProof/>
            <w:webHidden/>
          </w:rPr>
          <w:fldChar w:fldCharType="separate"/>
        </w:r>
        <w:r w:rsidR="001F1F3D" w:rsidRPr="003855F3">
          <w:rPr>
            <w:noProof/>
            <w:webHidden/>
          </w:rPr>
          <w:t>7</w:t>
        </w:r>
        <w:r w:rsidR="001F1F3D" w:rsidRPr="003855F3">
          <w:rPr>
            <w:noProof/>
            <w:webHidden/>
          </w:rPr>
          <w:fldChar w:fldCharType="end"/>
        </w:r>
      </w:hyperlink>
    </w:p>
    <w:p w14:paraId="5F69B0AC" w14:textId="2D6F08DA" w:rsidR="001F1F3D" w:rsidRPr="003855F3" w:rsidRDefault="00000000">
      <w:pPr>
        <w:pStyle w:val="Tabladeilustraciones"/>
        <w:tabs>
          <w:tab w:val="left" w:pos="880"/>
          <w:tab w:val="right" w:leader="dot" w:pos="9394"/>
        </w:tabs>
        <w:rPr>
          <w:noProof/>
        </w:rPr>
      </w:pPr>
      <w:hyperlink w:anchor="_Toc159237464" w:history="1">
        <w:r w:rsidR="001F1F3D" w:rsidRPr="003855F3">
          <w:rPr>
            <w:rStyle w:val="Hipervnculo"/>
            <w:noProof/>
          </w:rPr>
          <w:t>Tabla 4</w:t>
        </w:r>
        <w:r w:rsidR="001F1F3D" w:rsidRPr="003855F3">
          <w:rPr>
            <w:noProof/>
          </w:rPr>
          <w:tab/>
        </w:r>
        <w:r w:rsidR="001F1F3D" w:rsidRPr="003855F3">
          <w:rPr>
            <w:rStyle w:val="Hipervnculo"/>
            <w:noProof/>
          </w:rPr>
          <w:t>Descripción para determinar el nivel de afectación de las condiciones ambientales generales que pueden presentarse en la UARIV.</w:t>
        </w:r>
        <w:r w:rsidR="001F1F3D" w:rsidRPr="003855F3">
          <w:rPr>
            <w:noProof/>
            <w:webHidden/>
          </w:rPr>
          <w:tab/>
        </w:r>
        <w:r w:rsidR="001F1F3D" w:rsidRPr="003855F3">
          <w:rPr>
            <w:noProof/>
            <w:webHidden/>
          </w:rPr>
          <w:fldChar w:fldCharType="begin"/>
        </w:r>
        <w:r w:rsidR="001F1F3D" w:rsidRPr="003855F3">
          <w:rPr>
            <w:noProof/>
            <w:webHidden/>
          </w:rPr>
          <w:instrText xml:space="preserve"> PAGEREF _Toc159237464 \h </w:instrText>
        </w:r>
        <w:r w:rsidR="001F1F3D" w:rsidRPr="003855F3">
          <w:rPr>
            <w:noProof/>
            <w:webHidden/>
          </w:rPr>
        </w:r>
        <w:r w:rsidR="001F1F3D" w:rsidRPr="003855F3">
          <w:rPr>
            <w:noProof/>
            <w:webHidden/>
          </w:rPr>
          <w:fldChar w:fldCharType="separate"/>
        </w:r>
        <w:r w:rsidR="001F1F3D" w:rsidRPr="003855F3">
          <w:rPr>
            <w:noProof/>
            <w:webHidden/>
          </w:rPr>
          <w:t>7</w:t>
        </w:r>
        <w:r w:rsidR="001F1F3D" w:rsidRPr="003855F3">
          <w:rPr>
            <w:noProof/>
            <w:webHidden/>
          </w:rPr>
          <w:fldChar w:fldCharType="end"/>
        </w:r>
      </w:hyperlink>
    </w:p>
    <w:p w14:paraId="564BFDC0" w14:textId="0C27BCCD" w:rsidR="001F1F3D" w:rsidRPr="003855F3" w:rsidRDefault="001F1F3D" w:rsidP="001F1F3D">
      <w:pPr>
        <w:jc w:val="center"/>
        <w:rPr>
          <w:rFonts w:cs="Arial"/>
          <w:b/>
          <w:szCs w:val="20"/>
        </w:rPr>
      </w:pPr>
      <w:r w:rsidRPr="003855F3">
        <w:rPr>
          <w:rFonts w:cs="Arial"/>
          <w:b/>
          <w:szCs w:val="20"/>
        </w:rPr>
        <w:fldChar w:fldCharType="end"/>
      </w:r>
    </w:p>
    <w:p w14:paraId="06835356" w14:textId="45903473" w:rsidR="00782680" w:rsidRPr="003855F3" w:rsidRDefault="00782680" w:rsidP="00444629">
      <w:pPr>
        <w:rPr>
          <w:rFonts w:cs="Arial"/>
          <w:b/>
          <w:szCs w:val="20"/>
        </w:rPr>
      </w:pPr>
    </w:p>
    <w:p w14:paraId="48390AB3" w14:textId="56D6B107" w:rsidR="00782680" w:rsidRPr="003855F3" w:rsidRDefault="00782680">
      <w:pPr>
        <w:jc w:val="left"/>
        <w:rPr>
          <w:rFonts w:cs="Arial"/>
          <w:b/>
          <w:szCs w:val="20"/>
        </w:rPr>
      </w:pPr>
      <w:r w:rsidRPr="003855F3">
        <w:rPr>
          <w:rFonts w:cs="Arial"/>
          <w:b/>
          <w:szCs w:val="20"/>
        </w:rPr>
        <w:br w:type="page"/>
      </w:r>
    </w:p>
    <w:p w14:paraId="2AA2CF66" w14:textId="36E6FBB4" w:rsidR="00782680" w:rsidRPr="003855F3" w:rsidRDefault="00782680" w:rsidP="00524E14">
      <w:pPr>
        <w:pStyle w:val="Ttulo1"/>
      </w:pPr>
      <w:bookmarkStart w:id="0" w:name="_Toc159238802"/>
      <w:r w:rsidRPr="003855F3">
        <w:t>OBJETIVO</w:t>
      </w:r>
      <w:bookmarkEnd w:id="0"/>
    </w:p>
    <w:p w14:paraId="42FB3A9F" w14:textId="77777777" w:rsidR="00782680" w:rsidRPr="003855F3" w:rsidRDefault="00782680" w:rsidP="00FD6BB2"/>
    <w:p w14:paraId="3B04B2F0" w14:textId="3B340FAC" w:rsidR="00782680" w:rsidRPr="003855F3" w:rsidRDefault="00782680" w:rsidP="00782680">
      <w:pPr>
        <w:rPr>
          <w:rFonts w:cs="Arial"/>
          <w:szCs w:val="20"/>
        </w:rPr>
      </w:pPr>
      <w:r w:rsidRPr="003855F3">
        <w:rPr>
          <w:rFonts w:cs="Arial"/>
          <w:szCs w:val="20"/>
        </w:rPr>
        <w:t>Identificar condiciones ambientales internas y externas por parte de los funcionarios, contratistas y colaboradores de la UARIV mediante la aplicación de lineamientos para su posterior diligenciamiento en el formato “Reporte de condiciones ambientales” de la Entidad</w:t>
      </w:r>
      <w:r w:rsidR="00FD6BB2" w:rsidRPr="003855F3">
        <w:rPr>
          <w:rFonts w:cs="Arial"/>
          <w:szCs w:val="20"/>
        </w:rPr>
        <w:t xml:space="preserve">, </w:t>
      </w:r>
      <w:r w:rsidRPr="003855F3">
        <w:rPr>
          <w:rFonts w:cs="Arial"/>
          <w:szCs w:val="20"/>
        </w:rPr>
        <w:t>en el marco de la implementación y mantenimiento del Sistema de Gestión Ambiental bajo la norma NTC ISO 14001:2015.</w:t>
      </w:r>
    </w:p>
    <w:p w14:paraId="0552346F" w14:textId="20B7BB49" w:rsidR="00782680" w:rsidRPr="003855F3" w:rsidRDefault="00782680" w:rsidP="00FD6BB2"/>
    <w:p w14:paraId="51CE6543" w14:textId="1B234719" w:rsidR="00FD6BB2" w:rsidRPr="003855F3" w:rsidRDefault="00FD6BB2" w:rsidP="00524E14">
      <w:pPr>
        <w:pStyle w:val="Ttulo1"/>
      </w:pPr>
      <w:bookmarkStart w:id="1" w:name="_Toc159238803"/>
      <w:r w:rsidRPr="003855F3">
        <w:t>ALCANCE</w:t>
      </w:r>
      <w:bookmarkEnd w:id="1"/>
    </w:p>
    <w:p w14:paraId="638F3F3F" w14:textId="77777777" w:rsidR="00FD6BB2" w:rsidRPr="003855F3" w:rsidRDefault="00FD6BB2" w:rsidP="00FD6BB2"/>
    <w:p w14:paraId="4398ADAB" w14:textId="14647B20" w:rsidR="00782680" w:rsidRPr="003855F3" w:rsidRDefault="00FD6BB2" w:rsidP="00FD6BB2">
      <w:r w:rsidRPr="003855F3">
        <w:t>La presente guía para la identificación de condiciones ambientales aplica a todos los funcionarios, contratistas y colaboradores que desarrollan actividades propias de la UARIV en las 20 direcciones territoriales y 19 procesos, a partir de los conocimientos básicos que permitan el desarrollo de esta importante labor, en cumplimiento a la política y objetivos del sistema relacionado con el compromiso en la protección del medio ambiente y la prevención de la contaminación.</w:t>
      </w:r>
    </w:p>
    <w:p w14:paraId="0AF2BCD4" w14:textId="20A0FE01" w:rsidR="00FD6BB2" w:rsidRPr="003855F3" w:rsidRDefault="00FD6BB2" w:rsidP="00FD6BB2"/>
    <w:p w14:paraId="66056194" w14:textId="1317A2A3" w:rsidR="00FD6BB2" w:rsidRPr="003855F3" w:rsidRDefault="00FD6BB2" w:rsidP="00524E14">
      <w:pPr>
        <w:pStyle w:val="Ttulo1"/>
      </w:pPr>
      <w:bookmarkStart w:id="2" w:name="_Toc159238804"/>
      <w:r w:rsidRPr="003855F3">
        <w:t>DEFINICIONES</w:t>
      </w:r>
      <w:bookmarkEnd w:id="2"/>
    </w:p>
    <w:p w14:paraId="777D5277" w14:textId="77777777" w:rsidR="00FD6BB2" w:rsidRPr="003855F3" w:rsidRDefault="00FD6BB2" w:rsidP="00FD6BB2"/>
    <w:p w14:paraId="1DD1880F" w14:textId="77777777" w:rsidR="00FD6BB2" w:rsidRPr="003855F3" w:rsidRDefault="00FD6BB2" w:rsidP="00FD6BB2">
      <w:r w:rsidRPr="003855F3">
        <w:rPr>
          <w:b/>
        </w:rPr>
        <w:t>Amenaza:</w:t>
      </w:r>
      <w:r w:rsidRPr="003855F3">
        <w:t xml:space="preserve"> Son todos los elementos o acciones que pueden constituir un peligro para el cumplimiento de los objetivos de la Entidad.</w:t>
      </w:r>
    </w:p>
    <w:p w14:paraId="0A5D5F6D" w14:textId="77777777" w:rsidR="00FD6BB2" w:rsidRPr="003855F3" w:rsidRDefault="00FD6BB2" w:rsidP="00FD6BB2">
      <w:r w:rsidRPr="003855F3">
        <w:rPr>
          <w:b/>
        </w:rPr>
        <w:t>Aspecto ambiental:</w:t>
      </w:r>
      <w:r w:rsidRPr="003855F3">
        <w:t xml:space="preserve"> Elemento de las actividades, productos o servicios de una organización que interactúan o pueden interactuar con el medio ambiente Condición ambiental: Estado o característica del medio ambiente, determinado en un punto específico en el tiempo.</w:t>
      </w:r>
    </w:p>
    <w:p w14:paraId="44583AFE" w14:textId="77777777" w:rsidR="008078B1" w:rsidRPr="003855F3" w:rsidRDefault="008078B1" w:rsidP="008078B1">
      <w:r w:rsidRPr="003855F3">
        <w:rPr>
          <w:b/>
        </w:rPr>
        <w:t>Competencia:</w:t>
      </w:r>
      <w:r w:rsidRPr="003855F3">
        <w:t xml:space="preserve"> Capacidad de aplicar conocimientos y habilidades con el fin de lograr los resultados previstos.</w:t>
      </w:r>
    </w:p>
    <w:p w14:paraId="0CD1E1B9" w14:textId="6F084765" w:rsidR="008078B1" w:rsidRPr="003855F3" w:rsidRDefault="008078B1" w:rsidP="008078B1">
      <w:r w:rsidRPr="003855F3">
        <w:rPr>
          <w:b/>
        </w:rPr>
        <w:t>Condición ambiental</w:t>
      </w:r>
      <w:r w:rsidR="00524E14" w:rsidRPr="003855F3">
        <w:rPr>
          <w:b/>
        </w:rPr>
        <w:t>:</w:t>
      </w:r>
      <w:r w:rsidR="00524E14" w:rsidRPr="003855F3">
        <w:t xml:space="preserve"> Es el estado o característica del medio ambiente, determinado en un punto específico en el tiempo.</w:t>
      </w:r>
    </w:p>
    <w:p w14:paraId="3595BB66" w14:textId="77777777" w:rsidR="00FD6BB2" w:rsidRPr="003855F3" w:rsidRDefault="00FD6BB2" w:rsidP="00FD6BB2">
      <w:r w:rsidRPr="003855F3">
        <w:rPr>
          <w:b/>
        </w:rPr>
        <w:t>Desempeño ambiental:</w:t>
      </w:r>
      <w:r w:rsidRPr="003855F3">
        <w:t xml:space="preserve"> Desempeño relacionado con la gestión de aspectos ambientales.</w:t>
      </w:r>
    </w:p>
    <w:p w14:paraId="3FF35F53" w14:textId="77777777" w:rsidR="00FD6BB2" w:rsidRPr="003855F3" w:rsidRDefault="00FD6BB2" w:rsidP="00FD6BB2">
      <w:r w:rsidRPr="003855F3">
        <w:rPr>
          <w:b/>
        </w:rPr>
        <w:t>Impacto ambiental:</w:t>
      </w:r>
      <w:r w:rsidRPr="003855F3">
        <w:t xml:space="preserve"> Cambio en el medio ambiente ya sea adverso o beneficioso, como resultado total o parcial de los aspectos ambientales de una organización.</w:t>
      </w:r>
    </w:p>
    <w:p w14:paraId="05D44D50" w14:textId="77777777" w:rsidR="00FD6BB2" w:rsidRPr="003855F3" w:rsidRDefault="00FD6BB2" w:rsidP="00FD6BB2">
      <w:r w:rsidRPr="003855F3">
        <w:rPr>
          <w:b/>
        </w:rPr>
        <w:t>Matriz de aspectos e impactos ambientales:</w:t>
      </w:r>
      <w:r w:rsidRPr="003855F3">
        <w:t xml:space="preserve"> Herramienta que permite la identificación de aspectos ambientales y, establecer y evaluar los impactos ambientales asociados a cada uno de estos.</w:t>
      </w:r>
    </w:p>
    <w:p w14:paraId="3CA6A74A" w14:textId="77777777" w:rsidR="00FD6BB2" w:rsidRPr="003855F3" w:rsidRDefault="00FD6BB2" w:rsidP="00FD6BB2">
      <w:r w:rsidRPr="003855F3">
        <w:rPr>
          <w:b/>
        </w:rPr>
        <w:t>Matrices DOFA:</w:t>
      </w:r>
      <w:r w:rsidRPr="003855F3">
        <w:t xml:space="preserve"> Herramienta que permite la identificación de factores internos y externos que afectan el desempeño de una organización.</w:t>
      </w:r>
    </w:p>
    <w:p w14:paraId="606CA8AF" w14:textId="77777777" w:rsidR="00FD6BB2" w:rsidRPr="003855F3" w:rsidRDefault="00FD6BB2" w:rsidP="00FD6BB2">
      <w:r w:rsidRPr="003855F3">
        <w:rPr>
          <w:b/>
        </w:rPr>
        <w:t>Medio ambiente:</w:t>
      </w:r>
      <w:r w:rsidRPr="003855F3">
        <w:t xml:space="preserve"> Entorno en el cuál una organización opera, incluido el aire, el agua, el suelo, los recursos naturales la flora, la fauna, los seres humanos y sus interrelaciones.</w:t>
      </w:r>
    </w:p>
    <w:p w14:paraId="43902381" w14:textId="77777777" w:rsidR="00FD6BB2" w:rsidRPr="003855F3" w:rsidRDefault="00FD6BB2" w:rsidP="00FD6BB2">
      <w:r w:rsidRPr="003855F3">
        <w:rPr>
          <w:b/>
        </w:rPr>
        <w:t>Oportunidad:</w:t>
      </w:r>
      <w:r w:rsidRPr="003855F3">
        <w:t xml:space="preserve"> Son los elementos del entorno que la entidad puede aprovechar para el logro efectivo de sus metas y objetivos.</w:t>
      </w:r>
    </w:p>
    <w:p w14:paraId="6AB39913" w14:textId="7855ECA4" w:rsidR="008078B1" w:rsidRPr="003855F3" w:rsidRDefault="008078B1" w:rsidP="008078B1">
      <w:r w:rsidRPr="003855F3">
        <w:rPr>
          <w:b/>
        </w:rPr>
        <w:t>Mejora continua:</w:t>
      </w:r>
      <w:r w:rsidR="002F2AC5" w:rsidRPr="003855F3">
        <w:rPr>
          <w:b/>
        </w:rPr>
        <w:t xml:space="preserve"> </w:t>
      </w:r>
      <w:r w:rsidR="002F2AC5" w:rsidRPr="003855F3">
        <w:t>Actividad recurrente para mejorar el desempeño.</w:t>
      </w:r>
    </w:p>
    <w:p w14:paraId="51364C32" w14:textId="0BAEF537" w:rsidR="00782680" w:rsidRPr="003855F3" w:rsidRDefault="00FD6BB2" w:rsidP="00FD6BB2">
      <w:r w:rsidRPr="003855F3">
        <w:rPr>
          <w:b/>
        </w:rPr>
        <w:t>Política ambiental:</w:t>
      </w:r>
      <w:r w:rsidRPr="003855F3">
        <w:t xml:space="preserve"> Intenciones y dirección de una organización, relacionadas con el desempeño ambiental, como las expresa formalmente su alta dirección.</w:t>
      </w:r>
    </w:p>
    <w:p w14:paraId="4B361771" w14:textId="77777777" w:rsidR="008078B1" w:rsidRPr="003855F3" w:rsidRDefault="008078B1" w:rsidP="008078B1">
      <w:r w:rsidRPr="003855F3">
        <w:rPr>
          <w:b/>
        </w:rPr>
        <w:t>Prevención de la contaminación:</w:t>
      </w:r>
      <w:r w:rsidRPr="003855F3">
        <w:t xml:space="preserve"> Utilización de procesos, prácticas, técnicas, materiales, productos, servicios o energía para evitar, reducir o controlar (en forma separada o en combinación) la generación, emisión o descarga de cualquier tipo de contamínate o residuo, con el fin de reducir impactos ambientales.</w:t>
      </w:r>
    </w:p>
    <w:p w14:paraId="2DBD1F8B" w14:textId="3745AA6E" w:rsidR="008078B1" w:rsidRPr="003855F3" w:rsidRDefault="008078B1" w:rsidP="008078B1">
      <w:r w:rsidRPr="003855F3">
        <w:rPr>
          <w:b/>
        </w:rPr>
        <w:t>Sistema de gestión ambiental:</w:t>
      </w:r>
      <w:r w:rsidRPr="003855F3">
        <w:t xml:space="preserve"> Parte del sistema de gestión usada para gestionar aspectos ambientales, cumplir los requisitos legales y otros requisitos, y abordar los riesgos y oportunidades.</w:t>
      </w:r>
    </w:p>
    <w:p w14:paraId="792F5C94" w14:textId="553E8B71" w:rsidR="00FD6BB2" w:rsidRPr="003855F3" w:rsidRDefault="00FD6BB2" w:rsidP="00FD6BB2"/>
    <w:p w14:paraId="676B7C4E" w14:textId="669B635F" w:rsidR="008078B1" w:rsidRPr="003855F3" w:rsidRDefault="008078B1" w:rsidP="002F2AC5">
      <w:pPr>
        <w:pStyle w:val="Ttulo1"/>
      </w:pPr>
      <w:bookmarkStart w:id="3" w:name="_Toc159238805"/>
      <w:r w:rsidRPr="003855F3">
        <w:t>DESARROLLO</w:t>
      </w:r>
      <w:bookmarkEnd w:id="3"/>
    </w:p>
    <w:p w14:paraId="218CB1D3" w14:textId="77777777" w:rsidR="008078B1" w:rsidRPr="003855F3" w:rsidRDefault="008078B1" w:rsidP="008078B1"/>
    <w:p w14:paraId="2D8EBE4D" w14:textId="47CFA892" w:rsidR="008078B1" w:rsidRPr="003855F3" w:rsidRDefault="008078B1" w:rsidP="002F2AC5">
      <w:pPr>
        <w:pStyle w:val="Ttulo2"/>
      </w:pPr>
      <w:bookmarkStart w:id="4" w:name="_Toc159238806"/>
      <w:r w:rsidRPr="003855F3">
        <w:t>IDENTIFICACIÓN DE CONDICIONES AMBIENTALES</w:t>
      </w:r>
      <w:bookmarkEnd w:id="4"/>
    </w:p>
    <w:p w14:paraId="582750DC" w14:textId="77777777" w:rsidR="008078B1" w:rsidRPr="003855F3" w:rsidRDefault="008078B1" w:rsidP="008078B1"/>
    <w:p w14:paraId="7755ED4C" w14:textId="235FA484" w:rsidR="008078B1" w:rsidRPr="003855F3" w:rsidRDefault="008078B1" w:rsidP="002F2AC5">
      <w:pPr>
        <w:pStyle w:val="Ttulo3"/>
      </w:pPr>
      <w:bookmarkStart w:id="5" w:name="_Toc159238807"/>
      <w:r w:rsidRPr="003855F3">
        <w:t>Listado de condiciones ambientales</w:t>
      </w:r>
      <w:bookmarkEnd w:id="5"/>
    </w:p>
    <w:p w14:paraId="367D7399" w14:textId="77777777" w:rsidR="008078B1" w:rsidRPr="003855F3" w:rsidRDefault="008078B1" w:rsidP="008078B1"/>
    <w:p w14:paraId="5B786303" w14:textId="028082C1" w:rsidR="008078B1" w:rsidRPr="003855F3" w:rsidRDefault="00A1697B" w:rsidP="008078B1">
      <w:r w:rsidRPr="003855F3">
        <w:t xml:space="preserve">Las condiciones ambientales son todas aquellas características del medio ambiente, las cuales son únicas para cada región en un en un punto específico en el tiempo. </w:t>
      </w:r>
      <w:r w:rsidR="008078B1" w:rsidRPr="003855F3">
        <w:t>A continuación, se muestra un listado de las principales condiciones ambientales, que afectan directamente el desempeño del Sistema de Gestión Ambiental:</w:t>
      </w:r>
    </w:p>
    <w:p w14:paraId="53B0946E" w14:textId="36608203" w:rsidR="008078B1" w:rsidRPr="003855F3" w:rsidRDefault="008078B1" w:rsidP="00FD6BB2"/>
    <w:p w14:paraId="2F688522" w14:textId="5F421561" w:rsidR="002A3060" w:rsidRPr="003855F3" w:rsidRDefault="004919C7" w:rsidP="004919C7">
      <w:pPr>
        <w:pStyle w:val="Descripcin"/>
      </w:pPr>
      <w:bookmarkStart w:id="6" w:name="_Ref159246087"/>
      <w:bookmarkStart w:id="7" w:name="_Toc159237461"/>
      <w:r w:rsidRPr="003855F3">
        <w:t xml:space="preserve">Tabla </w:t>
      </w:r>
      <w:r w:rsidRPr="003855F3">
        <w:fldChar w:fldCharType="begin"/>
      </w:r>
      <w:r w:rsidRPr="003855F3">
        <w:instrText xml:space="preserve"> SEQ Tabla \* ARABIC </w:instrText>
      </w:r>
      <w:r w:rsidRPr="003855F3">
        <w:fldChar w:fldCharType="separate"/>
      </w:r>
      <w:r w:rsidR="001F1F3D" w:rsidRPr="003855F3">
        <w:rPr>
          <w:noProof/>
        </w:rPr>
        <w:t>1</w:t>
      </w:r>
      <w:r w:rsidRPr="003855F3">
        <w:fldChar w:fldCharType="end"/>
      </w:r>
      <w:bookmarkEnd w:id="6"/>
      <w:r w:rsidRPr="003855F3">
        <w:tab/>
        <w:t>Listado de condiciones ambientales generales que pueden presentarse en la UARIV.</w:t>
      </w:r>
      <w:bookmarkEnd w:id="7"/>
    </w:p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1774"/>
        <w:gridCol w:w="7620"/>
      </w:tblGrid>
      <w:tr w:rsidR="0058503D" w:rsidRPr="003855F3" w14:paraId="1691F7F0" w14:textId="77777777" w:rsidTr="006B7F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4" w:type="dxa"/>
            <w:gridSpan w:val="2"/>
            <w:shd w:val="clear" w:color="auto" w:fill="A6A6A6" w:themeFill="background1" w:themeFillShade="A6"/>
          </w:tcPr>
          <w:p w14:paraId="440F35DB" w14:textId="07C8B0B4" w:rsidR="0058503D" w:rsidRPr="003855F3" w:rsidRDefault="0058503D" w:rsidP="0058503D">
            <w:pPr>
              <w:jc w:val="center"/>
            </w:pPr>
            <w:r w:rsidRPr="003855F3">
              <w:t>LISTADO DE CONDICIONES AMBIENTALES</w:t>
            </w:r>
          </w:p>
        </w:tc>
      </w:tr>
      <w:tr w:rsidR="0058503D" w:rsidRPr="003855F3" w14:paraId="63B0C8E4" w14:textId="77777777" w:rsidTr="00491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shd w:val="clear" w:color="auto" w:fill="EEECE1" w:themeFill="background2"/>
            <w:vAlign w:val="center"/>
          </w:tcPr>
          <w:p w14:paraId="78E182CF" w14:textId="69CB61D6" w:rsidR="0058503D" w:rsidRPr="003855F3" w:rsidRDefault="0058503D" w:rsidP="006B7F7B">
            <w:pPr>
              <w:jc w:val="center"/>
            </w:pPr>
            <w:r w:rsidRPr="003855F3">
              <w:t>Suministro y calidad de agua</w:t>
            </w:r>
          </w:p>
        </w:tc>
        <w:tc>
          <w:tcPr>
            <w:tcW w:w="7620" w:type="dxa"/>
            <w:shd w:val="clear" w:color="auto" w:fill="EEECE1" w:themeFill="background2"/>
          </w:tcPr>
          <w:p w14:paraId="5D34912D" w14:textId="77777777" w:rsidR="006B7F7B" w:rsidRPr="003855F3" w:rsidRDefault="006B7F7B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Existencia de tanques de almacenamiento de agua elevados o a nivel del suelo.</w:t>
            </w:r>
          </w:p>
          <w:p w14:paraId="44B252D3" w14:textId="77777777" w:rsidR="006B7F7B" w:rsidRPr="003855F3" w:rsidRDefault="006B7F7B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Existencia de tanques de almacenamiento de agua subterráneos.</w:t>
            </w:r>
          </w:p>
          <w:p w14:paraId="08203C93" w14:textId="77777777" w:rsidR="006B7F7B" w:rsidRPr="003855F3" w:rsidRDefault="006B7F7B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Existencia de redes hidráulicas expuestas.</w:t>
            </w:r>
          </w:p>
          <w:p w14:paraId="57C097A9" w14:textId="77777777" w:rsidR="006B7F7B" w:rsidRPr="003855F3" w:rsidRDefault="006B7F7B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Recolección y uso de aguas lluvias.</w:t>
            </w:r>
          </w:p>
          <w:p w14:paraId="12871A72" w14:textId="77777777" w:rsidR="006B7F7B" w:rsidRPr="003855F3" w:rsidRDefault="006B7F7B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Recolección y uso de aguas subterráneas.</w:t>
            </w:r>
          </w:p>
          <w:p w14:paraId="640E380A" w14:textId="77777777" w:rsidR="006B7F7B" w:rsidRPr="003855F3" w:rsidRDefault="006B7F7B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Presencia de suministro de agua no potable o apta para el consumo humano.</w:t>
            </w:r>
          </w:p>
          <w:p w14:paraId="1088D36B" w14:textId="77777777" w:rsidR="006B7F7B" w:rsidRPr="003855F3" w:rsidRDefault="006B7F7B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Estadía en zonas con dificultades de acceso al recurso.</w:t>
            </w:r>
          </w:p>
          <w:p w14:paraId="6C23660B" w14:textId="77777777" w:rsidR="006B7F7B" w:rsidRPr="003855F3" w:rsidRDefault="006B7F7B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Ausencia de servicio de acueducto de agua potable.</w:t>
            </w:r>
          </w:p>
          <w:p w14:paraId="7E642A1E" w14:textId="250E9A5A" w:rsidR="0058503D" w:rsidRPr="003855F3" w:rsidRDefault="006B7F7B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Suspensión constante o periódica del servicio público.</w:t>
            </w:r>
          </w:p>
        </w:tc>
      </w:tr>
      <w:tr w:rsidR="0058503D" w:rsidRPr="003855F3" w14:paraId="05325017" w14:textId="77777777" w:rsidTr="004919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Align w:val="center"/>
          </w:tcPr>
          <w:p w14:paraId="1017C6BF" w14:textId="004A1842" w:rsidR="0058503D" w:rsidRPr="003855F3" w:rsidRDefault="0058503D" w:rsidP="006B7F7B">
            <w:pPr>
              <w:jc w:val="center"/>
            </w:pPr>
            <w:r w:rsidRPr="003855F3">
              <w:t>Calidad del aire</w:t>
            </w:r>
          </w:p>
        </w:tc>
        <w:tc>
          <w:tcPr>
            <w:tcW w:w="7620" w:type="dxa"/>
          </w:tcPr>
          <w:p w14:paraId="0556FD22" w14:textId="77777777" w:rsidR="006B7F7B" w:rsidRPr="003855F3" w:rsidRDefault="006B7F7B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5F3">
              <w:t>Emisiones nocivas (olores, polución, esmog, etc.) generadas por edificaciones vecinas.</w:t>
            </w:r>
          </w:p>
          <w:p w14:paraId="7539C7B5" w14:textId="77777777" w:rsidR="006B7F7B" w:rsidRPr="003855F3" w:rsidRDefault="006B7F7B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5F3">
              <w:t>Cercanía a autopistas de alto flujo.</w:t>
            </w:r>
          </w:p>
          <w:p w14:paraId="44AF5A19" w14:textId="77777777" w:rsidR="006B7F7B" w:rsidRPr="003855F3" w:rsidRDefault="006B7F7B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5F3">
              <w:t>Cercanía a rellenos sanitarios y/o lugares con alta presencia de basuras.</w:t>
            </w:r>
          </w:p>
          <w:p w14:paraId="162047ED" w14:textId="77777777" w:rsidR="006B7F7B" w:rsidRPr="003855F3" w:rsidRDefault="006B7F7B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5F3">
              <w:t>Cercanía a lugares de alto flujo peatonal del cual se genere alto y constante.</w:t>
            </w:r>
          </w:p>
          <w:p w14:paraId="7B3040C9" w14:textId="6F741694" w:rsidR="0058503D" w:rsidRPr="003855F3" w:rsidRDefault="006B7F7B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5F3">
              <w:t>Presencia de material particulado generado por vectores y/o fuentes móviles.</w:t>
            </w:r>
          </w:p>
        </w:tc>
      </w:tr>
      <w:tr w:rsidR="0058503D" w:rsidRPr="003855F3" w14:paraId="4697C0A5" w14:textId="77777777" w:rsidTr="00491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shd w:val="clear" w:color="auto" w:fill="EEECE1" w:themeFill="background2"/>
            <w:vAlign w:val="center"/>
          </w:tcPr>
          <w:p w14:paraId="76373993" w14:textId="57934EFF" w:rsidR="0058503D" w:rsidRPr="003855F3" w:rsidRDefault="0058503D" w:rsidP="006B7F7B">
            <w:pPr>
              <w:jc w:val="center"/>
            </w:pPr>
            <w:r w:rsidRPr="003855F3">
              <w:t>Ruido</w:t>
            </w:r>
          </w:p>
        </w:tc>
        <w:tc>
          <w:tcPr>
            <w:tcW w:w="7620" w:type="dxa"/>
            <w:shd w:val="clear" w:color="auto" w:fill="EEECE1" w:themeFill="background2"/>
          </w:tcPr>
          <w:p w14:paraId="52BE53BB" w14:textId="77777777" w:rsidR="006B7F7B" w:rsidRPr="003855F3" w:rsidRDefault="006B7F7B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Cercanía de obras y/o construcciones que generen emisiones nocivas o altos niveles de ruido.</w:t>
            </w:r>
          </w:p>
          <w:p w14:paraId="6A9F0965" w14:textId="77777777" w:rsidR="006B7F7B" w:rsidRPr="003855F3" w:rsidRDefault="006B7F7B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Ruido generado por la incidencia externa o interna de equipos.</w:t>
            </w:r>
          </w:p>
          <w:p w14:paraId="3FA8B796" w14:textId="72384713" w:rsidR="0058503D" w:rsidRPr="003855F3" w:rsidRDefault="006B7F7B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Vibraciones ocasionadas por el flujo de vehículos de carga pesada al interior de la sede</w:t>
            </w:r>
          </w:p>
        </w:tc>
      </w:tr>
      <w:tr w:rsidR="0058503D" w:rsidRPr="003855F3" w14:paraId="29C04885" w14:textId="77777777" w:rsidTr="004919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Align w:val="center"/>
          </w:tcPr>
          <w:p w14:paraId="46C65AE6" w14:textId="6995BC54" w:rsidR="0058503D" w:rsidRPr="003855F3" w:rsidRDefault="0058503D" w:rsidP="006B7F7B">
            <w:pPr>
              <w:jc w:val="center"/>
            </w:pPr>
            <w:r w:rsidRPr="003855F3">
              <w:t>Suministro de energía</w:t>
            </w:r>
          </w:p>
        </w:tc>
        <w:tc>
          <w:tcPr>
            <w:tcW w:w="7620" w:type="dxa"/>
          </w:tcPr>
          <w:p w14:paraId="07DA128F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5F3">
              <w:t>Uso de plantas eléctricas y/o generadores de energía.</w:t>
            </w:r>
          </w:p>
          <w:p w14:paraId="54069F10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5F3">
              <w:t>Suspensión constante o periódica del servicio público.</w:t>
            </w:r>
          </w:p>
          <w:p w14:paraId="1D10FB9C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5F3">
              <w:t>Cercanía a subestaciones eléctricas.</w:t>
            </w:r>
          </w:p>
          <w:p w14:paraId="2F915E7F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5F3">
              <w:t>Presencia de redes de alta tensión (torres metálicas).</w:t>
            </w:r>
          </w:p>
          <w:p w14:paraId="76E30B45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5F3">
              <w:t>Presencia de redes de media tensión (transformadores).</w:t>
            </w:r>
          </w:p>
          <w:p w14:paraId="7F344DCC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5F3">
              <w:t>Inexistencia de paneles de control.</w:t>
            </w:r>
          </w:p>
          <w:p w14:paraId="14999581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5F3">
              <w:t>Ausencia de mantenimiento de redes eléctricas.</w:t>
            </w:r>
          </w:p>
          <w:p w14:paraId="429A050B" w14:textId="63093C38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5F3">
              <w:t>Existencia de iluminación con potencial de causar fatiga visual.</w:t>
            </w:r>
          </w:p>
        </w:tc>
      </w:tr>
      <w:tr w:rsidR="0058503D" w:rsidRPr="003855F3" w14:paraId="20613946" w14:textId="77777777" w:rsidTr="00491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shd w:val="clear" w:color="auto" w:fill="EEECE1" w:themeFill="background2"/>
            <w:vAlign w:val="center"/>
          </w:tcPr>
          <w:p w14:paraId="50AAE1C5" w14:textId="28AFFE86" w:rsidR="0058503D" w:rsidRPr="003855F3" w:rsidRDefault="0058503D" w:rsidP="006B7F7B">
            <w:pPr>
              <w:jc w:val="center"/>
            </w:pPr>
            <w:r w:rsidRPr="003855F3">
              <w:t>Calidad del suelo</w:t>
            </w:r>
          </w:p>
        </w:tc>
        <w:tc>
          <w:tcPr>
            <w:tcW w:w="7620" w:type="dxa"/>
            <w:shd w:val="clear" w:color="auto" w:fill="EEECE1" w:themeFill="background2"/>
          </w:tcPr>
          <w:p w14:paraId="5B221F2E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Uso de fertilizantes, plaguicidas, herbicidas, insecticidas y/o fungicidas.</w:t>
            </w:r>
          </w:p>
          <w:p w14:paraId="47130AFE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Derrames de sustancias químicas peligrosas (aceites, hidrocarburos, tintas, tóner, luminarias, sustancias vencidas, etc.).</w:t>
            </w:r>
          </w:p>
          <w:p w14:paraId="40997F9A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Almacenamiento en contacto directo con el suelo de baterías de plomo (ácido).</w:t>
            </w:r>
          </w:p>
          <w:p w14:paraId="5BC0FBCE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Almacenamiento en contacto directo con el suelo de sustancia químicas con características de peligrosidad.</w:t>
            </w:r>
          </w:p>
          <w:p w14:paraId="1588E4E8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Vibraciones ocasionadas por flujo de vehículos al interior y/o alrededor de la sede.</w:t>
            </w:r>
          </w:p>
          <w:p w14:paraId="46A41909" w14:textId="3FC24E4E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Vibraciones ocasionadas por tránsito de personas al interior de las instalaciones.</w:t>
            </w:r>
          </w:p>
        </w:tc>
      </w:tr>
      <w:tr w:rsidR="0058503D" w:rsidRPr="003855F3" w14:paraId="2A777C00" w14:textId="77777777" w:rsidTr="004919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vAlign w:val="center"/>
          </w:tcPr>
          <w:p w14:paraId="4CDF0573" w14:textId="0B0C25E3" w:rsidR="0058503D" w:rsidRPr="003855F3" w:rsidRDefault="0058503D" w:rsidP="006B7F7B">
            <w:pPr>
              <w:jc w:val="center"/>
            </w:pPr>
            <w:r w:rsidRPr="003855F3">
              <w:t>Fenómenos naturales</w:t>
            </w:r>
          </w:p>
        </w:tc>
        <w:tc>
          <w:tcPr>
            <w:tcW w:w="7620" w:type="dxa"/>
          </w:tcPr>
          <w:p w14:paraId="3A16EDB6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5F3">
              <w:t>Estadía en zonas con cuerpos de agua con riesgo de desbordamiento.</w:t>
            </w:r>
          </w:p>
          <w:p w14:paraId="1CAA26E7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5F3">
              <w:t>Estadía en zonas con cuerpos de agua que representen riesgo de inundación.</w:t>
            </w:r>
          </w:p>
          <w:p w14:paraId="46A31FD8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5F3">
              <w:t>Estadía en zonas con altas temperaturas constantes.</w:t>
            </w:r>
          </w:p>
          <w:p w14:paraId="7B097696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5F3">
              <w:t>Estadía en zonas con bajas temperaturas constantes.</w:t>
            </w:r>
          </w:p>
          <w:p w14:paraId="35173F85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5F3">
              <w:t>Estadía en zonas de riego sísmico.</w:t>
            </w:r>
          </w:p>
          <w:p w14:paraId="57ECA1DD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5F3">
              <w:t>Estadía en zona de riesgo de derrumbe.</w:t>
            </w:r>
          </w:p>
          <w:p w14:paraId="2C0A7F3E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5F3">
              <w:t>Presencia de volcanes.</w:t>
            </w:r>
          </w:p>
          <w:p w14:paraId="29C02CD7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5F3">
              <w:t>Estadía en zona de altos niveles de precipitación.</w:t>
            </w:r>
          </w:p>
          <w:p w14:paraId="4C84FA3D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5F3">
              <w:t>Estadía en zona con fuertes corrientes de vientos.</w:t>
            </w:r>
          </w:p>
          <w:p w14:paraId="2480D09A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5F3">
              <w:t>Riesgo de caída de árboles.</w:t>
            </w:r>
          </w:p>
          <w:p w14:paraId="22E0F082" w14:textId="7CCF60A2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5F3">
              <w:t>Estadía en terrenos con topografía de difícil acceso y/o tránsito.</w:t>
            </w:r>
          </w:p>
        </w:tc>
      </w:tr>
      <w:tr w:rsidR="0058503D" w:rsidRPr="003855F3" w14:paraId="74693465" w14:textId="77777777" w:rsidTr="00491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shd w:val="clear" w:color="auto" w:fill="EEECE1" w:themeFill="background2"/>
            <w:vAlign w:val="center"/>
          </w:tcPr>
          <w:p w14:paraId="44DCDE7F" w14:textId="18E2DCBC" w:rsidR="0058503D" w:rsidRPr="003855F3" w:rsidRDefault="0058503D" w:rsidP="006B7F7B">
            <w:pPr>
              <w:jc w:val="center"/>
            </w:pPr>
            <w:r w:rsidRPr="003855F3">
              <w:t>Riesgo público y acceso a sitio</w:t>
            </w:r>
          </w:p>
        </w:tc>
        <w:tc>
          <w:tcPr>
            <w:tcW w:w="7620" w:type="dxa"/>
            <w:shd w:val="clear" w:color="auto" w:fill="EEECE1" w:themeFill="background2"/>
          </w:tcPr>
          <w:p w14:paraId="512ED99B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Estadía en una zona con alto nivel de delincuencia.</w:t>
            </w:r>
          </w:p>
          <w:p w14:paraId="0D5EF9EF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Estadía en una zona con presencia de grupos u organizaciones al margen de la ley.</w:t>
            </w:r>
          </w:p>
          <w:p w14:paraId="0FA70B83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Estadía en una zona usada generalmente como punto de encuentro o paso de manifestaciones, marchas, protestas y demás.</w:t>
            </w:r>
          </w:p>
          <w:p w14:paraId="16715139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Presencia de vías de acceso en mal estado.</w:t>
            </w:r>
          </w:p>
          <w:p w14:paraId="68508773" w14:textId="1445A6C4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Ausencia de entrada de vehículos automotores hasta lugar de estadía de la sede.</w:t>
            </w:r>
          </w:p>
        </w:tc>
      </w:tr>
      <w:tr w:rsidR="0058503D" w:rsidRPr="003855F3" w14:paraId="7872241F" w14:textId="77777777" w:rsidTr="004919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shd w:val="clear" w:color="auto" w:fill="auto"/>
            <w:vAlign w:val="center"/>
          </w:tcPr>
          <w:p w14:paraId="0816B559" w14:textId="7C0704BA" w:rsidR="0058503D" w:rsidRPr="003855F3" w:rsidRDefault="0058503D" w:rsidP="006B7F7B">
            <w:pPr>
              <w:jc w:val="center"/>
            </w:pPr>
            <w:r w:rsidRPr="003855F3">
              <w:t>Alcantarillado y vertimientos</w:t>
            </w:r>
          </w:p>
        </w:tc>
        <w:tc>
          <w:tcPr>
            <w:tcW w:w="7620" w:type="dxa"/>
            <w:shd w:val="clear" w:color="auto" w:fill="auto"/>
          </w:tcPr>
          <w:p w14:paraId="4A4B13AC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5F3">
              <w:t>Inexistencia de redes de alcantarillado público.</w:t>
            </w:r>
          </w:p>
          <w:p w14:paraId="3D3E8C6B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5F3">
              <w:t>Presencia de tanques sépticos.</w:t>
            </w:r>
          </w:p>
          <w:p w14:paraId="239DC408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5F3">
              <w:t>Vertimiento directo a cuerpos de agua.</w:t>
            </w:r>
          </w:p>
          <w:p w14:paraId="7676349B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5F3">
              <w:t>Generación de vertimientos de tipo industrial.</w:t>
            </w:r>
          </w:p>
          <w:p w14:paraId="6A37C449" w14:textId="2FCD0603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5F3">
              <w:t>Suspensión constante o periódica del servicio público.</w:t>
            </w:r>
          </w:p>
        </w:tc>
      </w:tr>
      <w:tr w:rsidR="0058503D" w:rsidRPr="003855F3" w14:paraId="7F9083DB" w14:textId="77777777" w:rsidTr="00491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shd w:val="clear" w:color="auto" w:fill="EEECE1" w:themeFill="background2"/>
            <w:vAlign w:val="center"/>
          </w:tcPr>
          <w:p w14:paraId="132E652D" w14:textId="1F5CDDC7" w:rsidR="0058503D" w:rsidRPr="003855F3" w:rsidRDefault="0058503D" w:rsidP="006B7F7B">
            <w:pPr>
              <w:jc w:val="center"/>
            </w:pPr>
            <w:r w:rsidRPr="003855F3">
              <w:t>Residuos</w:t>
            </w:r>
          </w:p>
        </w:tc>
        <w:tc>
          <w:tcPr>
            <w:tcW w:w="7620" w:type="dxa"/>
            <w:shd w:val="clear" w:color="auto" w:fill="EEECE1" w:themeFill="background2"/>
            <w:vAlign w:val="center"/>
          </w:tcPr>
          <w:p w14:paraId="1A858F11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Ausencia de contenedores para manejo interno de basuras.</w:t>
            </w:r>
          </w:p>
          <w:p w14:paraId="10CE3CD8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Ausencia de servicio de recolección de basuras.</w:t>
            </w:r>
          </w:p>
          <w:p w14:paraId="5300F0C0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Deficiencia de servicio de recolección de basuras (frecuencia y rutas de recolección).</w:t>
            </w:r>
          </w:p>
          <w:p w14:paraId="6620DE20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Almacenamiento de basuras al aire libre.</w:t>
            </w:r>
          </w:p>
          <w:p w14:paraId="15F64C71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Frecuencia de recolección de basuras distantes.</w:t>
            </w:r>
          </w:p>
          <w:p w14:paraId="75EC2691" w14:textId="24DF4439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Existencia de procesos o actividades que generen excesivas cantidades de basuras.</w:t>
            </w:r>
          </w:p>
        </w:tc>
      </w:tr>
      <w:tr w:rsidR="0058503D" w:rsidRPr="003855F3" w14:paraId="2143A62D" w14:textId="77777777" w:rsidTr="004919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shd w:val="clear" w:color="auto" w:fill="auto"/>
            <w:vAlign w:val="center"/>
          </w:tcPr>
          <w:p w14:paraId="5444A85D" w14:textId="7AA4536C" w:rsidR="0058503D" w:rsidRPr="003855F3" w:rsidRDefault="0058503D" w:rsidP="006B7F7B">
            <w:pPr>
              <w:jc w:val="center"/>
            </w:pPr>
            <w:r w:rsidRPr="003855F3">
              <w:t>Potenciales situaciones de emergencia ambiental</w:t>
            </w:r>
          </w:p>
        </w:tc>
        <w:tc>
          <w:tcPr>
            <w:tcW w:w="7620" w:type="dxa"/>
            <w:shd w:val="clear" w:color="auto" w:fill="auto"/>
          </w:tcPr>
          <w:p w14:paraId="63D3975B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5F3">
              <w:t>Fugas</w:t>
            </w:r>
            <w:r w:rsidRPr="003855F3">
              <w:tab/>
              <w:t>y derrames de residuos peligrosos y/o sustancias peligrosas.</w:t>
            </w:r>
          </w:p>
          <w:p w14:paraId="47625ABF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5F3">
              <w:t>Colapso de almacenamiento de residuos sólidos.</w:t>
            </w:r>
          </w:p>
          <w:p w14:paraId="23401F50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5F3">
              <w:t>Inundación por falla de infraestructura hidráulica.</w:t>
            </w:r>
          </w:p>
          <w:p w14:paraId="6DFE164D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5F3">
              <w:t>Suspensión de servicio público de aseo.</w:t>
            </w:r>
          </w:p>
          <w:p w14:paraId="47AA8ACC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5F3">
              <w:t>Suspensión de servicio público de acueducto.</w:t>
            </w:r>
          </w:p>
          <w:p w14:paraId="68FBDC69" w14:textId="749B93A4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5F3">
              <w:t>Suspensión de servicio público de energía.</w:t>
            </w:r>
          </w:p>
        </w:tc>
      </w:tr>
      <w:tr w:rsidR="0058503D" w:rsidRPr="003855F3" w14:paraId="015E9AC9" w14:textId="77777777" w:rsidTr="00491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shd w:val="clear" w:color="auto" w:fill="EEECE1" w:themeFill="background2"/>
            <w:vAlign w:val="center"/>
          </w:tcPr>
          <w:p w14:paraId="7EDCD452" w14:textId="0E912186" w:rsidR="0058503D" w:rsidRPr="003855F3" w:rsidRDefault="0058503D" w:rsidP="006B7F7B">
            <w:pPr>
              <w:jc w:val="center"/>
            </w:pPr>
            <w:r w:rsidRPr="003855F3">
              <w:t>Flora</w:t>
            </w:r>
          </w:p>
        </w:tc>
        <w:tc>
          <w:tcPr>
            <w:tcW w:w="7620" w:type="dxa"/>
            <w:shd w:val="clear" w:color="auto" w:fill="EEECE1" w:themeFill="background2"/>
          </w:tcPr>
          <w:p w14:paraId="2034B704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Presencia aledaña de zonas ambientales protegidas.</w:t>
            </w:r>
          </w:p>
          <w:p w14:paraId="215DDDA9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Incumplimiento frente al uso del suelo.</w:t>
            </w:r>
          </w:p>
          <w:p w14:paraId="290D61A1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Explotación de recursos naturales.</w:t>
            </w:r>
          </w:p>
          <w:p w14:paraId="0167310A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Presencia de especies protegidas en zonas de desarrollo de actividades.</w:t>
            </w:r>
          </w:p>
          <w:p w14:paraId="6ED0EE0C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Presencia de cultivos ilícitos en zonas de desarrollo de actividades.</w:t>
            </w:r>
          </w:p>
          <w:p w14:paraId="78CA3BA1" w14:textId="60494303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Presencia de especies de flora ornamentales y/o protegidas en zonas de desarrollo de actividades.</w:t>
            </w:r>
          </w:p>
        </w:tc>
      </w:tr>
      <w:tr w:rsidR="0058503D" w:rsidRPr="003855F3" w14:paraId="7162E643" w14:textId="77777777" w:rsidTr="004919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shd w:val="clear" w:color="auto" w:fill="auto"/>
            <w:vAlign w:val="center"/>
          </w:tcPr>
          <w:p w14:paraId="173BE25B" w14:textId="3D4A4511" w:rsidR="0058503D" w:rsidRPr="003855F3" w:rsidRDefault="0058503D" w:rsidP="006B7F7B">
            <w:pPr>
              <w:jc w:val="center"/>
            </w:pPr>
            <w:r w:rsidRPr="003855F3">
              <w:t>Fauna</w:t>
            </w:r>
          </w:p>
        </w:tc>
        <w:tc>
          <w:tcPr>
            <w:tcW w:w="7620" w:type="dxa"/>
            <w:shd w:val="clear" w:color="auto" w:fill="auto"/>
          </w:tcPr>
          <w:p w14:paraId="24C6BE7F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5F3">
              <w:t>Presencia de especies protegidas en zonas</w:t>
            </w:r>
            <w:r w:rsidRPr="003855F3">
              <w:tab/>
              <w:t>de desarrollo de actividades.</w:t>
            </w:r>
          </w:p>
          <w:p w14:paraId="7786E6EC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5F3">
              <w:t>Presencia de fauna dentro de instalaciones.</w:t>
            </w:r>
          </w:p>
          <w:p w14:paraId="0D55F54E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5F3">
              <w:t>Presencia de vectores dentro de instalaciones.</w:t>
            </w:r>
          </w:p>
          <w:p w14:paraId="35B077B2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5F3">
              <w:t>Custodia u operación de animales en actividades internas o externas.</w:t>
            </w:r>
          </w:p>
          <w:p w14:paraId="6F6784EA" w14:textId="4DECB0A5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5F3">
              <w:t>Presencia de especies con potencial riesgo de trasmisión de enfermedades dentro de instalaciones (mosquitos, roedores, palomas, etc.).</w:t>
            </w:r>
          </w:p>
        </w:tc>
      </w:tr>
      <w:tr w:rsidR="0058503D" w:rsidRPr="003855F3" w14:paraId="23F5DE1A" w14:textId="77777777" w:rsidTr="00491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4" w:type="dxa"/>
            <w:shd w:val="clear" w:color="auto" w:fill="EEECE1" w:themeFill="background2"/>
            <w:vAlign w:val="center"/>
          </w:tcPr>
          <w:p w14:paraId="02783A52" w14:textId="1A3D68C3" w:rsidR="0058503D" w:rsidRPr="003855F3" w:rsidRDefault="0058503D" w:rsidP="006B7F7B">
            <w:pPr>
              <w:jc w:val="center"/>
            </w:pPr>
            <w:r w:rsidRPr="003855F3">
              <w:t>Equipos</w:t>
            </w:r>
          </w:p>
        </w:tc>
        <w:tc>
          <w:tcPr>
            <w:tcW w:w="7620" w:type="dxa"/>
            <w:shd w:val="clear" w:color="auto" w:fill="EEECE1" w:themeFill="background2"/>
          </w:tcPr>
          <w:p w14:paraId="1BF058F2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Existencia de ascensores.</w:t>
            </w:r>
          </w:p>
          <w:p w14:paraId="6E90EBB7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Existencia de aires acondicionados.</w:t>
            </w:r>
          </w:p>
          <w:p w14:paraId="48AFC756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Existencia de equipos de bombeo de agua.</w:t>
            </w:r>
          </w:p>
          <w:p w14:paraId="1A7F11D3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Existencia de maquinaria (Prensas, tornos, equipos de presurización, excavadoras).</w:t>
            </w:r>
          </w:p>
          <w:p w14:paraId="17DB8E7E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Existencia de vehículos de transporte (Sedanes, camionetas, motocicletas, etc.).</w:t>
            </w:r>
          </w:p>
          <w:p w14:paraId="5CF62C26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Existencia de vehículos de carga (Camiones, montacargas, etc.).</w:t>
            </w:r>
          </w:p>
          <w:p w14:paraId="6B08865E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Existencia de red contra incendios.</w:t>
            </w:r>
          </w:p>
          <w:p w14:paraId="4117B8D0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Existencia de calderas.</w:t>
            </w:r>
          </w:p>
          <w:p w14:paraId="4619D65C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Existencia de Kit de derrames.</w:t>
            </w:r>
          </w:p>
          <w:p w14:paraId="6841563F" w14:textId="77777777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Existencia de almacén de sustancias químicas.</w:t>
            </w:r>
          </w:p>
          <w:p w14:paraId="59621CC0" w14:textId="2D968C06" w:rsidR="0058503D" w:rsidRPr="003855F3" w:rsidRDefault="0058503D" w:rsidP="006B7F7B">
            <w:pPr>
              <w:pStyle w:val="Prrafodelista"/>
              <w:numPr>
                <w:ilvl w:val="0"/>
                <w:numId w:val="13"/>
              </w:numPr>
              <w:ind w:left="3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55F3">
              <w:t>Baja frecuencia en la limpieza de equipos (aires acondicionados, hornos microondas, grecas, etc.)</w:t>
            </w:r>
          </w:p>
        </w:tc>
      </w:tr>
    </w:tbl>
    <w:p w14:paraId="5615274F" w14:textId="5D39598A" w:rsidR="008078B1" w:rsidRPr="003855F3" w:rsidRDefault="008078B1" w:rsidP="00FD6BB2"/>
    <w:p w14:paraId="224068E9" w14:textId="77777777" w:rsidR="00BD2D61" w:rsidRDefault="00636209" w:rsidP="00636209">
      <w:r w:rsidRPr="003855F3">
        <w:rPr>
          <w:b/>
        </w:rPr>
        <w:t>Nota:</w:t>
      </w:r>
      <w:r w:rsidRPr="003855F3">
        <w:t xml:space="preserve"> </w:t>
      </w:r>
      <w:r w:rsidR="00BD2D61">
        <w:t xml:space="preserve">El listado referenciado en la </w:t>
      </w:r>
      <w:r w:rsidR="00BD2D61">
        <w:fldChar w:fldCharType="begin"/>
      </w:r>
      <w:r w:rsidR="00BD2D61">
        <w:instrText xml:space="preserve"> REF _Ref159246087 \h </w:instrText>
      </w:r>
      <w:r w:rsidR="00BD2D61">
        <w:fldChar w:fldCharType="separate"/>
      </w:r>
      <w:r w:rsidR="00BD2D61" w:rsidRPr="003855F3">
        <w:t xml:space="preserve">Tabla </w:t>
      </w:r>
      <w:r w:rsidR="00BD2D61" w:rsidRPr="003855F3">
        <w:rPr>
          <w:noProof/>
        </w:rPr>
        <w:t>1</w:t>
      </w:r>
      <w:r w:rsidR="00BD2D61">
        <w:fldChar w:fldCharType="end"/>
      </w:r>
      <w:r w:rsidR="00BD2D61">
        <w:t>, se encuentra articulado en el formato “Formato Reporte de Condiciones Ambientales” como lista desplegable.</w:t>
      </w:r>
    </w:p>
    <w:p w14:paraId="38216663" w14:textId="77777777" w:rsidR="00BD2D61" w:rsidRDefault="00BD2D61" w:rsidP="00636209"/>
    <w:p w14:paraId="206C7AFF" w14:textId="478799BB" w:rsidR="00636209" w:rsidRPr="003855F3" w:rsidRDefault="00636209" w:rsidP="00636209">
      <w:r w:rsidRPr="003855F3">
        <w:t xml:space="preserve">Es responsabilidad de cada </w:t>
      </w:r>
      <w:r w:rsidR="00A15765" w:rsidRPr="003855F3">
        <w:t xml:space="preserve">sede administrativa de la UARIV </w:t>
      </w:r>
      <w:r w:rsidRPr="003855F3">
        <w:t>realizar la identificación de cond</w:t>
      </w:r>
      <w:r w:rsidR="00A15765" w:rsidRPr="003855F3">
        <w:t>iciones ambientales adicionales</w:t>
      </w:r>
      <w:r w:rsidRPr="003855F3">
        <w:t xml:space="preserve"> a las anteriormente mencionadas </w:t>
      </w:r>
      <w:r w:rsidR="00A15765" w:rsidRPr="003855F3">
        <w:t>en dado caso de ser identificadas</w:t>
      </w:r>
      <w:r w:rsidRPr="003855F3">
        <w:t>.</w:t>
      </w:r>
    </w:p>
    <w:p w14:paraId="1B054A61" w14:textId="7238BCAF" w:rsidR="00636209" w:rsidRPr="003855F3" w:rsidRDefault="00636209" w:rsidP="00636209"/>
    <w:p w14:paraId="27A36AF0" w14:textId="04D3586E" w:rsidR="00636209" w:rsidRPr="003855F3" w:rsidRDefault="00A1697B" w:rsidP="00A1697B">
      <w:pPr>
        <w:pStyle w:val="Ttulo2"/>
      </w:pPr>
      <w:bookmarkStart w:id="8" w:name="_Toc159238808"/>
      <w:r w:rsidRPr="003855F3">
        <w:t>CARACTERÍSTICAS</w:t>
      </w:r>
      <w:r w:rsidRPr="003855F3">
        <w:rPr>
          <w:spacing w:val="-8"/>
        </w:rPr>
        <w:t xml:space="preserve"> </w:t>
      </w:r>
      <w:r w:rsidRPr="003855F3">
        <w:t>DE</w:t>
      </w:r>
      <w:r w:rsidRPr="003855F3">
        <w:rPr>
          <w:spacing w:val="-7"/>
        </w:rPr>
        <w:t xml:space="preserve"> </w:t>
      </w:r>
      <w:r w:rsidRPr="003855F3">
        <w:t>LAS</w:t>
      </w:r>
      <w:r w:rsidRPr="003855F3">
        <w:rPr>
          <w:spacing w:val="-3"/>
        </w:rPr>
        <w:t xml:space="preserve"> </w:t>
      </w:r>
      <w:r w:rsidRPr="003855F3">
        <w:t>CONDICIONES</w:t>
      </w:r>
      <w:r w:rsidRPr="003855F3">
        <w:rPr>
          <w:spacing w:val="-8"/>
        </w:rPr>
        <w:t xml:space="preserve"> </w:t>
      </w:r>
      <w:r w:rsidRPr="003855F3">
        <w:t>AMBIENTALES</w:t>
      </w:r>
      <w:bookmarkEnd w:id="8"/>
    </w:p>
    <w:p w14:paraId="434A4E3B" w14:textId="77777777" w:rsidR="00636209" w:rsidRPr="003855F3" w:rsidRDefault="00636209" w:rsidP="00636209">
      <w:pPr>
        <w:rPr>
          <w:sz w:val="21"/>
        </w:rPr>
      </w:pPr>
    </w:p>
    <w:p w14:paraId="14A80D7F" w14:textId="77777777" w:rsidR="00636209" w:rsidRPr="003855F3" w:rsidRDefault="00636209" w:rsidP="00636209">
      <w:r w:rsidRPr="003855F3">
        <w:t>Una vez identificada la totalidad de las condiciones ambientales propias de cada</w:t>
      </w:r>
      <w:r w:rsidRPr="003855F3">
        <w:rPr>
          <w:spacing w:val="1"/>
        </w:rPr>
        <w:t xml:space="preserve"> </w:t>
      </w:r>
      <w:r w:rsidRPr="003855F3">
        <w:t>dirección territorial, es necesario identificar los siguientes aspectos de cada una de</w:t>
      </w:r>
      <w:r w:rsidRPr="003855F3">
        <w:rPr>
          <w:spacing w:val="1"/>
        </w:rPr>
        <w:t xml:space="preserve"> </w:t>
      </w:r>
      <w:r w:rsidRPr="003855F3">
        <w:t>ellas:</w:t>
      </w:r>
    </w:p>
    <w:p w14:paraId="0E1A6F5F" w14:textId="77777777" w:rsidR="00636209" w:rsidRPr="003855F3" w:rsidRDefault="00636209" w:rsidP="00636209">
      <w:pPr>
        <w:rPr>
          <w:sz w:val="13"/>
        </w:rPr>
      </w:pPr>
    </w:p>
    <w:p w14:paraId="4EBA0F17" w14:textId="0BBA6D71" w:rsidR="00B33444" w:rsidRPr="003855F3" w:rsidRDefault="00636209" w:rsidP="00A1697B">
      <w:pPr>
        <w:pStyle w:val="Prrafodelista"/>
        <w:numPr>
          <w:ilvl w:val="0"/>
          <w:numId w:val="16"/>
        </w:numPr>
        <w:rPr>
          <w:spacing w:val="-9"/>
        </w:rPr>
      </w:pPr>
      <w:r w:rsidRPr="003855F3">
        <w:rPr>
          <w:b/>
        </w:rPr>
        <w:t>Periodicidad:</w:t>
      </w:r>
      <w:r w:rsidRPr="003855F3">
        <w:rPr>
          <w:b/>
          <w:spacing w:val="-9"/>
        </w:rPr>
        <w:t xml:space="preserve"> </w:t>
      </w:r>
      <w:r w:rsidR="00232726" w:rsidRPr="003855F3">
        <w:rPr>
          <w:spacing w:val="-9"/>
        </w:rPr>
        <w:t>Se refiere a la regularidad con la que se manifiesta la condición ambiental identificada</w:t>
      </w:r>
      <w:r w:rsidR="00B33444" w:rsidRPr="003855F3">
        <w:rPr>
          <w:spacing w:val="-9"/>
        </w:rPr>
        <w:t>, las cuales pueden ser:</w:t>
      </w:r>
    </w:p>
    <w:p w14:paraId="0A053862" w14:textId="4CB42CFC" w:rsidR="004919C7" w:rsidRDefault="004919C7" w:rsidP="00636209">
      <w:pPr>
        <w:rPr>
          <w:spacing w:val="-9"/>
        </w:rPr>
      </w:pPr>
    </w:p>
    <w:p w14:paraId="372E8CCC" w14:textId="77777777" w:rsidR="00BD2D61" w:rsidRPr="003855F3" w:rsidRDefault="00BD2D61" w:rsidP="00636209">
      <w:pPr>
        <w:rPr>
          <w:spacing w:val="-9"/>
        </w:rPr>
      </w:pPr>
    </w:p>
    <w:p w14:paraId="5CE5693A" w14:textId="47CC258F" w:rsidR="004919C7" w:rsidRPr="003855F3" w:rsidRDefault="004919C7" w:rsidP="004919C7">
      <w:pPr>
        <w:pStyle w:val="Descripcin"/>
      </w:pPr>
      <w:bookmarkStart w:id="9" w:name="_Toc159237462"/>
      <w:r w:rsidRPr="003855F3">
        <w:t xml:space="preserve">Tabla </w:t>
      </w:r>
      <w:r w:rsidRPr="003855F3">
        <w:fldChar w:fldCharType="begin"/>
      </w:r>
      <w:r w:rsidRPr="003855F3">
        <w:instrText xml:space="preserve"> SEQ Tabla \* ARABIC </w:instrText>
      </w:r>
      <w:r w:rsidRPr="003855F3">
        <w:fldChar w:fldCharType="separate"/>
      </w:r>
      <w:r w:rsidR="001F1F3D" w:rsidRPr="003855F3">
        <w:rPr>
          <w:noProof/>
        </w:rPr>
        <w:t>2</w:t>
      </w:r>
      <w:r w:rsidRPr="003855F3">
        <w:fldChar w:fldCharType="end"/>
      </w:r>
      <w:r w:rsidRPr="003855F3">
        <w:tab/>
        <w:t>Rango para determinar la periodicidad de condiciones ambientales generales que pueden presentarse en la UARIV.</w:t>
      </w:r>
      <w:bookmarkEnd w:id="9"/>
    </w:p>
    <w:tbl>
      <w:tblPr>
        <w:tblStyle w:val="Tabladecuadrcul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6096"/>
      </w:tblGrid>
      <w:tr w:rsidR="004919C7" w:rsidRPr="003855F3" w14:paraId="2D3CEAE7" w14:textId="77777777" w:rsidTr="004919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6A6A6" w:themeFill="background1" w:themeFillShade="A6"/>
            <w:vAlign w:val="center"/>
          </w:tcPr>
          <w:p w14:paraId="5A553C79" w14:textId="3B712D42" w:rsidR="00636209" w:rsidRPr="003855F3" w:rsidRDefault="00E06DC1" w:rsidP="00636209">
            <w:pPr>
              <w:jc w:val="center"/>
              <w:rPr>
                <w:sz w:val="18"/>
              </w:rPr>
            </w:pPr>
            <w:r w:rsidRPr="003855F3">
              <w:rPr>
                <w:sz w:val="18"/>
              </w:rPr>
              <w:t>PERIODICIDAD</w:t>
            </w:r>
          </w:p>
        </w:tc>
        <w:tc>
          <w:tcPr>
            <w:tcW w:w="6096" w:type="dxa"/>
            <w:shd w:val="clear" w:color="auto" w:fill="A6A6A6" w:themeFill="background1" w:themeFillShade="A6"/>
            <w:vAlign w:val="center"/>
          </w:tcPr>
          <w:p w14:paraId="12FDCA0C" w14:textId="2F1C70C2" w:rsidR="00636209" w:rsidRPr="003855F3" w:rsidRDefault="004919C7" w:rsidP="004919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3855F3">
              <w:rPr>
                <w:sz w:val="18"/>
              </w:rPr>
              <w:t>RANGO DE FRECUENCIA</w:t>
            </w:r>
          </w:p>
        </w:tc>
      </w:tr>
      <w:tr w:rsidR="004919C7" w:rsidRPr="003855F3" w14:paraId="0340BD52" w14:textId="77777777" w:rsidTr="00491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EEECE1" w:themeFill="background2"/>
            <w:vAlign w:val="center"/>
          </w:tcPr>
          <w:p w14:paraId="150C70C5" w14:textId="77777777" w:rsidR="00636209" w:rsidRPr="003855F3" w:rsidRDefault="00636209" w:rsidP="00636209">
            <w:pPr>
              <w:jc w:val="center"/>
              <w:rPr>
                <w:sz w:val="18"/>
              </w:rPr>
            </w:pPr>
            <w:r w:rsidRPr="003855F3">
              <w:rPr>
                <w:sz w:val="18"/>
              </w:rPr>
              <w:t>Casi</w:t>
            </w:r>
            <w:r w:rsidRPr="003855F3">
              <w:rPr>
                <w:spacing w:val="-2"/>
                <w:sz w:val="18"/>
              </w:rPr>
              <w:t xml:space="preserve"> </w:t>
            </w:r>
            <w:r w:rsidRPr="003855F3">
              <w:rPr>
                <w:sz w:val="18"/>
              </w:rPr>
              <w:t>nunca</w:t>
            </w:r>
          </w:p>
        </w:tc>
        <w:tc>
          <w:tcPr>
            <w:tcW w:w="6096" w:type="dxa"/>
            <w:shd w:val="clear" w:color="auto" w:fill="EEECE1" w:themeFill="background2"/>
            <w:vAlign w:val="center"/>
          </w:tcPr>
          <w:p w14:paraId="194EE8AC" w14:textId="0524F827" w:rsidR="00636209" w:rsidRPr="003855F3" w:rsidRDefault="00E06DC1" w:rsidP="00E06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3855F3">
              <w:rPr>
                <w:sz w:val="18"/>
              </w:rPr>
              <w:t>La condición se presenta menor de</w:t>
            </w:r>
            <w:r w:rsidR="00636209" w:rsidRPr="003855F3">
              <w:rPr>
                <w:spacing w:val="6"/>
                <w:sz w:val="18"/>
              </w:rPr>
              <w:t xml:space="preserve"> </w:t>
            </w:r>
            <w:r w:rsidR="00636209" w:rsidRPr="003855F3">
              <w:rPr>
                <w:sz w:val="18"/>
              </w:rPr>
              <w:t>2</w:t>
            </w:r>
            <w:r w:rsidR="00636209" w:rsidRPr="003855F3">
              <w:rPr>
                <w:spacing w:val="9"/>
                <w:sz w:val="18"/>
              </w:rPr>
              <w:t xml:space="preserve"> </w:t>
            </w:r>
            <w:r w:rsidR="00636209" w:rsidRPr="003855F3">
              <w:rPr>
                <w:sz w:val="18"/>
              </w:rPr>
              <w:t>veces</w:t>
            </w:r>
            <w:r w:rsidR="00636209" w:rsidRPr="003855F3">
              <w:rPr>
                <w:spacing w:val="6"/>
                <w:sz w:val="18"/>
              </w:rPr>
              <w:t xml:space="preserve"> </w:t>
            </w:r>
            <w:r w:rsidR="00636209" w:rsidRPr="003855F3">
              <w:rPr>
                <w:sz w:val="18"/>
              </w:rPr>
              <w:t>al</w:t>
            </w:r>
            <w:r w:rsidRPr="003855F3">
              <w:rPr>
                <w:sz w:val="18"/>
              </w:rPr>
              <w:t xml:space="preserve"> </w:t>
            </w:r>
            <w:r w:rsidR="00636209" w:rsidRPr="003855F3">
              <w:rPr>
                <w:spacing w:val="-75"/>
                <w:sz w:val="18"/>
              </w:rPr>
              <w:t xml:space="preserve"> </w:t>
            </w:r>
            <w:r w:rsidR="00636209" w:rsidRPr="003855F3">
              <w:rPr>
                <w:sz w:val="18"/>
              </w:rPr>
              <w:t>año.</w:t>
            </w:r>
          </w:p>
        </w:tc>
      </w:tr>
      <w:tr w:rsidR="00636209" w:rsidRPr="003855F3" w14:paraId="6FA10CFB" w14:textId="77777777" w:rsidTr="004919C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025BCFCF" w14:textId="77777777" w:rsidR="00636209" w:rsidRPr="003855F3" w:rsidRDefault="00636209" w:rsidP="00636209">
            <w:pPr>
              <w:jc w:val="center"/>
              <w:rPr>
                <w:sz w:val="18"/>
              </w:rPr>
            </w:pPr>
            <w:r w:rsidRPr="003855F3">
              <w:rPr>
                <w:sz w:val="18"/>
              </w:rPr>
              <w:t>Ocasionalmente</w:t>
            </w:r>
          </w:p>
        </w:tc>
        <w:tc>
          <w:tcPr>
            <w:tcW w:w="6096" w:type="dxa"/>
            <w:vAlign w:val="center"/>
          </w:tcPr>
          <w:p w14:paraId="087AF1F6" w14:textId="6A7C4288" w:rsidR="00636209" w:rsidRPr="003855F3" w:rsidRDefault="00E06DC1" w:rsidP="00E06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3855F3">
              <w:rPr>
                <w:sz w:val="18"/>
              </w:rPr>
              <w:t>La condición se presenta entre 2 a 4 veces al año.</w:t>
            </w:r>
          </w:p>
        </w:tc>
      </w:tr>
      <w:tr w:rsidR="004919C7" w:rsidRPr="003855F3" w14:paraId="09AAB83B" w14:textId="77777777" w:rsidTr="00491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EEECE1" w:themeFill="background2"/>
            <w:vAlign w:val="center"/>
          </w:tcPr>
          <w:p w14:paraId="7EA26224" w14:textId="77777777" w:rsidR="00636209" w:rsidRPr="003855F3" w:rsidRDefault="00636209" w:rsidP="00636209">
            <w:pPr>
              <w:jc w:val="center"/>
              <w:rPr>
                <w:sz w:val="18"/>
              </w:rPr>
            </w:pPr>
            <w:r w:rsidRPr="003855F3">
              <w:rPr>
                <w:sz w:val="18"/>
              </w:rPr>
              <w:t>Frecuentemente</w:t>
            </w:r>
          </w:p>
        </w:tc>
        <w:tc>
          <w:tcPr>
            <w:tcW w:w="6096" w:type="dxa"/>
            <w:shd w:val="clear" w:color="auto" w:fill="EEECE1" w:themeFill="background2"/>
            <w:vAlign w:val="center"/>
          </w:tcPr>
          <w:p w14:paraId="17C8B3E9" w14:textId="4CEE8984" w:rsidR="00636209" w:rsidRPr="003855F3" w:rsidRDefault="00E06DC1" w:rsidP="00E06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3855F3">
              <w:rPr>
                <w:sz w:val="18"/>
              </w:rPr>
              <w:t>La condición se presenta entre 5</w:t>
            </w:r>
            <w:r w:rsidR="00636209" w:rsidRPr="003855F3">
              <w:rPr>
                <w:spacing w:val="12"/>
                <w:sz w:val="18"/>
              </w:rPr>
              <w:t xml:space="preserve"> </w:t>
            </w:r>
            <w:r w:rsidRPr="003855F3">
              <w:rPr>
                <w:sz w:val="18"/>
              </w:rPr>
              <w:t>a</w:t>
            </w:r>
            <w:r w:rsidR="00636209" w:rsidRPr="003855F3">
              <w:rPr>
                <w:spacing w:val="1"/>
                <w:sz w:val="18"/>
              </w:rPr>
              <w:t xml:space="preserve"> </w:t>
            </w:r>
            <w:r w:rsidR="00636209" w:rsidRPr="003855F3">
              <w:rPr>
                <w:sz w:val="18"/>
              </w:rPr>
              <w:t>6</w:t>
            </w:r>
            <w:r w:rsidR="00636209" w:rsidRPr="003855F3">
              <w:rPr>
                <w:spacing w:val="2"/>
                <w:sz w:val="18"/>
              </w:rPr>
              <w:t xml:space="preserve"> </w:t>
            </w:r>
            <w:r w:rsidR="00636209" w:rsidRPr="003855F3">
              <w:rPr>
                <w:sz w:val="18"/>
              </w:rPr>
              <w:t>veces</w:t>
            </w:r>
            <w:r w:rsidRPr="003855F3">
              <w:rPr>
                <w:sz w:val="18"/>
              </w:rPr>
              <w:t xml:space="preserve"> al año</w:t>
            </w:r>
            <w:r w:rsidR="00636209" w:rsidRPr="003855F3">
              <w:rPr>
                <w:sz w:val="18"/>
              </w:rPr>
              <w:t>.</w:t>
            </w:r>
          </w:p>
        </w:tc>
      </w:tr>
      <w:tr w:rsidR="00636209" w:rsidRPr="003855F3" w14:paraId="59883BD8" w14:textId="77777777" w:rsidTr="004919C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0DFC8F56" w14:textId="77777777" w:rsidR="00636209" w:rsidRPr="003855F3" w:rsidRDefault="00636209" w:rsidP="00636209">
            <w:pPr>
              <w:jc w:val="center"/>
              <w:rPr>
                <w:sz w:val="18"/>
              </w:rPr>
            </w:pPr>
            <w:r w:rsidRPr="003855F3">
              <w:rPr>
                <w:sz w:val="18"/>
              </w:rPr>
              <w:t>Usualmente</w:t>
            </w:r>
          </w:p>
        </w:tc>
        <w:tc>
          <w:tcPr>
            <w:tcW w:w="6096" w:type="dxa"/>
            <w:vAlign w:val="center"/>
          </w:tcPr>
          <w:p w14:paraId="62AB1D19" w14:textId="030AD82D" w:rsidR="00636209" w:rsidRPr="003855F3" w:rsidRDefault="00E06DC1" w:rsidP="00E06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75"/>
                <w:sz w:val="18"/>
              </w:rPr>
            </w:pPr>
            <w:r w:rsidRPr="003855F3">
              <w:rPr>
                <w:sz w:val="18"/>
              </w:rPr>
              <w:t>La condición se presenta entre 7 a 10 veces al año</w:t>
            </w:r>
            <w:r w:rsidR="00636209" w:rsidRPr="003855F3">
              <w:rPr>
                <w:sz w:val="18"/>
              </w:rPr>
              <w:t>.</w:t>
            </w:r>
          </w:p>
        </w:tc>
      </w:tr>
      <w:tr w:rsidR="004919C7" w:rsidRPr="003855F3" w14:paraId="6AFEAB5D" w14:textId="77777777" w:rsidTr="00491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EEECE1" w:themeFill="background2"/>
            <w:vAlign w:val="center"/>
          </w:tcPr>
          <w:p w14:paraId="5A6CBFA8" w14:textId="2FFBD897" w:rsidR="00636209" w:rsidRPr="003855F3" w:rsidRDefault="00B33444" w:rsidP="00636209">
            <w:pPr>
              <w:jc w:val="center"/>
              <w:rPr>
                <w:sz w:val="18"/>
              </w:rPr>
            </w:pPr>
            <w:r w:rsidRPr="003855F3">
              <w:rPr>
                <w:sz w:val="18"/>
              </w:rPr>
              <w:t>Constante</w:t>
            </w:r>
          </w:p>
        </w:tc>
        <w:tc>
          <w:tcPr>
            <w:tcW w:w="6096" w:type="dxa"/>
            <w:shd w:val="clear" w:color="auto" w:fill="EEECE1" w:themeFill="background2"/>
            <w:vAlign w:val="center"/>
          </w:tcPr>
          <w:p w14:paraId="19018958" w14:textId="72BFB2FE" w:rsidR="00636209" w:rsidRPr="003855F3" w:rsidRDefault="00E06DC1" w:rsidP="00E06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3855F3">
              <w:rPr>
                <w:sz w:val="18"/>
              </w:rPr>
              <w:t>La condición se presenta m</w:t>
            </w:r>
            <w:r w:rsidR="00636209" w:rsidRPr="003855F3">
              <w:rPr>
                <w:sz w:val="18"/>
              </w:rPr>
              <w:t>ás</w:t>
            </w:r>
            <w:r w:rsidR="00636209" w:rsidRPr="003855F3">
              <w:rPr>
                <w:spacing w:val="-16"/>
                <w:sz w:val="18"/>
              </w:rPr>
              <w:t xml:space="preserve"> </w:t>
            </w:r>
            <w:r w:rsidR="00636209" w:rsidRPr="003855F3">
              <w:rPr>
                <w:sz w:val="18"/>
              </w:rPr>
              <w:t>de</w:t>
            </w:r>
            <w:r w:rsidR="00636209" w:rsidRPr="003855F3">
              <w:rPr>
                <w:spacing w:val="-18"/>
                <w:sz w:val="18"/>
              </w:rPr>
              <w:t xml:space="preserve"> </w:t>
            </w:r>
            <w:r w:rsidR="00636209" w:rsidRPr="003855F3">
              <w:rPr>
                <w:sz w:val="18"/>
              </w:rPr>
              <w:t>10</w:t>
            </w:r>
            <w:r w:rsidR="00636209" w:rsidRPr="003855F3">
              <w:rPr>
                <w:spacing w:val="-15"/>
                <w:sz w:val="18"/>
              </w:rPr>
              <w:t xml:space="preserve"> </w:t>
            </w:r>
            <w:r w:rsidR="00636209" w:rsidRPr="003855F3">
              <w:rPr>
                <w:sz w:val="18"/>
              </w:rPr>
              <w:t>veces</w:t>
            </w:r>
            <w:r w:rsidR="00636209" w:rsidRPr="003855F3">
              <w:rPr>
                <w:spacing w:val="-18"/>
                <w:sz w:val="18"/>
              </w:rPr>
              <w:t xml:space="preserve"> </w:t>
            </w:r>
            <w:r w:rsidR="00636209" w:rsidRPr="003855F3">
              <w:rPr>
                <w:sz w:val="18"/>
              </w:rPr>
              <w:t>al</w:t>
            </w:r>
            <w:r w:rsidR="00636209" w:rsidRPr="003855F3">
              <w:rPr>
                <w:spacing w:val="-17"/>
                <w:sz w:val="18"/>
              </w:rPr>
              <w:t xml:space="preserve"> </w:t>
            </w:r>
            <w:r w:rsidR="00636209" w:rsidRPr="003855F3">
              <w:rPr>
                <w:sz w:val="18"/>
              </w:rPr>
              <w:t>año.</w:t>
            </w:r>
          </w:p>
        </w:tc>
      </w:tr>
    </w:tbl>
    <w:p w14:paraId="0C4D8DD6" w14:textId="77777777" w:rsidR="001F1F3D" w:rsidRPr="003855F3" w:rsidRDefault="001F1F3D" w:rsidP="001F1F3D"/>
    <w:p w14:paraId="1C13FA38" w14:textId="78BD2BFD" w:rsidR="002A3060" w:rsidRPr="003855F3" w:rsidRDefault="00636209" w:rsidP="00A1697B">
      <w:pPr>
        <w:pStyle w:val="Prrafodelista"/>
        <w:numPr>
          <w:ilvl w:val="0"/>
          <w:numId w:val="16"/>
        </w:numPr>
      </w:pPr>
      <w:r w:rsidRPr="003855F3">
        <w:rPr>
          <w:b/>
        </w:rPr>
        <w:t>Duración:</w:t>
      </w:r>
      <w:r w:rsidRPr="003855F3">
        <w:rPr>
          <w:b/>
          <w:spacing w:val="40"/>
        </w:rPr>
        <w:t xml:space="preserve"> </w:t>
      </w:r>
      <w:r w:rsidRPr="003855F3">
        <w:t>Hace</w:t>
      </w:r>
      <w:r w:rsidRPr="003855F3">
        <w:rPr>
          <w:spacing w:val="40"/>
        </w:rPr>
        <w:t xml:space="preserve"> </w:t>
      </w:r>
      <w:r w:rsidRPr="003855F3">
        <w:t>referencia</w:t>
      </w:r>
      <w:r w:rsidRPr="003855F3">
        <w:rPr>
          <w:spacing w:val="39"/>
        </w:rPr>
        <w:t xml:space="preserve"> </w:t>
      </w:r>
      <w:r w:rsidR="00B33444" w:rsidRPr="003855F3">
        <w:t xml:space="preserve">al tiempo que se cree que permanecería </w:t>
      </w:r>
      <w:r w:rsidR="002A3060" w:rsidRPr="003855F3">
        <w:t>la condición ambiental desde el momento en que se manifiesta, este puede identificarse en:</w:t>
      </w:r>
    </w:p>
    <w:p w14:paraId="5949A48C" w14:textId="6F6B8622" w:rsidR="002A3060" w:rsidRPr="003855F3" w:rsidRDefault="002A3060" w:rsidP="00636209"/>
    <w:p w14:paraId="3C4F323F" w14:textId="77E0BC98" w:rsidR="004919C7" w:rsidRPr="003855F3" w:rsidRDefault="004919C7" w:rsidP="004919C7">
      <w:pPr>
        <w:pStyle w:val="Descripcin"/>
      </w:pPr>
      <w:bookmarkStart w:id="10" w:name="_Toc159237463"/>
      <w:r w:rsidRPr="003855F3">
        <w:t xml:space="preserve">Tabla </w:t>
      </w:r>
      <w:r w:rsidRPr="003855F3">
        <w:fldChar w:fldCharType="begin"/>
      </w:r>
      <w:r w:rsidRPr="003855F3">
        <w:instrText xml:space="preserve"> SEQ Tabla \* ARABIC </w:instrText>
      </w:r>
      <w:r w:rsidRPr="003855F3">
        <w:fldChar w:fldCharType="separate"/>
      </w:r>
      <w:r w:rsidR="001F1F3D" w:rsidRPr="003855F3">
        <w:rPr>
          <w:noProof/>
        </w:rPr>
        <w:t>3</w:t>
      </w:r>
      <w:r w:rsidRPr="003855F3">
        <w:fldChar w:fldCharType="end"/>
      </w:r>
      <w:r w:rsidRPr="003855F3">
        <w:tab/>
        <w:t>Rango para determinar la duración de condiciones ambientales generales que pueden presentarse en la UARIV.</w:t>
      </w:r>
      <w:bookmarkEnd w:id="10"/>
    </w:p>
    <w:tbl>
      <w:tblPr>
        <w:tblStyle w:val="Tabladecuadrcul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3546"/>
      </w:tblGrid>
      <w:tr w:rsidR="00636209" w:rsidRPr="003855F3" w14:paraId="299238C6" w14:textId="77777777" w:rsidTr="004919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6A6A6" w:themeFill="background1" w:themeFillShade="A6"/>
            <w:vAlign w:val="center"/>
          </w:tcPr>
          <w:p w14:paraId="5808EB0C" w14:textId="19E73251" w:rsidR="00636209" w:rsidRPr="003855F3" w:rsidRDefault="00E06DC1" w:rsidP="00E06DC1">
            <w:pPr>
              <w:jc w:val="center"/>
              <w:rPr>
                <w:sz w:val="18"/>
              </w:rPr>
            </w:pPr>
            <w:r w:rsidRPr="003855F3">
              <w:rPr>
                <w:color w:val="FFFFFF"/>
                <w:sz w:val="18"/>
              </w:rPr>
              <w:t>DURACIÓN</w:t>
            </w:r>
          </w:p>
        </w:tc>
        <w:tc>
          <w:tcPr>
            <w:tcW w:w="3546" w:type="dxa"/>
            <w:shd w:val="clear" w:color="auto" w:fill="A6A6A6" w:themeFill="background1" w:themeFillShade="A6"/>
            <w:vAlign w:val="center"/>
          </w:tcPr>
          <w:p w14:paraId="692E2018" w14:textId="1A24438C" w:rsidR="00636209" w:rsidRPr="003855F3" w:rsidRDefault="004919C7" w:rsidP="00E06D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3855F3">
              <w:rPr>
                <w:color w:val="FFFFFF"/>
                <w:sz w:val="18"/>
              </w:rPr>
              <w:t xml:space="preserve">RANGO DE </w:t>
            </w:r>
            <w:r w:rsidR="00E06DC1" w:rsidRPr="003855F3">
              <w:rPr>
                <w:color w:val="FFFFFF"/>
                <w:sz w:val="18"/>
              </w:rPr>
              <w:t>TIEMPO</w:t>
            </w:r>
          </w:p>
        </w:tc>
      </w:tr>
      <w:tr w:rsidR="00636209" w:rsidRPr="003855F3" w14:paraId="566C17CE" w14:textId="77777777" w:rsidTr="00491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EEECE1" w:themeFill="background2"/>
            <w:vAlign w:val="center"/>
          </w:tcPr>
          <w:p w14:paraId="6998C7AA" w14:textId="77777777" w:rsidR="00636209" w:rsidRPr="003855F3" w:rsidRDefault="00636209" w:rsidP="00E06DC1">
            <w:pPr>
              <w:jc w:val="center"/>
              <w:rPr>
                <w:sz w:val="18"/>
              </w:rPr>
            </w:pPr>
            <w:r w:rsidRPr="003855F3">
              <w:rPr>
                <w:sz w:val="18"/>
              </w:rPr>
              <w:t>Corta</w:t>
            </w:r>
          </w:p>
        </w:tc>
        <w:tc>
          <w:tcPr>
            <w:tcW w:w="3546" w:type="dxa"/>
            <w:shd w:val="clear" w:color="auto" w:fill="EEECE1" w:themeFill="background2"/>
            <w:vAlign w:val="center"/>
          </w:tcPr>
          <w:p w14:paraId="2530A664" w14:textId="77777777" w:rsidR="00636209" w:rsidRPr="003855F3" w:rsidRDefault="00636209" w:rsidP="00E06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3855F3">
              <w:rPr>
                <w:sz w:val="18"/>
              </w:rPr>
              <w:t>Entre</w:t>
            </w:r>
            <w:r w:rsidRPr="003855F3">
              <w:rPr>
                <w:spacing w:val="-1"/>
                <w:sz w:val="18"/>
              </w:rPr>
              <w:t xml:space="preserve"> </w:t>
            </w:r>
            <w:r w:rsidRPr="003855F3">
              <w:rPr>
                <w:sz w:val="18"/>
              </w:rPr>
              <w:t>1 a</w:t>
            </w:r>
            <w:r w:rsidRPr="003855F3">
              <w:rPr>
                <w:spacing w:val="-3"/>
                <w:sz w:val="18"/>
              </w:rPr>
              <w:t xml:space="preserve"> </w:t>
            </w:r>
            <w:r w:rsidRPr="003855F3">
              <w:rPr>
                <w:sz w:val="18"/>
              </w:rPr>
              <w:t>2 días.</w:t>
            </w:r>
          </w:p>
        </w:tc>
      </w:tr>
      <w:tr w:rsidR="00636209" w:rsidRPr="003855F3" w14:paraId="35CCD6FC" w14:textId="77777777" w:rsidTr="004919C7">
        <w:trPr>
          <w:trHeight w:val="2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0BDA0CA3" w14:textId="77777777" w:rsidR="00636209" w:rsidRPr="003855F3" w:rsidRDefault="00636209" w:rsidP="00E06DC1">
            <w:pPr>
              <w:jc w:val="center"/>
              <w:rPr>
                <w:sz w:val="18"/>
              </w:rPr>
            </w:pPr>
            <w:r w:rsidRPr="003855F3">
              <w:rPr>
                <w:sz w:val="18"/>
              </w:rPr>
              <w:t>Mediana</w:t>
            </w:r>
          </w:p>
        </w:tc>
        <w:tc>
          <w:tcPr>
            <w:tcW w:w="3546" w:type="dxa"/>
            <w:vAlign w:val="center"/>
          </w:tcPr>
          <w:p w14:paraId="472371AD" w14:textId="77777777" w:rsidR="00636209" w:rsidRPr="003855F3" w:rsidRDefault="00636209" w:rsidP="00E06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3855F3">
              <w:rPr>
                <w:sz w:val="18"/>
              </w:rPr>
              <w:t>Entre</w:t>
            </w:r>
            <w:r w:rsidRPr="003855F3">
              <w:rPr>
                <w:spacing w:val="-1"/>
                <w:sz w:val="18"/>
              </w:rPr>
              <w:t xml:space="preserve"> </w:t>
            </w:r>
            <w:r w:rsidRPr="003855F3">
              <w:rPr>
                <w:sz w:val="18"/>
              </w:rPr>
              <w:t>3 a</w:t>
            </w:r>
            <w:r w:rsidRPr="003855F3">
              <w:rPr>
                <w:spacing w:val="-2"/>
                <w:sz w:val="18"/>
              </w:rPr>
              <w:t xml:space="preserve"> </w:t>
            </w:r>
            <w:r w:rsidRPr="003855F3">
              <w:rPr>
                <w:sz w:val="18"/>
              </w:rPr>
              <w:t>5 días.</w:t>
            </w:r>
          </w:p>
        </w:tc>
      </w:tr>
      <w:tr w:rsidR="00636209" w:rsidRPr="003855F3" w14:paraId="33BCA6F6" w14:textId="77777777" w:rsidTr="00491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EEECE1" w:themeFill="background2"/>
            <w:vAlign w:val="center"/>
          </w:tcPr>
          <w:p w14:paraId="0E6052EC" w14:textId="77777777" w:rsidR="00636209" w:rsidRPr="003855F3" w:rsidRDefault="00636209" w:rsidP="00E06DC1">
            <w:pPr>
              <w:jc w:val="center"/>
              <w:rPr>
                <w:sz w:val="18"/>
              </w:rPr>
            </w:pPr>
            <w:r w:rsidRPr="003855F3">
              <w:rPr>
                <w:sz w:val="18"/>
              </w:rPr>
              <w:t>Larga</w:t>
            </w:r>
          </w:p>
        </w:tc>
        <w:tc>
          <w:tcPr>
            <w:tcW w:w="3546" w:type="dxa"/>
            <w:shd w:val="clear" w:color="auto" w:fill="EEECE1" w:themeFill="background2"/>
            <w:vAlign w:val="center"/>
          </w:tcPr>
          <w:p w14:paraId="2059E541" w14:textId="77777777" w:rsidR="00636209" w:rsidRPr="003855F3" w:rsidRDefault="00636209" w:rsidP="00E06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3855F3">
              <w:rPr>
                <w:sz w:val="18"/>
              </w:rPr>
              <w:t>Entre</w:t>
            </w:r>
            <w:r w:rsidRPr="003855F3">
              <w:rPr>
                <w:spacing w:val="-1"/>
                <w:sz w:val="18"/>
              </w:rPr>
              <w:t xml:space="preserve"> </w:t>
            </w:r>
            <w:r w:rsidRPr="003855F3">
              <w:rPr>
                <w:sz w:val="18"/>
              </w:rPr>
              <w:t>5</w:t>
            </w:r>
            <w:r w:rsidRPr="003855F3">
              <w:rPr>
                <w:spacing w:val="-1"/>
                <w:sz w:val="18"/>
              </w:rPr>
              <w:t xml:space="preserve"> </w:t>
            </w:r>
            <w:r w:rsidRPr="003855F3">
              <w:rPr>
                <w:sz w:val="18"/>
              </w:rPr>
              <w:t>a</w:t>
            </w:r>
            <w:r w:rsidRPr="003855F3">
              <w:rPr>
                <w:spacing w:val="-2"/>
                <w:sz w:val="18"/>
              </w:rPr>
              <w:t xml:space="preserve"> </w:t>
            </w:r>
            <w:r w:rsidRPr="003855F3">
              <w:rPr>
                <w:sz w:val="18"/>
              </w:rPr>
              <w:t>15</w:t>
            </w:r>
            <w:r w:rsidRPr="003855F3">
              <w:rPr>
                <w:spacing w:val="-1"/>
                <w:sz w:val="18"/>
              </w:rPr>
              <w:t xml:space="preserve"> </w:t>
            </w:r>
            <w:r w:rsidRPr="003855F3">
              <w:rPr>
                <w:sz w:val="18"/>
              </w:rPr>
              <w:t>días.</w:t>
            </w:r>
          </w:p>
        </w:tc>
      </w:tr>
      <w:tr w:rsidR="00636209" w:rsidRPr="003855F3" w14:paraId="3AD3BB3B" w14:textId="77777777" w:rsidTr="004919C7">
        <w:trPr>
          <w:trHeight w:val="2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75DF59E" w14:textId="77777777" w:rsidR="00636209" w:rsidRPr="003855F3" w:rsidRDefault="00636209" w:rsidP="00E06DC1">
            <w:pPr>
              <w:jc w:val="center"/>
              <w:rPr>
                <w:sz w:val="18"/>
              </w:rPr>
            </w:pPr>
            <w:r w:rsidRPr="003855F3">
              <w:rPr>
                <w:sz w:val="18"/>
              </w:rPr>
              <w:t>Extensa</w:t>
            </w:r>
          </w:p>
        </w:tc>
        <w:tc>
          <w:tcPr>
            <w:tcW w:w="3546" w:type="dxa"/>
            <w:vAlign w:val="center"/>
          </w:tcPr>
          <w:p w14:paraId="1AA4AED4" w14:textId="77777777" w:rsidR="00636209" w:rsidRPr="003855F3" w:rsidRDefault="00636209" w:rsidP="00E06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3855F3">
              <w:rPr>
                <w:sz w:val="18"/>
              </w:rPr>
              <w:t>Entre</w:t>
            </w:r>
            <w:r w:rsidRPr="003855F3">
              <w:rPr>
                <w:spacing w:val="-1"/>
                <w:sz w:val="18"/>
              </w:rPr>
              <w:t xml:space="preserve"> </w:t>
            </w:r>
            <w:r w:rsidRPr="003855F3">
              <w:rPr>
                <w:sz w:val="18"/>
              </w:rPr>
              <w:t>15</w:t>
            </w:r>
            <w:r w:rsidRPr="003855F3">
              <w:rPr>
                <w:spacing w:val="-1"/>
                <w:sz w:val="18"/>
              </w:rPr>
              <w:t xml:space="preserve"> </w:t>
            </w:r>
            <w:r w:rsidRPr="003855F3">
              <w:rPr>
                <w:sz w:val="18"/>
              </w:rPr>
              <w:t>días</w:t>
            </w:r>
            <w:r w:rsidRPr="003855F3">
              <w:rPr>
                <w:spacing w:val="-1"/>
                <w:sz w:val="18"/>
              </w:rPr>
              <w:t xml:space="preserve"> </w:t>
            </w:r>
            <w:r w:rsidRPr="003855F3">
              <w:rPr>
                <w:sz w:val="18"/>
              </w:rPr>
              <w:t>a</w:t>
            </w:r>
            <w:r w:rsidRPr="003855F3">
              <w:rPr>
                <w:spacing w:val="-3"/>
                <w:sz w:val="18"/>
              </w:rPr>
              <w:t xml:space="preserve"> </w:t>
            </w:r>
            <w:r w:rsidRPr="003855F3">
              <w:rPr>
                <w:sz w:val="18"/>
              </w:rPr>
              <w:t>30</w:t>
            </w:r>
            <w:r w:rsidRPr="003855F3">
              <w:rPr>
                <w:spacing w:val="-1"/>
                <w:sz w:val="18"/>
              </w:rPr>
              <w:t xml:space="preserve"> </w:t>
            </w:r>
            <w:r w:rsidRPr="003855F3">
              <w:rPr>
                <w:sz w:val="18"/>
              </w:rPr>
              <w:t>días.</w:t>
            </w:r>
          </w:p>
        </w:tc>
      </w:tr>
      <w:tr w:rsidR="00636209" w:rsidRPr="003855F3" w14:paraId="47295688" w14:textId="77777777" w:rsidTr="00491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EEECE1" w:themeFill="background2"/>
            <w:vAlign w:val="center"/>
          </w:tcPr>
          <w:p w14:paraId="67C29375" w14:textId="77777777" w:rsidR="00636209" w:rsidRPr="003855F3" w:rsidRDefault="00636209" w:rsidP="00E06DC1">
            <w:pPr>
              <w:jc w:val="center"/>
              <w:rPr>
                <w:sz w:val="18"/>
              </w:rPr>
            </w:pPr>
            <w:r w:rsidRPr="003855F3">
              <w:rPr>
                <w:sz w:val="18"/>
              </w:rPr>
              <w:t>Permanente</w:t>
            </w:r>
          </w:p>
        </w:tc>
        <w:tc>
          <w:tcPr>
            <w:tcW w:w="3546" w:type="dxa"/>
            <w:shd w:val="clear" w:color="auto" w:fill="EEECE1" w:themeFill="background2"/>
            <w:vAlign w:val="center"/>
          </w:tcPr>
          <w:p w14:paraId="2E9FE538" w14:textId="77777777" w:rsidR="00636209" w:rsidRPr="003855F3" w:rsidRDefault="00636209" w:rsidP="00E06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3855F3">
              <w:rPr>
                <w:sz w:val="18"/>
              </w:rPr>
              <w:t>Más</w:t>
            </w:r>
            <w:r w:rsidRPr="003855F3">
              <w:rPr>
                <w:spacing w:val="-3"/>
                <w:sz w:val="18"/>
              </w:rPr>
              <w:t xml:space="preserve"> </w:t>
            </w:r>
            <w:r w:rsidRPr="003855F3">
              <w:rPr>
                <w:sz w:val="18"/>
              </w:rPr>
              <w:t>de</w:t>
            </w:r>
            <w:r w:rsidRPr="003855F3">
              <w:rPr>
                <w:spacing w:val="-1"/>
                <w:sz w:val="18"/>
              </w:rPr>
              <w:t xml:space="preserve"> </w:t>
            </w:r>
            <w:r w:rsidRPr="003855F3">
              <w:rPr>
                <w:sz w:val="18"/>
              </w:rPr>
              <w:t>30</w:t>
            </w:r>
            <w:r w:rsidRPr="003855F3">
              <w:rPr>
                <w:spacing w:val="-2"/>
                <w:sz w:val="18"/>
              </w:rPr>
              <w:t xml:space="preserve"> </w:t>
            </w:r>
            <w:r w:rsidRPr="003855F3">
              <w:rPr>
                <w:sz w:val="18"/>
              </w:rPr>
              <w:t>días.</w:t>
            </w:r>
          </w:p>
        </w:tc>
      </w:tr>
    </w:tbl>
    <w:p w14:paraId="05AB876E" w14:textId="46F91CD3" w:rsidR="00636209" w:rsidRPr="003855F3" w:rsidRDefault="00636209" w:rsidP="00636209"/>
    <w:p w14:paraId="51D45F1A" w14:textId="3175E0AC" w:rsidR="00636209" w:rsidRPr="003855F3" w:rsidRDefault="00636209" w:rsidP="00A1697B">
      <w:pPr>
        <w:pStyle w:val="Prrafodelista"/>
        <w:numPr>
          <w:ilvl w:val="0"/>
          <w:numId w:val="16"/>
        </w:numPr>
      </w:pPr>
      <w:r w:rsidRPr="003855F3">
        <w:rPr>
          <w:b/>
        </w:rPr>
        <w:t xml:space="preserve">Nivel de afectación: </w:t>
      </w:r>
      <w:r w:rsidRPr="003855F3">
        <w:t>Hace referencia a la consecuencia</w:t>
      </w:r>
      <w:r w:rsidR="004919C7" w:rsidRPr="003855F3">
        <w:t xml:space="preserve"> o efecto</w:t>
      </w:r>
      <w:r w:rsidRPr="003855F3">
        <w:t xml:space="preserve"> </w:t>
      </w:r>
      <w:r w:rsidR="004919C7" w:rsidRPr="003855F3">
        <w:t xml:space="preserve">de presentarse la </w:t>
      </w:r>
      <w:r w:rsidRPr="003855F3">
        <w:t>condición ambiental en</w:t>
      </w:r>
      <w:r w:rsidR="004919C7" w:rsidRPr="003855F3">
        <w:t xml:space="preserve"> función d</w:t>
      </w:r>
      <w:r w:rsidRPr="003855F3">
        <w:t>el desarrollo de las</w:t>
      </w:r>
      <w:r w:rsidRPr="003855F3">
        <w:rPr>
          <w:spacing w:val="1"/>
        </w:rPr>
        <w:t xml:space="preserve"> </w:t>
      </w:r>
      <w:r w:rsidRPr="003855F3">
        <w:t>actividades</w:t>
      </w:r>
      <w:r w:rsidRPr="003855F3">
        <w:rPr>
          <w:spacing w:val="-1"/>
        </w:rPr>
        <w:t xml:space="preserve"> </w:t>
      </w:r>
      <w:r w:rsidRPr="003855F3">
        <w:t>cotidianas</w:t>
      </w:r>
      <w:r w:rsidRPr="003855F3">
        <w:rPr>
          <w:spacing w:val="-1"/>
        </w:rPr>
        <w:t xml:space="preserve"> </w:t>
      </w:r>
      <w:r w:rsidRPr="003855F3">
        <w:t>de</w:t>
      </w:r>
      <w:r w:rsidRPr="003855F3">
        <w:rPr>
          <w:spacing w:val="-1"/>
        </w:rPr>
        <w:t xml:space="preserve"> </w:t>
      </w:r>
      <w:r w:rsidRPr="003855F3">
        <w:t>la</w:t>
      </w:r>
      <w:r w:rsidRPr="003855F3">
        <w:rPr>
          <w:spacing w:val="-2"/>
        </w:rPr>
        <w:t xml:space="preserve"> </w:t>
      </w:r>
      <w:r w:rsidR="004919C7" w:rsidRPr="003855F3">
        <w:t>sede administrativa.</w:t>
      </w:r>
    </w:p>
    <w:p w14:paraId="1238EB6C" w14:textId="77777777" w:rsidR="004919C7" w:rsidRPr="003855F3" w:rsidRDefault="004919C7" w:rsidP="00636209"/>
    <w:p w14:paraId="20D6F749" w14:textId="437A9C05" w:rsidR="004919C7" w:rsidRPr="003855F3" w:rsidRDefault="004919C7" w:rsidP="004919C7">
      <w:pPr>
        <w:pStyle w:val="Descripcin"/>
      </w:pPr>
      <w:bookmarkStart w:id="11" w:name="_Toc159237464"/>
      <w:r w:rsidRPr="003855F3">
        <w:t xml:space="preserve">Tabla </w:t>
      </w:r>
      <w:r w:rsidRPr="003855F3">
        <w:fldChar w:fldCharType="begin"/>
      </w:r>
      <w:r w:rsidRPr="003855F3">
        <w:instrText xml:space="preserve"> SEQ Tabla \* ARABIC </w:instrText>
      </w:r>
      <w:r w:rsidRPr="003855F3">
        <w:fldChar w:fldCharType="separate"/>
      </w:r>
      <w:r w:rsidR="001F1F3D" w:rsidRPr="003855F3">
        <w:rPr>
          <w:noProof/>
        </w:rPr>
        <w:t>4</w:t>
      </w:r>
      <w:r w:rsidRPr="003855F3">
        <w:fldChar w:fldCharType="end"/>
      </w:r>
      <w:r w:rsidRPr="003855F3">
        <w:tab/>
        <w:t xml:space="preserve">Descripción para determinar </w:t>
      </w:r>
      <w:r w:rsidR="00A1697B" w:rsidRPr="003855F3">
        <w:t>el nivel de afectación</w:t>
      </w:r>
      <w:r w:rsidRPr="003855F3">
        <w:t xml:space="preserve"> de las condiciones ambientales generales que pueden presentarse en la UARIV.</w:t>
      </w:r>
      <w:bookmarkEnd w:id="11"/>
    </w:p>
    <w:tbl>
      <w:tblPr>
        <w:tblStyle w:val="Tabladecuadrcula4"/>
        <w:tblW w:w="5000" w:type="pct"/>
        <w:jc w:val="center"/>
        <w:tblLook w:val="04A0" w:firstRow="1" w:lastRow="0" w:firstColumn="1" w:lastColumn="0" w:noHBand="0" w:noVBand="1"/>
      </w:tblPr>
      <w:tblGrid>
        <w:gridCol w:w="1327"/>
        <w:gridCol w:w="4764"/>
        <w:gridCol w:w="3303"/>
      </w:tblGrid>
      <w:tr w:rsidR="00E06DC1" w:rsidRPr="003855F3" w14:paraId="7E77B44B" w14:textId="77777777" w:rsidTr="00A169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pct"/>
            <w:shd w:val="clear" w:color="auto" w:fill="A6A6A6" w:themeFill="background1" w:themeFillShade="A6"/>
            <w:vAlign w:val="center"/>
          </w:tcPr>
          <w:p w14:paraId="5B51443B" w14:textId="1F9E51BD" w:rsidR="00636209" w:rsidRPr="003855F3" w:rsidRDefault="00E06DC1" w:rsidP="00E06DC1">
            <w:pPr>
              <w:jc w:val="center"/>
              <w:rPr>
                <w:sz w:val="18"/>
              </w:rPr>
            </w:pPr>
            <w:r w:rsidRPr="003855F3">
              <w:rPr>
                <w:color w:val="FFFFFF"/>
                <w:sz w:val="18"/>
              </w:rPr>
              <w:t>DURACIÓN</w:t>
            </w:r>
          </w:p>
        </w:tc>
        <w:tc>
          <w:tcPr>
            <w:tcW w:w="2536" w:type="pct"/>
            <w:shd w:val="clear" w:color="auto" w:fill="A6A6A6" w:themeFill="background1" w:themeFillShade="A6"/>
            <w:vAlign w:val="center"/>
          </w:tcPr>
          <w:p w14:paraId="57B378D4" w14:textId="35DAC1A9" w:rsidR="00636209" w:rsidRPr="003855F3" w:rsidRDefault="00E06DC1" w:rsidP="00E06D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3855F3">
              <w:rPr>
                <w:color w:val="FFFFFF"/>
                <w:sz w:val="18"/>
              </w:rPr>
              <w:t>TIEMPO</w:t>
            </w:r>
          </w:p>
        </w:tc>
        <w:tc>
          <w:tcPr>
            <w:tcW w:w="1758" w:type="pct"/>
            <w:shd w:val="clear" w:color="auto" w:fill="A6A6A6" w:themeFill="background1" w:themeFillShade="A6"/>
            <w:vAlign w:val="center"/>
          </w:tcPr>
          <w:p w14:paraId="1B2F3E5A" w14:textId="6A8A7559" w:rsidR="00636209" w:rsidRPr="003855F3" w:rsidRDefault="00E06DC1" w:rsidP="00E06D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3855F3">
              <w:rPr>
                <w:color w:val="FFFFFF"/>
                <w:sz w:val="18"/>
              </w:rPr>
              <w:t>EJEMPLO</w:t>
            </w:r>
          </w:p>
        </w:tc>
      </w:tr>
      <w:tr w:rsidR="00E06DC1" w:rsidRPr="003855F3" w14:paraId="7FFDA60C" w14:textId="77777777" w:rsidTr="00A16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pct"/>
            <w:shd w:val="clear" w:color="auto" w:fill="EEECE1" w:themeFill="background2"/>
            <w:vAlign w:val="center"/>
          </w:tcPr>
          <w:p w14:paraId="0544BA3C" w14:textId="77777777" w:rsidR="00636209" w:rsidRPr="003855F3" w:rsidRDefault="00636209" w:rsidP="00E06DC1">
            <w:pPr>
              <w:jc w:val="center"/>
              <w:rPr>
                <w:sz w:val="18"/>
              </w:rPr>
            </w:pPr>
            <w:r w:rsidRPr="003855F3">
              <w:rPr>
                <w:sz w:val="18"/>
              </w:rPr>
              <w:t>Alto</w:t>
            </w:r>
          </w:p>
        </w:tc>
        <w:tc>
          <w:tcPr>
            <w:tcW w:w="2536" w:type="pct"/>
            <w:shd w:val="clear" w:color="auto" w:fill="EEECE1" w:themeFill="background2"/>
            <w:vAlign w:val="center"/>
          </w:tcPr>
          <w:p w14:paraId="38A93543" w14:textId="29B2BA0F" w:rsidR="00636209" w:rsidRPr="003855F3" w:rsidRDefault="00E06DC1" w:rsidP="00A1697B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3855F3">
              <w:rPr>
                <w:sz w:val="18"/>
              </w:rPr>
              <w:t xml:space="preserve">Impide </w:t>
            </w:r>
            <w:r w:rsidR="00636209" w:rsidRPr="003855F3">
              <w:rPr>
                <w:sz w:val="18"/>
              </w:rPr>
              <w:t>continuar</w:t>
            </w:r>
            <w:r w:rsidRPr="003855F3">
              <w:rPr>
                <w:sz w:val="18"/>
              </w:rPr>
              <w:t xml:space="preserve"> </w:t>
            </w:r>
            <w:r w:rsidR="00636209" w:rsidRPr="003855F3">
              <w:rPr>
                <w:sz w:val="18"/>
              </w:rPr>
              <w:t>con</w:t>
            </w:r>
            <w:r w:rsidRPr="003855F3">
              <w:rPr>
                <w:sz w:val="18"/>
              </w:rPr>
              <w:t xml:space="preserve"> las actividades</w:t>
            </w:r>
            <w:r w:rsidR="00636209" w:rsidRPr="003855F3">
              <w:rPr>
                <w:spacing w:val="-1"/>
                <w:sz w:val="18"/>
              </w:rPr>
              <w:t xml:space="preserve"> </w:t>
            </w:r>
            <w:r w:rsidR="00636209" w:rsidRPr="003855F3">
              <w:rPr>
                <w:sz w:val="18"/>
              </w:rPr>
              <w:t>de</w:t>
            </w:r>
            <w:r w:rsidR="00636209" w:rsidRPr="003855F3">
              <w:rPr>
                <w:spacing w:val="-1"/>
                <w:sz w:val="18"/>
              </w:rPr>
              <w:t xml:space="preserve"> </w:t>
            </w:r>
            <w:r w:rsidR="00636209" w:rsidRPr="003855F3">
              <w:rPr>
                <w:sz w:val="18"/>
              </w:rPr>
              <w:t>forma</w:t>
            </w:r>
            <w:r w:rsidR="00636209" w:rsidRPr="003855F3">
              <w:rPr>
                <w:spacing w:val="-2"/>
                <w:sz w:val="18"/>
              </w:rPr>
              <w:t xml:space="preserve"> </w:t>
            </w:r>
            <w:r w:rsidR="00636209" w:rsidRPr="003855F3">
              <w:rPr>
                <w:sz w:val="18"/>
              </w:rPr>
              <w:t>total.</w:t>
            </w:r>
          </w:p>
        </w:tc>
        <w:tc>
          <w:tcPr>
            <w:tcW w:w="1758" w:type="pct"/>
            <w:shd w:val="clear" w:color="auto" w:fill="EEECE1" w:themeFill="background2"/>
            <w:vAlign w:val="center"/>
          </w:tcPr>
          <w:p w14:paraId="4B2FB348" w14:textId="11CEBF34" w:rsidR="00636209" w:rsidRPr="003855F3" w:rsidRDefault="00636209" w:rsidP="00A1697B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3855F3">
              <w:rPr>
                <w:sz w:val="18"/>
              </w:rPr>
              <w:t>Inundación</w:t>
            </w:r>
            <w:r w:rsidR="00E06DC1" w:rsidRPr="003855F3">
              <w:rPr>
                <w:sz w:val="18"/>
              </w:rPr>
              <w:t xml:space="preserve"> </w:t>
            </w:r>
            <w:r w:rsidRPr="003855F3">
              <w:rPr>
                <w:sz w:val="18"/>
              </w:rPr>
              <w:t>de</w:t>
            </w:r>
            <w:r w:rsidR="00E06DC1" w:rsidRPr="003855F3">
              <w:rPr>
                <w:sz w:val="18"/>
              </w:rPr>
              <w:t xml:space="preserve"> </w:t>
            </w:r>
            <w:r w:rsidRPr="003855F3">
              <w:rPr>
                <w:spacing w:val="-2"/>
                <w:sz w:val="18"/>
              </w:rPr>
              <w:t>la</w:t>
            </w:r>
            <w:r w:rsidR="00A1697B" w:rsidRPr="003855F3">
              <w:rPr>
                <w:spacing w:val="-2"/>
                <w:sz w:val="18"/>
              </w:rPr>
              <w:t xml:space="preserve"> </w:t>
            </w:r>
            <w:r w:rsidRPr="003855F3">
              <w:rPr>
                <w:spacing w:val="-75"/>
                <w:sz w:val="18"/>
              </w:rPr>
              <w:t xml:space="preserve"> </w:t>
            </w:r>
            <w:r w:rsidRPr="003855F3">
              <w:rPr>
                <w:sz w:val="18"/>
              </w:rPr>
              <w:t>totalidad</w:t>
            </w:r>
            <w:r w:rsidRPr="003855F3">
              <w:rPr>
                <w:spacing w:val="-9"/>
                <w:sz w:val="18"/>
              </w:rPr>
              <w:t xml:space="preserve"> </w:t>
            </w:r>
            <w:r w:rsidRPr="003855F3">
              <w:rPr>
                <w:sz w:val="18"/>
              </w:rPr>
              <w:t>de</w:t>
            </w:r>
            <w:r w:rsidRPr="003855F3">
              <w:rPr>
                <w:spacing w:val="-6"/>
                <w:sz w:val="18"/>
              </w:rPr>
              <w:t xml:space="preserve"> </w:t>
            </w:r>
            <w:r w:rsidRPr="003855F3">
              <w:rPr>
                <w:sz w:val="18"/>
              </w:rPr>
              <w:t>áreas</w:t>
            </w:r>
            <w:r w:rsidRPr="003855F3">
              <w:rPr>
                <w:spacing w:val="-7"/>
                <w:sz w:val="18"/>
              </w:rPr>
              <w:t xml:space="preserve"> </w:t>
            </w:r>
            <w:r w:rsidRPr="003855F3">
              <w:rPr>
                <w:sz w:val="18"/>
              </w:rPr>
              <w:t>de</w:t>
            </w:r>
            <w:r w:rsidRPr="003855F3">
              <w:rPr>
                <w:spacing w:val="-6"/>
                <w:sz w:val="18"/>
              </w:rPr>
              <w:t xml:space="preserve"> </w:t>
            </w:r>
            <w:r w:rsidRPr="003855F3">
              <w:rPr>
                <w:sz w:val="18"/>
              </w:rPr>
              <w:t>la</w:t>
            </w:r>
            <w:r w:rsidR="00E06DC1" w:rsidRPr="003855F3">
              <w:rPr>
                <w:sz w:val="18"/>
              </w:rPr>
              <w:t xml:space="preserve"> sede administrativa</w:t>
            </w:r>
            <w:r w:rsidRPr="003855F3">
              <w:rPr>
                <w:sz w:val="18"/>
              </w:rPr>
              <w:t>.</w:t>
            </w:r>
          </w:p>
        </w:tc>
      </w:tr>
      <w:tr w:rsidR="00A1697B" w:rsidRPr="003855F3" w14:paraId="1DF9507A" w14:textId="77777777" w:rsidTr="00A1697B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pct"/>
            <w:vAlign w:val="center"/>
          </w:tcPr>
          <w:p w14:paraId="3C57C54E" w14:textId="77777777" w:rsidR="00636209" w:rsidRPr="003855F3" w:rsidRDefault="00636209" w:rsidP="00E06DC1">
            <w:pPr>
              <w:jc w:val="center"/>
              <w:rPr>
                <w:sz w:val="18"/>
              </w:rPr>
            </w:pPr>
            <w:r w:rsidRPr="003855F3">
              <w:rPr>
                <w:sz w:val="18"/>
              </w:rPr>
              <w:t>Medio</w:t>
            </w:r>
          </w:p>
        </w:tc>
        <w:tc>
          <w:tcPr>
            <w:tcW w:w="2536" w:type="pct"/>
            <w:vAlign w:val="center"/>
          </w:tcPr>
          <w:p w14:paraId="4021FB87" w14:textId="040E80EF" w:rsidR="00636209" w:rsidRPr="003855F3" w:rsidRDefault="00636209" w:rsidP="00A1697B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3855F3">
              <w:rPr>
                <w:sz w:val="18"/>
              </w:rPr>
              <w:t>Permite</w:t>
            </w:r>
            <w:r w:rsidRPr="003855F3">
              <w:rPr>
                <w:spacing w:val="1"/>
                <w:sz w:val="18"/>
              </w:rPr>
              <w:t xml:space="preserve"> </w:t>
            </w:r>
            <w:r w:rsidRPr="003855F3">
              <w:rPr>
                <w:sz w:val="18"/>
              </w:rPr>
              <w:t>continuar</w:t>
            </w:r>
            <w:r w:rsidRPr="003855F3">
              <w:rPr>
                <w:spacing w:val="1"/>
                <w:sz w:val="18"/>
              </w:rPr>
              <w:t xml:space="preserve"> </w:t>
            </w:r>
            <w:r w:rsidRPr="003855F3">
              <w:rPr>
                <w:sz w:val="18"/>
              </w:rPr>
              <w:t>con</w:t>
            </w:r>
            <w:r w:rsidRPr="003855F3">
              <w:rPr>
                <w:spacing w:val="1"/>
                <w:sz w:val="18"/>
              </w:rPr>
              <w:t xml:space="preserve"> </w:t>
            </w:r>
            <w:r w:rsidRPr="003855F3">
              <w:rPr>
                <w:sz w:val="18"/>
              </w:rPr>
              <w:t>el</w:t>
            </w:r>
            <w:r w:rsidR="00A1697B" w:rsidRPr="003855F3">
              <w:rPr>
                <w:sz w:val="18"/>
              </w:rPr>
              <w:t xml:space="preserve"> </w:t>
            </w:r>
            <w:r w:rsidRPr="003855F3">
              <w:rPr>
                <w:spacing w:val="-75"/>
                <w:sz w:val="18"/>
              </w:rPr>
              <w:t xml:space="preserve"> </w:t>
            </w:r>
            <w:r w:rsidRPr="003855F3">
              <w:rPr>
                <w:sz w:val="18"/>
              </w:rPr>
              <w:t>desarrollo</w:t>
            </w:r>
            <w:r w:rsidRPr="003855F3">
              <w:rPr>
                <w:spacing w:val="1"/>
                <w:sz w:val="18"/>
              </w:rPr>
              <w:t xml:space="preserve"> </w:t>
            </w:r>
            <w:r w:rsidRPr="003855F3">
              <w:rPr>
                <w:sz w:val="18"/>
              </w:rPr>
              <w:t>de</w:t>
            </w:r>
            <w:r w:rsidRPr="003855F3">
              <w:rPr>
                <w:spacing w:val="1"/>
                <w:sz w:val="18"/>
              </w:rPr>
              <w:t xml:space="preserve"> </w:t>
            </w:r>
            <w:r w:rsidRPr="003855F3">
              <w:rPr>
                <w:sz w:val="18"/>
              </w:rPr>
              <w:t>las</w:t>
            </w:r>
            <w:r w:rsidRPr="003855F3">
              <w:rPr>
                <w:spacing w:val="1"/>
                <w:sz w:val="18"/>
              </w:rPr>
              <w:t xml:space="preserve"> </w:t>
            </w:r>
            <w:r w:rsidRPr="003855F3">
              <w:rPr>
                <w:sz w:val="18"/>
              </w:rPr>
              <w:t>actividades,</w:t>
            </w:r>
            <w:r w:rsidRPr="003855F3">
              <w:rPr>
                <w:spacing w:val="-75"/>
                <w:sz w:val="18"/>
              </w:rPr>
              <w:t xml:space="preserve"> </w:t>
            </w:r>
            <w:r w:rsidRPr="003855F3">
              <w:rPr>
                <w:sz w:val="18"/>
              </w:rPr>
              <w:t>pero</w:t>
            </w:r>
            <w:r w:rsidRPr="003855F3">
              <w:rPr>
                <w:spacing w:val="32"/>
                <w:sz w:val="18"/>
              </w:rPr>
              <w:t xml:space="preserve"> </w:t>
            </w:r>
            <w:r w:rsidRPr="003855F3">
              <w:rPr>
                <w:sz w:val="18"/>
              </w:rPr>
              <w:t>con</w:t>
            </w:r>
            <w:r w:rsidRPr="003855F3">
              <w:rPr>
                <w:spacing w:val="31"/>
                <w:sz w:val="18"/>
              </w:rPr>
              <w:t xml:space="preserve"> </w:t>
            </w:r>
            <w:r w:rsidRPr="003855F3">
              <w:rPr>
                <w:sz w:val="18"/>
              </w:rPr>
              <w:t>condiciones</w:t>
            </w:r>
            <w:r w:rsidR="00E06DC1" w:rsidRPr="003855F3">
              <w:rPr>
                <w:sz w:val="18"/>
              </w:rPr>
              <w:t xml:space="preserve"> </w:t>
            </w:r>
            <w:r w:rsidRPr="003855F3">
              <w:rPr>
                <w:sz w:val="18"/>
              </w:rPr>
              <w:t>específicas (horario, ubicación,</w:t>
            </w:r>
            <w:r w:rsidRPr="003855F3">
              <w:rPr>
                <w:spacing w:val="-75"/>
                <w:sz w:val="18"/>
              </w:rPr>
              <w:t xml:space="preserve"> </w:t>
            </w:r>
            <w:r w:rsidRPr="003855F3">
              <w:rPr>
                <w:sz w:val="18"/>
              </w:rPr>
              <w:t>equipos, etc.).</w:t>
            </w:r>
          </w:p>
        </w:tc>
        <w:tc>
          <w:tcPr>
            <w:tcW w:w="1758" w:type="pct"/>
            <w:vAlign w:val="center"/>
          </w:tcPr>
          <w:p w14:paraId="15A960F5" w14:textId="2A2E6BE3" w:rsidR="00636209" w:rsidRPr="003855F3" w:rsidRDefault="00636209" w:rsidP="00A1697B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3855F3">
              <w:rPr>
                <w:sz w:val="18"/>
              </w:rPr>
              <w:t>Inundación de algunas</w:t>
            </w:r>
            <w:r w:rsidRPr="003855F3">
              <w:rPr>
                <w:spacing w:val="1"/>
                <w:sz w:val="18"/>
              </w:rPr>
              <w:t xml:space="preserve"> </w:t>
            </w:r>
            <w:r w:rsidRPr="003855F3">
              <w:rPr>
                <w:sz w:val="18"/>
              </w:rPr>
              <w:t>áreas</w:t>
            </w:r>
            <w:r w:rsidRPr="003855F3">
              <w:rPr>
                <w:spacing w:val="1"/>
                <w:sz w:val="18"/>
              </w:rPr>
              <w:t xml:space="preserve"> </w:t>
            </w:r>
            <w:r w:rsidRPr="003855F3">
              <w:rPr>
                <w:sz w:val="18"/>
              </w:rPr>
              <w:t>de</w:t>
            </w:r>
            <w:r w:rsidRPr="003855F3">
              <w:rPr>
                <w:spacing w:val="1"/>
                <w:sz w:val="18"/>
              </w:rPr>
              <w:t xml:space="preserve"> </w:t>
            </w:r>
            <w:r w:rsidRPr="003855F3">
              <w:rPr>
                <w:sz w:val="18"/>
              </w:rPr>
              <w:t>la</w:t>
            </w:r>
            <w:r w:rsidRPr="003855F3">
              <w:rPr>
                <w:spacing w:val="1"/>
                <w:sz w:val="18"/>
              </w:rPr>
              <w:t xml:space="preserve"> </w:t>
            </w:r>
            <w:r w:rsidR="00A1697B" w:rsidRPr="003855F3">
              <w:rPr>
                <w:spacing w:val="1"/>
                <w:sz w:val="18"/>
              </w:rPr>
              <w:t>sede administrativa.</w:t>
            </w:r>
          </w:p>
        </w:tc>
      </w:tr>
      <w:tr w:rsidR="00E06DC1" w:rsidRPr="003855F3" w14:paraId="1B61375F" w14:textId="77777777" w:rsidTr="00A16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pct"/>
            <w:shd w:val="clear" w:color="auto" w:fill="EEECE1" w:themeFill="background2"/>
            <w:vAlign w:val="center"/>
          </w:tcPr>
          <w:p w14:paraId="5952EDB3" w14:textId="77777777" w:rsidR="00636209" w:rsidRPr="003855F3" w:rsidRDefault="00636209" w:rsidP="00E06DC1">
            <w:pPr>
              <w:jc w:val="center"/>
              <w:rPr>
                <w:sz w:val="18"/>
              </w:rPr>
            </w:pPr>
            <w:r w:rsidRPr="003855F3">
              <w:rPr>
                <w:sz w:val="18"/>
              </w:rPr>
              <w:t>Bajo</w:t>
            </w:r>
          </w:p>
        </w:tc>
        <w:tc>
          <w:tcPr>
            <w:tcW w:w="2536" w:type="pct"/>
            <w:shd w:val="clear" w:color="auto" w:fill="EEECE1" w:themeFill="background2"/>
            <w:vAlign w:val="center"/>
          </w:tcPr>
          <w:p w14:paraId="0CF4F31A" w14:textId="16A0EC3A" w:rsidR="00636209" w:rsidRPr="003855F3" w:rsidRDefault="00636209" w:rsidP="00A1697B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3855F3">
              <w:rPr>
                <w:sz w:val="18"/>
              </w:rPr>
              <w:t>Permite</w:t>
            </w:r>
            <w:r w:rsidRPr="003855F3">
              <w:rPr>
                <w:sz w:val="18"/>
              </w:rPr>
              <w:tab/>
              <w:t>continuar</w:t>
            </w:r>
            <w:r w:rsidR="00E06DC1" w:rsidRPr="003855F3">
              <w:rPr>
                <w:sz w:val="18"/>
              </w:rPr>
              <w:t xml:space="preserve"> </w:t>
            </w:r>
            <w:r w:rsidRPr="003855F3">
              <w:rPr>
                <w:sz w:val="18"/>
              </w:rPr>
              <w:t>con</w:t>
            </w:r>
            <w:r w:rsidR="00E06DC1" w:rsidRPr="003855F3">
              <w:rPr>
                <w:sz w:val="18"/>
              </w:rPr>
              <w:t xml:space="preserve"> </w:t>
            </w:r>
            <w:r w:rsidRPr="003855F3">
              <w:rPr>
                <w:sz w:val="18"/>
              </w:rPr>
              <w:t>el</w:t>
            </w:r>
            <w:r w:rsidR="00E06DC1" w:rsidRPr="003855F3">
              <w:rPr>
                <w:sz w:val="18"/>
              </w:rPr>
              <w:t xml:space="preserve"> </w:t>
            </w:r>
            <w:r w:rsidRPr="003855F3">
              <w:rPr>
                <w:sz w:val="18"/>
              </w:rPr>
              <w:t>desarrollo</w:t>
            </w:r>
            <w:r w:rsidRPr="003855F3">
              <w:rPr>
                <w:spacing w:val="-5"/>
                <w:sz w:val="18"/>
              </w:rPr>
              <w:t xml:space="preserve"> </w:t>
            </w:r>
            <w:r w:rsidRPr="003855F3">
              <w:rPr>
                <w:sz w:val="18"/>
              </w:rPr>
              <w:t>de</w:t>
            </w:r>
            <w:r w:rsidRPr="003855F3">
              <w:rPr>
                <w:spacing w:val="-4"/>
                <w:sz w:val="18"/>
              </w:rPr>
              <w:t xml:space="preserve"> </w:t>
            </w:r>
            <w:r w:rsidRPr="003855F3">
              <w:rPr>
                <w:sz w:val="18"/>
              </w:rPr>
              <w:t>las</w:t>
            </w:r>
            <w:r w:rsidRPr="003855F3">
              <w:rPr>
                <w:spacing w:val="-4"/>
                <w:sz w:val="18"/>
              </w:rPr>
              <w:t xml:space="preserve"> </w:t>
            </w:r>
            <w:r w:rsidRPr="003855F3">
              <w:rPr>
                <w:sz w:val="18"/>
              </w:rPr>
              <w:t>actividades</w:t>
            </w:r>
            <w:r w:rsidRPr="003855F3">
              <w:rPr>
                <w:spacing w:val="-4"/>
                <w:sz w:val="18"/>
              </w:rPr>
              <w:t xml:space="preserve"> </w:t>
            </w:r>
            <w:r w:rsidRPr="003855F3">
              <w:rPr>
                <w:sz w:val="18"/>
              </w:rPr>
              <w:t>de</w:t>
            </w:r>
            <w:r w:rsidRPr="003855F3">
              <w:rPr>
                <w:spacing w:val="-74"/>
                <w:sz w:val="18"/>
              </w:rPr>
              <w:t xml:space="preserve"> </w:t>
            </w:r>
            <w:r w:rsidRPr="003855F3">
              <w:rPr>
                <w:sz w:val="18"/>
              </w:rPr>
              <w:t>una</w:t>
            </w:r>
            <w:r w:rsidRPr="003855F3">
              <w:rPr>
                <w:spacing w:val="-2"/>
                <w:sz w:val="18"/>
              </w:rPr>
              <w:t xml:space="preserve"> </w:t>
            </w:r>
            <w:r w:rsidRPr="003855F3">
              <w:rPr>
                <w:sz w:val="18"/>
              </w:rPr>
              <w:t>forma</w:t>
            </w:r>
            <w:r w:rsidRPr="003855F3">
              <w:rPr>
                <w:spacing w:val="-2"/>
                <w:sz w:val="18"/>
              </w:rPr>
              <w:t xml:space="preserve"> </w:t>
            </w:r>
            <w:r w:rsidRPr="003855F3">
              <w:rPr>
                <w:sz w:val="18"/>
              </w:rPr>
              <w:t>casi</w:t>
            </w:r>
            <w:r w:rsidRPr="003855F3">
              <w:rPr>
                <w:spacing w:val="-1"/>
                <w:sz w:val="18"/>
              </w:rPr>
              <w:t xml:space="preserve"> </w:t>
            </w:r>
            <w:r w:rsidRPr="003855F3">
              <w:rPr>
                <w:sz w:val="18"/>
              </w:rPr>
              <w:t>normal.</w:t>
            </w:r>
          </w:p>
        </w:tc>
        <w:tc>
          <w:tcPr>
            <w:tcW w:w="1758" w:type="pct"/>
            <w:shd w:val="clear" w:color="auto" w:fill="EEECE1" w:themeFill="background2"/>
            <w:vAlign w:val="center"/>
          </w:tcPr>
          <w:p w14:paraId="3A2793E3" w14:textId="495E5E69" w:rsidR="00636209" w:rsidRPr="003855F3" w:rsidRDefault="00636209" w:rsidP="00A1697B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3855F3">
              <w:rPr>
                <w:sz w:val="18"/>
              </w:rPr>
              <w:t>Fuga</w:t>
            </w:r>
            <w:r w:rsidRPr="003855F3">
              <w:rPr>
                <w:spacing w:val="29"/>
                <w:sz w:val="18"/>
              </w:rPr>
              <w:t xml:space="preserve"> </w:t>
            </w:r>
            <w:r w:rsidRPr="003855F3">
              <w:rPr>
                <w:sz w:val="18"/>
              </w:rPr>
              <w:t>de</w:t>
            </w:r>
            <w:r w:rsidRPr="003855F3">
              <w:rPr>
                <w:spacing w:val="30"/>
                <w:sz w:val="18"/>
              </w:rPr>
              <w:t xml:space="preserve"> </w:t>
            </w:r>
            <w:r w:rsidRPr="003855F3">
              <w:rPr>
                <w:sz w:val="18"/>
              </w:rPr>
              <w:t>agua</w:t>
            </w:r>
            <w:r w:rsidRPr="003855F3">
              <w:rPr>
                <w:spacing w:val="29"/>
                <w:sz w:val="18"/>
              </w:rPr>
              <w:t xml:space="preserve"> </w:t>
            </w:r>
            <w:r w:rsidRPr="003855F3">
              <w:rPr>
                <w:sz w:val="18"/>
              </w:rPr>
              <w:t>en</w:t>
            </w:r>
            <w:r w:rsidRPr="003855F3">
              <w:rPr>
                <w:spacing w:val="30"/>
                <w:sz w:val="18"/>
              </w:rPr>
              <w:t xml:space="preserve"> </w:t>
            </w:r>
            <w:r w:rsidRPr="003855F3">
              <w:rPr>
                <w:sz w:val="18"/>
              </w:rPr>
              <w:t>baño</w:t>
            </w:r>
            <w:r w:rsidR="00E06DC1" w:rsidRPr="003855F3">
              <w:rPr>
                <w:sz w:val="18"/>
              </w:rPr>
              <w:t xml:space="preserve"> </w:t>
            </w:r>
            <w:r w:rsidRPr="003855F3">
              <w:rPr>
                <w:sz w:val="18"/>
              </w:rPr>
              <w:t>de</w:t>
            </w:r>
            <w:r w:rsidR="00E06DC1" w:rsidRPr="003855F3">
              <w:rPr>
                <w:sz w:val="18"/>
              </w:rPr>
              <w:t xml:space="preserve"> </w:t>
            </w:r>
            <w:r w:rsidRPr="003855F3">
              <w:rPr>
                <w:sz w:val="18"/>
              </w:rPr>
              <w:t>la</w:t>
            </w:r>
            <w:r w:rsidR="00E06DC1" w:rsidRPr="003855F3">
              <w:rPr>
                <w:spacing w:val="-1"/>
                <w:sz w:val="18"/>
              </w:rPr>
              <w:t xml:space="preserve"> sede administrativa</w:t>
            </w:r>
            <w:r w:rsidRPr="003855F3">
              <w:rPr>
                <w:sz w:val="18"/>
              </w:rPr>
              <w:t>.</w:t>
            </w:r>
          </w:p>
        </w:tc>
      </w:tr>
    </w:tbl>
    <w:p w14:paraId="7B95EB0F" w14:textId="77777777" w:rsidR="00636209" w:rsidRPr="003855F3" w:rsidRDefault="00636209" w:rsidP="00636209">
      <w:pPr>
        <w:rPr>
          <w:sz w:val="21"/>
        </w:rPr>
      </w:pPr>
    </w:p>
    <w:p w14:paraId="00B886BB" w14:textId="77777777" w:rsidR="00A1697B" w:rsidRPr="003855F3" w:rsidRDefault="00636209" w:rsidP="00636209">
      <w:pPr>
        <w:pStyle w:val="Prrafodelista"/>
        <w:numPr>
          <w:ilvl w:val="0"/>
          <w:numId w:val="16"/>
        </w:numPr>
      </w:pPr>
      <w:r w:rsidRPr="003855F3">
        <w:rPr>
          <w:b/>
        </w:rPr>
        <w:t xml:space="preserve">Responsable de la condición: </w:t>
      </w:r>
      <w:r w:rsidR="00A1697B" w:rsidRPr="003855F3">
        <w:t>Es</w:t>
      </w:r>
      <w:r w:rsidRPr="003855F3">
        <w:t xml:space="preserve"> campo </w:t>
      </w:r>
      <w:r w:rsidR="00A1697B" w:rsidRPr="003855F3">
        <w:t>es necesario</w:t>
      </w:r>
      <w:r w:rsidRPr="003855F3">
        <w:rPr>
          <w:spacing w:val="1"/>
        </w:rPr>
        <w:t xml:space="preserve"> </w:t>
      </w:r>
      <w:r w:rsidR="00A1697B" w:rsidRPr="003855F3">
        <w:t xml:space="preserve">identificar </w:t>
      </w:r>
      <w:r w:rsidRPr="003855F3">
        <w:t>la entidad prestadora del servicio público, atención de emergencia,</w:t>
      </w:r>
      <w:r w:rsidRPr="003855F3">
        <w:rPr>
          <w:spacing w:val="-75"/>
        </w:rPr>
        <w:t xml:space="preserve"> </w:t>
      </w:r>
      <w:r w:rsidRPr="003855F3">
        <w:t>ente de control, o demás entidades asociadas a la condición ambiental según</w:t>
      </w:r>
      <w:r w:rsidRPr="003855F3">
        <w:rPr>
          <w:spacing w:val="1"/>
        </w:rPr>
        <w:t xml:space="preserve"> </w:t>
      </w:r>
      <w:r w:rsidRPr="003855F3">
        <w:t>sea</w:t>
      </w:r>
      <w:r w:rsidRPr="003855F3">
        <w:rPr>
          <w:spacing w:val="-1"/>
        </w:rPr>
        <w:t xml:space="preserve"> </w:t>
      </w:r>
      <w:r w:rsidRPr="003855F3">
        <w:t>el</w:t>
      </w:r>
      <w:r w:rsidRPr="003855F3">
        <w:rPr>
          <w:spacing w:val="-1"/>
        </w:rPr>
        <w:t xml:space="preserve"> </w:t>
      </w:r>
      <w:r w:rsidRPr="003855F3">
        <w:t>caso.</w:t>
      </w:r>
    </w:p>
    <w:p w14:paraId="6343F031" w14:textId="77777777" w:rsidR="00A1697B" w:rsidRPr="003855F3" w:rsidRDefault="00A1697B" w:rsidP="00A1697B">
      <w:pPr>
        <w:pStyle w:val="Prrafodelista"/>
      </w:pPr>
    </w:p>
    <w:p w14:paraId="6D86AA9D" w14:textId="10032234" w:rsidR="00636209" w:rsidRPr="003855F3" w:rsidRDefault="00636209" w:rsidP="00A1697B">
      <w:pPr>
        <w:pStyle w:val="Prrafodelista"/>
      </w:pPr>
      <w:r w:rsidRPr="003855F3">
        <w:t>La identificación se debe realizar registrando el nombre de la entidad y los</w:t>
      </w:r>
      <w:r w:rsidRPr="003855F3">
        <w:rPr>
          <w:spacing w:val="1"/>
        </w:rPr>
        <w:t xml:space="preserve"> </w:t>
      </w:r>
      <w:r w:rsidRPr="003855F3">
        <w:t>datos</w:t>
      </w:r>
      <w:r w:rsidRPr="003855F3">
        <w:rPr>
          <w:spacing w:val="-1"/>
        </w:rPr>
        <w:t xml:space="preserve"> </w:t>
      </w:r>
      <w:r w:rsidRPr="003855F3">
        <w:t>de</w:t>
      </w:r>
      <w:r w:rsidRPr="003855F3">
        <w:rPr>
          <w:spacing w:val="-1"/>
        </w:rPr>
        <w:t xml:space="preserve"> </w:t>
      </w:r>
      <w:r w:rsidRPr="003855F3">
        <w:t>contacto</w:t>
      </w:r>
      <w:r w:rsidRPr="003855F3">
        <w:rPr>
          <w:spacing w:val="-1"/>
        </w:rPr>
        <w:t xml:space="preserve"> </w:t>
      </w:r>
      <w:r w:rsidRPr="003855F3">
        <w:t>de</w:t>
      </w:r>
      <w:r w:rsidRPr="003855F3">
        <w:rPr>
          <w:spacing w:val="-3"/>
        </w:rPr>
        <w:t xml:space="preserve"> </w:t>
      </w:r>
      <w:r w:rsidRPr="003855F3">
        <w:t>esta.</w:t>
      </w:r>
    </w:p>
    <w:p w14:paraId="624C3382" w14:textId="77777777" w:rsidR="00636209" w:rsidRPr="003855F3" w:rsidRDefault="00636209" w:rsidP="00636209">
      <w:pPr>
        <w:rPr>
          <w:sz w:val="21"/>
        </w:rPr>
      </w:pPr>
    </w:p>
    <w:p w14:paraId="76D421FB" w14:textId="77777777" w:rsidR="001F1F3D" w:rsidRPr="003855F3" w:rsidRDefault="00636209" w:rsidP="00636209">
      <w:pPr>
        <w:pStyle w:val="Prrafodelista"/>
        <w:numPr>
          <w:ilvl w:val="0"/>
          <w:numId w:val="16"/>
        </w:numPr>
      </w:pPr>
      <w:r w:rsidRPr="003855F3">
        <w:rPr>
          <w:b/>
        </w:rPr>
        <w:t>Responsable</w:t>
      </w:r>
      <w:r w:rsidRPr="003855F3">
        <w:rPr>
          <w:b/>
          <w:spacing w:val="1"/>
        </w:rPr>
        <w:t xml:space="preserve"> </w:t>
      </w:r>
      <w:r w:rsidRPr="003855F3">
        <w:rPr>
          <w:b/>
        </w:rPr>
        <w:t>del</w:t>
      </w:r>
      <w:r w:rsidRPr="003855F3">
        <w:rPr>
          <w:b/>
          <w:spacing w:val="1"/>
        </w:rPr>
        <w:t xml:space="preserve"> </w:t>
      </w:r>
      <w:r w:rsidRPr="003855F3">
        <w:rPr>
          <w:b/>
        </w:rPr>
        <w:t>control</w:t>
      </w:r>
      <w:r w:rsidRPr="003855F3">
        <w:t>:</w:t>
      </w:r>
      <w:r w:rsidRPr="003855F3">
        <w:rPr>
          <w:spacing w:val="1"/>
        </w:rPr>
        <w:t xml:space="preserve"> </w:t>
      </w:r>
      <w:r w:rsidR="00A1697B" w:rsidRPr="003855F3">
        <w:t>Este</w:t>
      </w:r>
      <w:r w:rsidRPr="003855F3">
        <w:rPr>
          <w:spacing w:val="1"/>
        </w:rPr>
        <w:t xml:space="preserve"> </w:t>
      </w:r>
      <w:r w:rsidRPr="003855F3">
        <w:t>campo</w:t>
      </w:r>
      <w:r w:rsidRPr="003855F3">
        <w:rPr>
          <w:spacing w:val="1"/>
        </w:rPr>
        <w:t xml:space="preserve"> </w:t>
      </w:r>
      <w:r w:rsidRPr="003855F3">
        <w:t>se</w:t>
      </w:r>
      <w:r w:rsidRPr="003855F3">
        <w:rPr>
          <w:spacing w:val="1"/>
        </w:rPr>
        <w:t xml:space="preserve"> </w:t>
      </w:r>
      <w:r w:rsidRPr="003855F3">
        <w:t>requiere</w:t>
      </w:r>
      <w:r w:rsidRPr="003855F3">
        <w:rPr>
          <w:spacing w:val="1"/>
        </w:rPr>
        <w:t xml:space="preserve"> </w:t>
      </w:r>
      <w:r w:rsidRPr="003855F3">
        <w:t>que</w:t>
      </w:r>
      <w:r w:rsidRPr="003855F3">
        <w:rPr>
          <w:spacing w:val="1"/>
        </w:rPr>
        <w:t xml:space="preserve"> </w:t>
      </w:r>
      <w:r w:rsidRPr="003855F3">
        <w:t>se</w:t>
      </w:r>
      <w:r w:rsidRPr="003855F3">
        <w:rPr>
          <w:spacing w:val="1"/>
        </w:rPr>
        <w:t xml:space="preserve"> </w:t>
      </w:r>
      <w:r w:rsidRPr="003855F3">
        <w:t>identifique la entidad quién es responsable, de adelantar las actividades de</w:t>
      </w:r>
      <w:r w:rsidRPr="003855F3">
        <w:rPr>
          <w:spacing w:val="1"/>
        </w:rPr>
        <w:t xml:space="preserve"> </w:t>
      </w:r>
      <w:r w:rsidRPr="003855F3">
        <w:t>control</w:t>
      </w:r>
      <w:r w:rsidRPr="003855F3">
        <w:rPr>
          <w:spacing w:val="-2"/>
        </w:rPr>
        <w:t xml:space="preserve"> </w:t>
      </w:r>
      <w:r w:rsidRPr="003855F3">
        <w:t>de la</w:t>
      </w:r>
      <w:r w:rsidRPr="003855F3">
        <w:rPr>
          <w:spacing w:val="-3"/>
        </w:rPr>
        <w:t xml:space="preserve"> </w:t>
      </w:r>
      <w:r w:rsidRPr="003855F3">
        <w:t>condición</w:t>
      </w:r>
      <w:r w:rsidRPr="003855F3">
        <w:rPr>
          <w:spacing w:val="-2"/>
        </w:rPr>
        <w:t xml:space="preserve"> </w:t>
      </w:r>
      <w:r w:rsidRPr="003855F3">
        <w:t>ambiental.</w:t>
      </w:r>
    </w:p>
    <w:p w14:paraId="29D7FEE7" w14:textId="77777777" w:rsidR="001F1F3D" w:rsidRPr="003855F3" w:rsidRDefault="001F1F3D" w:rsidP="001F1F3D">
      <w:pPr>
        <w:pStyle w:val="Prrafodelista"/>
        <w:rPr>
          <w:b/>
        </w:rPr>
      </w:pPr>
    </w:p>
    <w:p w14:paraId="45FCE0E1" w14:textId="329C1B81" w:rsidR="00636209" w:rsidRPr="003855F3" w:rsidRDefault="00636209" w:rsidP="001F1F3D">
      <w:pPr>
        <w:pStyle w:val="Prrafodelista"/>
      </w:pPr>
      <w:r w:rsidRPr="003855F3">
        <w:t>Se entiende como control la atención, prevención y/o solventación de la</w:t>
      </w:r>
      <w:r w:rsidRPr="003855F3">
        <w:rPr>
          <w:spacing w:val="1"/>
        </w:rPr>
        <w:t xml:space="preserve"> </w:t>
      </w:r>
      <w:r w:rsidRPr="003855F3">
        <w:t>condición</w:t>
      </w:r>
      <w:r w:rsidRPr="003855F3">
        <w:rPr>
          <w:spacing w:val="-3"/>
        </w:rPr>
        <w:t xml:space="preserve"> </w:t>
      </w:r>
      <w:r w:rsidRPr="003855F3">
        <w:t>ambiental</w:t>
      </w:r>
      <w:r w:rsidRPr="003855F3">
        <w:rPr>
          <w:spacing w:val="-2"/>
        </w:rPr>
        <w:t xml:space="preserve"> </w:t>
      </w:r>
      <w:r w:rsidRPr="003855F3">
        <w:t>identificada.</w:t>
      </w:r>
    </w:p>
    <w:p w14:paraId="114BFBB2" w14:textId="77777777" w:rsidR="00636209" w:rsidRPr="003855F3" w:rsidRDefault="00636209" w:rsidP="00636209"/>
    <w:p w14:paraId="78CEC779" w14:textId="77777777" w:rsidR="001F1F3D" w:rsidRPr="003855F3" w:rsidRDefault="00636209" w:rsidP="00636209">
      <w:pPr>
        <w:pStyle w:val="Prrafodelista"/>
        <w:numPr>
          <w:ilvl w:val="0"/>
          <w:numId w:val="16"/>
        </w:numPr>
      </w:pPr>
      <w:r w:rsidRPr="003855F3">
        <w:rPr>
          <w:b/>
        </w:rPr>
        <w:t xml:space="preserve">Registro del control: </w:t>
      </w:r>
      <w:r w:rsidRPr="003855F3">
        <w:t>En este campo se requiere que se registre los</w:t>
      </w:r>
      <w:r w:rsidRPr="003855F3">
        <w:rPr>
          <w:spacing w:val="1"/>
        </w:rPr>
        <w:t xml:space="preserve"> </w:t>
      </w:r>
      <w:r w:rsidRPr="003855F3">
        <w:t>documentos asociados a las actividades de control de la condición ambiental,</w:t>
      </w:r>
      <w:r w:rsidRPr="003855F3">
        <w:rPr>
          <w:spacing w:val="1"/>
        </w:rPr>
        <w:t xml:space="preserve"> </w:t>
      </w:r>
      <w:r w:rsidRPr="003855F3">
        <w:t>según</w:t>
      </w:r>
      <w:r w:rsidRPr="003855F3">
        <w:rPr>
          <w:spacing w:val="-2"/>
        </w:rPr>
        <w:t xml:space="preserve"> </w:t>
      </w:r>
      <w:r w:rsidRPr="003855F3">
        <w:t>sea</w:t>
      </w:r>
      <w:r w:rsidRPr="003855F3">
        <w:rPr>
          <w:spacing w:val="-1"/>
        </w:rPr>
        <w:t xml:space="preserve"> </w:t>
      </w:r>
      <w:r w:rsidRPr="003855F3">
        <w:t>el caso.</w:t>
      </w:r>
    </w:p>
    <w:p w14:paraId="5329BC4C" w14:textId="77777777" w:rsidR="001F1F3D" w:rsidRPr="003855F3" w:rsidRDefault="001F1F3D" w:rsidP="001F1F3D">
      <w:pPr>
        <w:pStyle w:val="Prrafodelista"/>
        <w:rPr>
          <w:b/>
        </w:rPr>
      </w:pPr>
    </w:p>
    <w:p w14:paraId="445D5551" w14:textId="13D450BA" w:rsidR="00636209" w:rsidRPr="003855F3" w:rsidRDefault="00636209" w:rsidP="001F1F3D">
      <w:pPr>
        <w:pStyle w:val="Prrafodelista"/>
      </w:pPr>
      <w:r w:rsidRPr="003855F3">
        <w:t>Los documentos pueden ser desde registros de limpieza de tanques de agua</w:t>
      </w:r>
      <w:r w:rsidRPr="003855F3">
        <w:rPr>
          <w:spacing w:val="1"/>
        </w:rPr>
        <w:t xml:space="preserve"> </w:t>
      </w:r>
      <w:r w:rsidRPr="003855F3">
        <w:t>hasta</w:t>
      </w:r>
      <w:r w:rsidRPr="003855F3">
        <w:rPr>
          <w:spacing w:val="-3"/>
        </w:rPr>
        <w:t xml:space="preserve"> </w:t>
      </w:r>
      <w:r w:rsidRPr="003855F3">
        <w:t>resoluciones</w:t>
      </w:r>
      <w:r w:rsidRPr="003855F3">
        <w:rPr>
          <w:spacing w:val="-1"/>
        </w:rPr>
        <w:t xml:space="preserve"> </w:t>
      </w:r>
      <w:r w:rsidRPr="003855F3">
        <w:t>de</w:t>
      </w:r>
      <w:r w:rsidRPr="003855F3">
        <w:rPr>
          <w:spacing w:val="-3"/>
        </w:rPr>
        <w:t xml:space="preserve"> </w:t>
      </w:r>
      <w:r w:rsidRPr="003855F3">
        <w:t>áreas</w:t>
      </w:r>
      <w:r w:rsidRPr="003855F3">
        <w:rPr>
          <w:spacing w:val="-1"/>
        </w:rPr>
        <w:t xml:space="preserve"> </w:t>
      </w:r>
      <w:r w:rsidRPr="003855F3">
        <w:t>protegidas.</w:t>
      </w:r>
    </w:p>
    <w:p w14:paraId="4B9EDEDD" w14:textId="77777777" w:rsidR="00636209" w:rsidRPr="003855F3" w:rsidRDefault="00636209" w:rsidP="00636209">
      <w:pPr>
        <w:rPr>
          <w:sz w:val="24"/>
        </w:rPr>
      </w:pPr>
    </w:p>
    <w:p w14:paraId="28D8A758" w14:textId="73C52D88" w:rsidR="00636209" w:rsidRPr="003855F3" w:rsidRDefault="001F1F3D" w:rsidP="001F1F3D">
      <w:pPr>
        <w:pStyle w:val="Ttulo2"/>
      </w:pPr>
      <w:bookmarkStart w:id="12" w:name="_bookmark7"/>
      <w:bookmarkStart w:id="13" w:name="_Toc159238809"/>
      <w:bookmarkEnd w:id="12"/>
      <w:r w:rsidRPr="003855F3">
        <w:t>REMISIÓN</w:t>
      </w:r>
      <w:r w:rsidRPr="003855F3">
        <w:rPr>
          <w:spacing w:val="-3"/>
        </w:rPr>
        <w:t xml:space="preserve"> </w:t>
      </w:r>
      <w:r w:rsidRPr="003855F3">
        <w:t>DE</w:t>
      </w:r>
      <w:r w:rsidRPr="003855F3">
        <w:rPr>
          <w:spacing w:val="-1"/>
        </w:rPr>
        <w:t xml:space="preserve"> </w:t>
      </w:r>
      <w:r w:rsidRPr="003855F3">
        <w:t>LA</w:t>
      </w:r>
      <w:r w:rsidRPr="003855F3">
        <w:rPr>
          <w:spacing w:val="-4"/>
        </w:rPr>
        <w:t xml:space="preserve"> </w:t>
      </w:r>
      <w:r w:rsidRPr="003855F3">
        <w:t>INFORMACIÓN</w:t>
      </w:r>
      <w:bookmarkEnd w:id="13"/>
    </w:p>
    <w:p w14:paraId="1A989364" w14:textId="77777777" w:rsidR="00636209" w:rsidRPr="003855F3" w:rsidRDefault="00636209" w:rsidP="00636209">
      <w:pPr>
        <w:rPr>
          <w:sz w:val="21"/>
        </w:rPr>
      </w:pPr>
    </w:p>
    <w:p w14:paraId="2413C136" w14:textId="247650D0" w:rsidR="00636209" w:rsidRPr="003855F3" w:rsidRDefault="00636209" w:rsidP="00636209">
      <w:r w:rsidRPr="003855F3">
        <w:t>Es responsabilidad del Enlace del sistema integrado de gestión realizar el registro y</w:t>
      </w:r>
      <w:r w:rsidRPr="003855F3">
        <w:rPr>
          <w:spacing w:val="1"/>
        </w:rPr>
        <w:t xml:space="preserve"> </w:t>
      </w:r>
      <w:r w:rsidRPr="003855F3">
        <w:t>remisión</w:t>
      </w:r>
      <w:r w:rsidRPr="003855F3">
        <w:rPr>
          <w:spacing w:val="-7"/>
        </w:rPr>
        <w:t xml:space="preserve"> </w:t>
      </w:r>
      <w:r w:rsidRPr="003855F3">
        <w:t>de</w:t>
      </w:r>
      <w:r w:rsidRPr="003855F3">
        <w:rPr>
          <w:spacing w:val="-5"/>
        </w:rPr>
        <w:t xml:space="preserve"> </w:t>
      </w:r>
      <w:r w:rsidRPr="003855F3">
        <w:t>la</w:t>
      </w:r>
      <w:r w:rsidRPr="003855F3">
        <w:rPr>
          <w:spacing w:val="-7"/>
        </w:rPr>
        <w:t xml:space="preserve"> </w:t>
      </w:r>
      <w:r w:rsidRPr="003855F3">
        <w:t>información,</w:t>
      </w:r>
      <w:r w:rsidRPr="003855F3">
        <w:rPr>
          <w:spacing w:val="-3"/>
        </w:rPr>
        <w:t xml:space="preserve"> </w:t>
      </w:r>
      <w:r w:rsidRPr="003855F3">
        <w:t>de</w:t>
      </w:r>
      <w:r w:rsidRPr="003855F3">
        <w:rPr>
          <w:spacing w:val="-5"/>
        </w:rPr>
        <w:t xml:space="preserve"> </w:t>
      </w:r>
      <w:r w:rsidRPr="003855F3">
        <w:t>las</w:t>
      </w:r>
      <w:r w:rsidRPr="003855F3">
        <w:rPr>
          <w:spacing w:val="-8"/>
        </w:rPr>
        <w:t xml:space="preserve"> </w:t>
      </w:r>
      <w:r w:rsidRPr="003855F3">
        <w:t>condiciones</w:t>
      </w:r>
      <w:r w:rsidRPr="003855F3">
        <w:rPr>
          <w:spacing w:val="-5"/>
        </w:rPr>
        <w:t xml:space="preserve"> </w:t>
      </w:r>
      <w:r w:rsidRPr="003855F3">
        <w:t>ambientales</w:t>
      </w:r>
      <w:r w:rsidRPr="003855F3">
        <w:rPr>
          <w:spacing w:val="-5"/>
        </w:rPr>
        <w:t xml:space="preserve"> </w:t>
      </w:r>
      <w:r w:rsidRPr="003855F3">
        <w:t>propias</w:t>
      </w:r>
      <w:r w:rsidRPr="003855F3">
        <w:rPr>
          <w:spacing w:val="-5"/>
        </w:rPr>
        <w:t xml:space="preserve"> </w:t>
      </w:r>
      <w:r w:rsidRPr="003855F3">
        <w:t>de</w:t>
      </w:r>
      <w:r w:rsidRPr="003855F3">
        <w:rPr>
          <w:spacing w:val="-5"/>
        </w:rPr>
        <w:t xml:space="preserve"> </w:t>
      </w:r>
      <w:r w:rsidRPr="003855F3">
        <w:t>cada</w:t>
      </w:r>
      <w:r w:rsidRPr="003855F3">
        <w:rPr>
          <w:spacing w:val="-5"/>
        </w:rPr>
        <w:t xml:space="preserve"> </w:t>
      </w:r>
      <w:r w:rsidR="001F1F3D" w:rsidRPr="003855F3">
        <w:rPr>
          <w:b/>
        </w:rPr>
        <w:t>sede administrativa</w:t>
      </w:r>
      <w:r w:rsidRPr="003855F3">
        <w:rPr>
          <w:spacing w:val="-1"/>
        </w:rPr>
        <w:t xml:space="preserve"> </w:t>
      </w:r>
      <w:r w:rsidRPr="003855F3">
        <w:t>al</w:t>
      </w:r>
      <w:r w:rsidRPr="003855F3">
        <w:rPr>
          <w:spacing w:val="-2"/>
        </w:rPr>
        <w:t xml:space="preserve"> </w:t>
      </w:r>
      <w:r w:rsidRPr="003855F3">
        <w:t>equipo</w:t>
      </w:r>
      <w:r w:rsidRPr="003855F3">
        <w:rPr>
          <w:spacing w:val="-1"/>
        </w:rPr>
        <w:t xml:space="preserve"> </w:t>
      </w:r>
      <w:r w:rsidRPr="003855F3">
        <w:t>implementador</w:t>
      </w:r>
      <w:r w:rsidRPr="003855F3">
        <w:rPr>
          <w:spacing w:val="-1"/>
        </w:rPr>
        <w:t xml:space="preserve"> </w:t>
      </w:r>
      <w:r w:rsidRPr="003855F3">
        <w:t>del</w:t>
      </w:r>
      <w:r w:rsidRPr="003855F3">
        <w:rPr>
          <w:spacing w:val="-1"/>
        </w:rPr>
        <w:t xml:space="preserve"> </w:t>
      </w:r>
      <w:r w:rsidRPr="003855F3">
        <w:t>Sistema</w:t>
      </w:r>
      <w:r w:rsidRPr="003855F3">
        <w:rPr>
          <w:spacing w:val="-2"/>
        </w:rPr>
        <w:t xml:space="preserve"> </w:t>
      </w:r>
      <w:r w:rsidRPr="003855F3">
        <w:t>de Gestión</w:t>
      </w:r>
      <w:r w:rsidRPr="003855F3">
        <w:rPr>
          <w:spacing w:val="-5"/>
        </w:rPr>
        <w:t xml:space="preserve"> </w:t>
      </w:r>
      <w:r w:rsidRPr="003855F3">
        <w:t>Ambiental.</w:t>
      </w:r>
    </w:p>
    <w:p w14:paraId="47B697C2" w14:textId="77777777" w:rsidR="001F1F3D" w:rsidRPr="003855F3" w:rsidRDefault="001F1F3D" w:rsidP="00636209">
      <w:pPr>
        <w:rPr>
          <w:sz w:val="13"/>
        </w:rPr>
      </w:pPr>
    </w:p>
    <w:p w14:paraId="24E7FE20" w14:textId="492898C0" w:rsidR="00636209" w:rsidRPr="003855F3" w:rsidRDefault="00636209" w:rsidP="00636209">
      <w:r w:rsidRPr="003855F3">
        <w:t>Esta información debe ser remitida dentro de los plazos definidos por el SGA, la</w:t>
      </w:r>
      <w:r w:rsidRPr="003855F3">
        <w:rPr>
          <w:spacing w:val="1"/>
        </w:rPr>
        <w:t xml:space="preserve"> </w:t>
      </w:r>
      <w:r w:rsidRPr="003855F3">
        <w:t>información</w:t>
      </w:r>
      <w:r w:rsidRPr="003855F3">
        <w:rPr>
          <w:spacing w:val="-2"/>
        </w:rPr>
        <w:t xml:space="preserve"> </w:t>
      </w:r>
      <w:r w:rsidRPr="003855F3">
        <w:t>se</w:t>
      </w:r>
      <w:r w:rsidRPr="003855F3">
        <w:rPr>
          <w:spacing w:val="-1"/>
        </w:rPr>
        <w:t xml:space="preserve"> </w:t>
      </w:r>
      <w:r w:rsidRPr="003855F3">
        <w:t>registrará</w:t>
      </w:r>
      <w:r w:rsidRPr="003855F3">
        <w:rPr>
          <w:spacing w:val="-3"/>
        </w:rPr>
        <w:t xml:space="preserve"> </w:t>
      </w:r>
      <w:r w:rsidRPr="003855F3">
        <w:t>en</w:t>
      </w:r>
      <w:r w:rsidRPr="003855F3">
        <w:rPr>
          <w:spacing w:val="-2"/>
        </w:rPr>
        <w:t xml:space="preserve"> </w:t>
      </w:r>
      <w:r w:rsidRPr="003855F3">
        <w:t>el formato</w:t>
      </w:r>
      <w:r w:rsidRPr="003855F3">
        <w:rPr>
          <w:spacing w:val="-2"/>
        </w:rPr>
        <w:t xml:space="preserve"> </w:t>
      </w:r>
      <w:r w:rsidRPr="003855F3">
        <w:rPr>
          <w:b/>
        </w:rPr>
        <w:t>“Reporte</w:t>
      </w:r>
      <w:r w:rsidRPr="003855F3">
        <w:rPr>
          <w:b/>
          <w:spacing w:val="-1"/>
        </w:rPr>
        <w:t xml:space="preserve"> </w:t>
      </w:r>
      <w:r w:rsidRPr="003855F3">
        <w:rPr>
          <w:b/>
        </w:rPr>
        <w:t>de</w:t>
      </w:r>
      <w:r w:rsidRPr="003855F3">
        <w:rPr>
          <w:b/>
          <w:spacing w:val="-1"/>
        </w:rPr>
        <w:t xml:space="preserve"> </w:t>
      </w:r>
      <w:r w:rsidRPr="003855F3">
        <w:rPr>
          <w:b/>
        </w:rPr>
        <w:t>condiciones</w:t>
      </w:r>
      <w:r w:rsidRPr="003855F3">
        <w:rPr>
          <w:b/>
          <w:spacing w:val="-2"/>
        </w:rPr>
        <w:t xml:space="preserve"> </w:t>
      </w:r>
      <w:r w:rsidRPr="003855F3">
        <w:rPr>
          <w:b/>
        </w:rPr>
        <w:t>ambientales”.</w:t>
      </w:r>
    </w:p>
    <w:p w14:paraId="5DD39ECC" w14:textId="2E728C8C" w:rsidR="00636209" w:rsidRPr="003855F3" w:rsidRDefault="00636209" w:rsidP="00636209"/>
    <w:p w14:paraId="2270AB1B" w14:textId="2383A7C4" w:rsidR="00636209" w:rsidRPr="003855F3" w:rsidRDefault="00A15765" w:rsidP="00A15765">
      <w:pPr>
        <w:pStyle w:val="Ttulo1"/>
      </w:pPr>
      <w:bookmarkStart w:id="14" w:name="_Toc159238810"/>
      <w:r w:rsidRPr="003855F3">
        <w:t>ANEXOS</w:t>
      </w:r>
      <w:bookmarkEnd w:id="14"/>
    </w:p>
    <w:p w14:paraId="357A26A3" w14:textId="77777777" w:rsidR="00CA362D" w:rsidRPr="003855F3" w:rsidRDefault="00CA362D" w:rsidP="00A15765"/>
    <w:p w14:paraId="2CCA86D8" w14:textId="35C3D975" w:rsidR="00CA362D" w:rsidRPr="003855F3" w:rsidRDefault="00CA362D" w:rsidP="00A15765">
      <w:r w:rsidRPr="003855F3">
        <w:t>Plan Institucional de Gestión Ambiental 2024</w:t>
      </w:r>
    </w:p>
    <w:p w14:paraId="0CC7D68F" w14:textId="79AAE971" w:rsidR="00A15765" w:rsidRDefault="00CA362D" w:rsidP="00A15765">
      <w:r w:rsidRPr="003855F3">
        <w:t>Formato Reporte de Condiciones Ambientales</w:t>
      </w:r>
    </w:p>
    <w:p w14:paraId="2F33AE2B" w14:textId="77777777" w:rsidR="00CA362D" w:rsidRPr="00A15765" w:rsidRDefault="00CA362D" w:rsidP="00A15765"/>
    <w:p w14:paraId="3AF75BDD" w14:textId="77777777" w:rsidR="008078B1" w:rsidRDefault="008078B1" w:rsidP="00FD6BB2"/>
    <w:p w14:paraId="0CBB716D" w14:textId="21C34E4A" w:rsidR="00782680" w:rsidRDefault="00782680">
      <w:pPr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12EFC6C4" w14:textId="1C20C1BF" w:rsidR="00FA1EED" w:rsidRPr="003855F3" w:rsidRDefault="00FA1EED" w:rsidP="003855F3">
      <w:pPr>
        <w:pStyle w:val="Ttulo1"/>
        <w:rPr>
          <w:lang w:val="es-CO" w:eastAsia="es-CO"/>
        </w:rPr>
      </w:pPr>
      <w:r w:rsidRPr="003855F3">
        <w:rPr>
          <w:lang w:val="es-CO" w:eastAsia="es-CO"/>
        </w:rPr>
        <w:t xml:space="preserve">CONTROL DE CAMBIOS </w:t>
      </w:r>
    </w:p>
    <w:p w14:paraId="125ED27A" w14:textId="77777777" w:rsidR="00FA1EED" w:rsidRDefault="00FA1EED" w:rsidP="00FA1EED">
      <w:pPr>
        <w:pStyle w:val="Sangradetextonormal"/>
        <w:spacing w:after="0"/>
        <w:ind w:left="0" w:right="-29"/>
        <w:rPr>
          <w:rFonts w:ascii="Verdana" w:hAnsi="Verdana" w:cs="Arial"/>
          <w:b/>
          <w:szCs w:val="20"/>
        </w:rPr>
      </w:pPr>
    </w:p>
    <w:tbl>
      <w:tblPr>
        <w:tblW w:w="955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1582"/>
        <w:gridCol w:w="6415"/>
      </w:tblGrid>
      <w:tr w:rsidR="00FA1EED" w:rsidRPr="00A431FD" w14:paraId="168CB7DA" w14:textId="77777777" w:rsidTr="00A3786F">
        <w:trPr>
          <w:trHeight w:val="326"/>
        </w:trPr>
        <w:tc>
          <w:tcPr>
            <w:tcW w:w="1561" w:type="dxa"/>
            <w:shd w:val="clear" w:color="auto" w:fill="A6A6A6" w:themeFill="background1" w:themeFillShade="A6"/>
            <w:vAlign w:val="center"/>
          </w:tcPr>
          <w:p w14:paraId="5ABD5D2C" w14:textId="77777777" w:rsidR="00FA1EED" w:rsidRPr="00A431FD" w:rsidRDefault="00FA1EED" w:rsidP="00FB4A38">
            <w:pPr>
              <w:pStyle w:val="TableParagraph"/>
              <w:jc w:val="center"/>
              <w:rPr>
                <w:b/>
                <w:sz w:val="18"/>
              </w:rPr>
            </w:pPr>
            <w:r w:rsidRPr="00A431FD">
              <w:rPr>
                <w:b/>
                <w:color w:val="FFFFFF"/>
                <w:sz w:val="18"/>
              </w:rPr>
              <w:t>Versión</w:t>
            </w:r>
          </w:p>
        </w:tc>
        <w:tc>
          <w:tcPr>
            <w:tcW w:w="1582" w:type="dxa"/>
            <w:shd w:val="clear" w:color="auto" w:fill="A6A6A6" w:themeFill="background1" w:themeFillShade="A6"/>
            <w:vAlign w:val="center"/>
          </w:tcPr>
          <w:p w14:paraId="2DAC4C6F" w14:textId="65FC0844" w:rsidR="00FA1EED" w:rsidRPr="00A431FD" w:rsidRDefault="00FA1EED" w:rsidP="00FB4A38">
            <w:pPr>
              <w:pStyle w:val="TableParagraph"/>
              <w:jc w:val="center"/>
              <w:rPr>
                <w:b/>
                <w:sz w:val="18"/>
              </w:rPr>
            </w:pPr>
            <w:r w:rsidRPr="00A431FD">
              <w:rPr>
                <w:b/>
                <w:color w:val="FFFFFF"/>
                <w:sz w:val="18"/>
              </w:rPr>
              <w:t>Fecha</w:t>
            </w:r>
          </w:p>
        </w:tc>
        <w:tc>
          <w:tcPr>
            <w:tcW w:w="6415" w:type="dxa"/>
            <w:shd w:val="clear" w:color="auto" w:fill="A6A6A6" w:themeFill="background1" w:themeFillShade="A6"/>
            <w:vAlign w:val="center"/>
          </w:tcPr>
          <w:p w14:paraId="45FD03EF" w14:textId="77777777" w:rsidR="00FA1EED" w:rsidRPr="00A431FD" w:rsidRDefault="00FA1EED" w:rsidP="00FB4A38">
            <w:pPr>
              <w:pStyle w:val="TableParagraph"/>
              <w:jc w:val="center"/>
              <w:rPr>
                <w:b/>
                <w:sz w:val="18"/>
              </w:rPr>
            </w:pPr>
            <w:r w:rsidRPr="00A431FD">
              <w:rPr>
                <w:b/>
                <w:color w:val="FFFFFF"/>
                <w:sz w:val="18"/>
              </w:rPr>
              <w:t>Descripción de la modificación</w:t>
            </w:r>
          </w:p>
        </w:tc>
      </w:tr>
      <w:tr w:rsidR="00FA1EED" w:rsidRPr="00A431FD" w14:paraId="411B9B26" w14:textId="77777777" w:rsidTr="00A3786F">
        <w:trPr>
          <w:trHeight w:val="325"/>
        </w:trPr>
        <w:tc>
          <w:tcPr>
            <w:tcW w:w="1561" w:type="dxa"/>
            <w:shd w:val="clear" w:color="auto" w:fill="auto"/>
          </w:tcPr>
          <w:p w14:paraId="2F75D95F" w14:textId="55828C8F" w:rsidR="00FA1EED" w:rsidRPr="00A431FD" w:rsidRDefault="00CA362D" w:rsidP="00A431FD">
            <w:pPr>
              <w:pStyle w:val="TableParagraph"/>
              <w:jc w:val="center"/>
              <w:rPr>
                <w:rFonts w:ascii="Verdana" w:hAnsi="Verdana"/>
                <w:sz w:val="18"/>
              </w:rPr>
            </w:pPr>
            <w:r w:rsidRPr="00A431FD"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14:paraId="5720EDAC" w14:textId="69B684CE" w:rsidR="00FA1EED" w:rsidRPr="00A431FD" w:rsidRDefault="00CA362D" w:rsidP="00A431FD">
            <w:pPr>
              <w:pStyle w:val="TableParagraph"/>
              <w:jc w:val="center"/>
              <w:rPr>
                <w:rFonts w:ascii="Verdana" w:hAnsi="Verdana"/>
                <w:sz w:val="18"/>
              </w:rPr>
            </w:pPr>
            <w:r w:rsidRPr="00A431FD">
              <w:rPr>
                <w:rFonts w:ascii="Verdana" w:hAnsi="Verdana"/>
                <w:sz w:val="18"/>
              </w:rPr>
              <w:t>14/01/2022</w:t>
            </w:r>
          </w:p>
        </w:tc>
        <w:tc>
          <w:tcPr>
            <w:tcW w:w="6415" w:type="dxa"/>
            <w:shd w:val="clear" w:color="auto" w:fill="auto"/>
          </w:tcPr>
          <w:p w14:paraId="254AC95C" w14:textId="2A6379C4" w:rsidR="00FA1EED" w:rsidRPr="00A431FD" w:rsidRDefault="00CA362D" w:rsidP="00A431FD">
            <w:pPr>
              <w:pStyle w:val="TableParagraph"/>
              <w:rPr>
                <w:rFonts w:ascii="Verdana" w:hAnsi="Verdana"/>
                <w:sz w:val="18"/>
              </w:rPr>
            </w:pPr>
            <w:r w:rsidRPr="00A431FD">
              <w:rPr>
                <w:rFonts w:ascii="Verdana" w:hAnsi="Verdana"/>
                <w:sz w:val="18"/>
              </w:rPr>
              <w:t>Se crea documento</w:t>
            </w:r>
          </w:p>
        </w:tc>
      </w:tr>
      <w:tr w:rsidR="00FA1EED" w:rsidRPr="00A431FD" w14:paraId="528868D2" w14:textId="77777777" w:rsidTr="00A3786F">
        <w:trPr>
          <w:trHeight w:val="450"/>
        </w:trPr>
        <w:tc>
          <w:tcPr>
            <w:tcW w:w="1561" w:type="dxa"/>
            <w:shd w:val="clear" w:color="auto" w:fill="auto"/>
            <w:vAlign w:val="center"/>
          </w:tcPr>
          <w:p w14:paraId="5B1BDAA4" w14:textId="630BEBC2" w:rsidR="00FA1EED" w:rsidRPr="00A431FD" w:rsidRDefault="00CA362D" w:rsidP="00A431FD">
            <w:pPr>
              <w:pStyle w:val="TableParagraph"/>
              <w:spacing w:line="208" w:lineRule="exact"/>
              <w:jc w:val="center"/>
              <w:rPr>
                <w:rFonts w:ascii="Verdana" w:hAnsi="Verdana"/>
                <w:sz w:val="18"/>
              </w:rPr>
            </w:pPr>
            <w:r w:rsidRPr="00A431FD"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69FBD9D" w14:textId="66D621FF" w:rsidR="00FA1EED" w:rsidRPr="00A431FD" w:rsidRDefault="00CA362D" w:rsidP="00A431FD">
            <w:pPr>
              <w:pStyle w:val="TableParagraph"/>
              <w:spacing w:line="208" w:lineRule="exact"/>
              <w:jc w:val="center"/>
              <w:rPr>
                <w:rFonts w:ascii="Verdana" w:hAnsi="Verdana"/>
                <w:sz w:val="18"/>
              </w:rPr>
            </w:pPr>
            <w:r w:rsidRPr="00A431FD">
              <w:rPr>
                <w:rFonts w:ascii="Verdana" w:hAnsi="Verdana"/>
                <w:sz w:val="18"/>
              </w:rPr>
              <w:t>13/05/2022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493A096D" w14:textId="7C425A6A" w:rsidR="00FA1EED" w:rsidRPr="00A431FD" w:rsidRDefault="00CA362D" w:rsidP="00A431FD">
            <w:pPr>
              <w:pStyle w:val="TableParagraph"/>
              <w:spacing w:line="169" w:lineRule="exact"/>
              <w:rPr>
                <w:rFonts w:ascii="Verdana" w:hAnsi="Verdana"/>
                <w:sz w:val="18"/>
              </w:rPr>
            </w:pPr>
            <w:r w:rsidRPr="00A431FD">
              <w:rPr>
                <w:rFonts w:ascii="Verdana" w:hAnsi="Verdana"/>
                <w:sz w:val="18"/>
              </w:rPr>
              <w:t>Se realiza modificación a los ejemplos para diligenciar las matrices DOFA, se agregan los tipos de factores que se relacionan para actualización del contexto estratégico.</w:t>
            </w:r>
          </w:p>
        </w:tc>
      </w:tr>
      <w:tr w:rsidR="00CA362D" w:rsidRPr="00A431FD" w14:paraId="3940014E" w14:textId="77777777" w:rsidTr="00A3786F">
        <w:trPr>
          <w:trHeight w:val="450"/>
        </w:trPr>
        <w:tc>
          <w:tcPr>
            <w:tcW w:w="1561" w:type="dxa"/>
            <w:shd w:val="clear" w:color="auto" w:fill="auto"/>
            <w:vAlign w:val="center"/>
          </w:tcPr>
          <w:p w14:paraId="71884C62" w14:textId="656B1F28" w:rsidR="00CA362D" w:rsidRPr="00A431FD" w:rsidRDefault="00CA362D" w:rsidP="00A431FD">
            <w:pPr>
              <w:pStyle w:val="TableParagraph"/>
              <w:spacing w:line="208" w:lineRule="exact"/>
              <w:jc w:val="center"/>
              <w:rPr>
                <w:rFonts w:ascii="Verdana" w:hAnsi="Verdana"/>
                <w:sz w:val="18"/>
              </w:rPr>
            </w:pPr>
            <w:r w:rsidRPr="00A431FD"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4E7309C" w14:textId="61CC71E1" w:rsidR="00CA362D" w:rsidRPr="00A431FD" w:rsidRDefault="00915952" w:rsidP="00A431FD">
            <w:pPr>
              <w:pStyle w:val="TableParagraph"/>
              <w:spacing w:line="208" w:lineRule="exact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26/02</w:t>
            </w:r>
            <w:r w:rsidR="00F43BF3">
              <w:rPr>
                <w:rFonts w:ascii="Verdana" w:hAnsi="Verdana"/>
                <w:sz w:val="18"/>
              </w:rPr>
              <w:t>/2024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2226479A" w14:textId="00C31D76" w:rsidR="00CA362D" w:rsidRPr="00A431FD" w:rsidRDefault="00CA362D" w:rsidP="00DF10A7">
            <w:pPr>
              <w:pStyle w:val="TableParagraph"/>
              <w:numPr>
                <w:ilvl w:val="0"/>
                <w:numId w:val="16"/>
              </w:numPr>
              <w:spacing w:line="169" w:lineRule="exact"/>
              <w:rPr>
                <w:rFonts w:ascii="Verdana" w:hAnsi="Verdana"/>
                <w:sz w:val="18"/>
              </w:rPr>
            </w:pPr>
            <w:r w:rsidRPr="00A431FD">
              <w:rPr>
                <w:rFonts w:ascii="Verdana" w:hAnsi="Verdana"/>
                <w:sz w:val="18"/>
              </w:rPr>
              <w:t>Se deja solamente la información correspondiente al tema cuyo título queda: “GUÍA PARA LA IDENTIFICACIÓN DE CONDICIONES AMBIENTALES”</w:t>
            </w:r>
          </w:p>
          <w:p w14:paraId="16AEE473" w14:textId="16639A37" w:rsidR="00CA362D" w:rsidRPr="00A431FD" w:rsidRDefault="00CA362D" w:rsidP="00DF10A7">
            <w:pPr>
              <w:pStyle w:val="TableParagraph"/>
              <w:spacing w:line="169" w:lineRule="exact"/>
              <w:ind w:left="720"/>
              <w:rPr>
                <w:rFonts w:ascii="Verdana" w:hAnsi="Verdana"/>
                <w:sz w:val="18"/>
              </w:rPr>
            </w:pPr>
          </w:p>
          <w:p w14:paraId="6126556A" w14:textId="5E840788" w:rsidR="00CA362D" w:rsidRPr="00A431FD" w:rsidRDefault="00CA362D" w:rsidP="00DF10A7">
            <w:pPr>
              <w:pStyle w:val="TableParagraph"/>
              <w:numPr>
                <w:ilvl w:val="0"/>
                <w:numId w:val="16"/>
              </w:numPr>
              <w:spacing w:line="169" w:lineRule="exact"/>
              <w:rPr>
                <w:rFonts w:ascii="Verdana" w:hAnsi="Verdana"/>
                <w:sz w:val="18"/>
              </w:rPr>
            </w:pPr>
            <w:r w:rsidRPr="00A431FD">
              <w:rPr>
                <w:rFonts w:ascii="Verdana" w:hAnsi="Verdana"/>
                <w:sz w:val="18"/>
              </w:rPr>
              <w:t xml:space="preserve">Se </w:t>
            </w:r>
            <w:r w:rsidR="007E42C6">
              <w:rPr>
                <w:rFonts w:ascii="Verdana" w:hAnsi="Verdana"/>
                <w:sz w:val="18"/>
              </w:rPr>
              <w:t>adiciona</w:t>
            </w:r>
            <w:r w:rsidRPr="00A431FD">
              <w:rPr>
                <w:rFonts w:ascii="Verdana" w:hAnsi="Verdana"/>
                <w:sz w:val="18"/>
              </w:rPr>
              <w:t xml:space="preserve"> la introducción</w:t>
            </w:r>
            <w:r w:rsidR="008E6433">
              <w:rPr>
                <w:rFonts w:ascii="Verdana" w:hAnsi="Verdana"/>
                <w:sz w:val="18"/>
              </w:rPr>
              <w:t xml:space="preserve"> y el ítem de “ruido” en la tabla 1.</w:t>
            </w:r>
          </w:p>
          <w:p w14:paraId="3B1969E7" w14:textId="6523D648" w:rsidR="00CA362D" w:rsidRPr="00A431FD" w:rsidRDefault="00CA362D" w:rsidP="00DF10A7">
            <w:pPr>
              <w:pStyle w:val="TableParagraph"/>
              <w:numPr>
                <w:ilvl w:val="0"/>
                <w:numId w:val="16"/>
              </w:numPr>
              <w:spacing w:line="169" w:lineRule="exact"/>
              <w:rPr>
                <w:rFonts w:ascii="Verdana" w:hAnsi="Verdana"/>
                <w:sz w:val="18"/>
              </w:rPr>
            </w:pPr>
            <w:r w:rsidRPr="00A431FD">
              <w:rPr>
                <w:rFonts w:ascii="Verdana" w:hAnsi="Verdana"/>
                <w:sz w:val="18"/>
              </w:rPr>
              <w:t xml:space="preserve">Se modifica la redacción del </w:t>
            </w:r>
            <w:r w:rsidR="00305500" w:rsidRPr="00A431FD">
              <w:rPr>
                <w:rFonts w:ascii="Verdana" w:hAnsi="Verdana"/>
                <w:sz w:val="18"/>
              </w:rPr>
              <w:t>objetivo</w:t>
            </w:r>
            <w:r w:rsidR="00305500">
              <w:rPr>
                <w:rFonts w:ascii="Verdana" w:hAnsi="Verdana"/>
                <w:sz w:val="18"/>
              </w:rPr>
              <w:t>, periodicidad</w:t>
            </w:r>
            <w:r w:rsidR="00A431FD">
              <w:rPr>
                <w:rFonts w:ascii="Verdana" w:hAnsi="Verdana"/>
                <w:sz w:val="18"/>
              </w:rPr>
              <w:t xml:space="preserve">, duración y nivel de afectación </w:t>
            </w:r>
          </w:p>
          <w:p w14:paraId="7C87D5D2" w14:textId="77777777" w:rsidR="00CA362D" w:rsidRPr="00A431FD" w:rsidRDefault="00CA362D" w:rsidP="00DF10A7">
            <w:pPr>
              <w:pStyle w:val="TableParagraph"/>
              <w:numPr>
                <w:ilvl w:val="0"/>
                <w:numId w:val="16"/>
              </w:numPr>
              <w:spacing w:line="169" w:lineRule="exact"/>
              <w:rPr>
                <w:rFonts w:ascii="Verdana" w:hAnsi="Verdana"/>
                <w:sz w:val="18"/>
              </w:rPr>
            </w:pPr>
            <w:r w:rsidRPr="00A431FD">
              <w:rPr>
                <w:rFonts w:ascii="Verdana" w:hAnsi="Verdana"/>
                <w:sz w:val="18"/>
              </w:rPr>
              <w:t>Se ingresa alcance</w:t>
            </w:r>
          </w:p>
          <w:p w14:paraId="26A0EB2D" w14:textId="77777777" w:rsidR="00CA362D" w:rsidRPr="00A431FD" w:rsidRDefault="00CA362D" w:rsidP="00DF10A7">
            <w:pPr>
              <w:pStyle w:val="TableParagraph"/>
              <w:numPr>
                <w:ilvl w:val="0"/>
                <w:numId w:val="16"/>
              </w:numPr>
              <w:spacing w:line="169" w:lineRule="exact"/>
              <w:rPr>
                <w:rFonts w:ascii="Verdana" w:hAnsi="Verdana"/>
                <w:sz w:val="18"/>
              </w:rPr>
            </w:pPr>
            <w:r w:rsidRPr="00A431FD">
              <w:rPr>
                <w:rFonts w:ascii="Verdana" w:hAnsi="Verdana"/>
                <w:sz w:val="18"/>
              </w:rPr>
              <w:t>Se ingresa los siguientes términos: Competencia, Condición ambiental, mejora continua, prevención de la contaminación y sistema de gestión ambiental.</w:t>
            </w:r>
          </w:p>
          <w:p w14:paraId="19B3BCB6" w14:textId="77777777" w:rsidR="00D84F6C" w:rsidRDefault="00D84F6C" w:rsidP="00D84F6C">
            <w:pPr>
              <w:pStyle w:val="TableParagraph"/>
              <w:spacing w:line="169" w:lineRule="exact"/>
              <w:rPr>
                <w:rFonts w:ascii="Verdana" w:hAnsi="Verdana"/>
                <w:sz w:val="18"/>
              </w:rPr>
            </w:pPr>
          </w:p>
          <w:p w14:paraId="7DD256FA" w14:textId="6712296D" w:rsidR="00557F55" w:rsidRDefault="00557F55" w:rsidP="00DF10A7">
            <w:pPr>
              <w:pStyle w:val="TableParagraph"/>
              <w:numPr>
                <w:ilvl w:val="0"/>
                <w:numId w:val="16"/>
              </w:numPr>
              <w:spacing w:line="169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Se adiciona al </w:t>
            </w:r>
            <w:r w:rsidR="00D84F6C">
              <w:rPr>
                <w:rFonts w:ascii="Verdana" w:hAnsi="Verdana"/>
                <w:sz w:val="18"/>
              </w:rPr>
              <w:t xml:space="preserve">Ítem Calidad del aire: </w:t>
            </w:r>
            <w:r>
              <w:rPr>
                <w:rFonts w:ascii="Verdana" w:hAnsi="Verdana"/>
                <w:sz w:val="18"/>
              </w:rPr>
              <w:t>La condición Presencia de material particulado</w:t>
            </w:r>
            <w:r w:rsidR="00674370">
              <w:rPr>
                <w:rFonts w:ascii="Verdana" w:hAnsi="Verdana"/>
                <w:sz w:val="18"/>
              </w:rPr>
              <w:t xml:space="preserve"> generado por vectores y/o fuentes móviles.</w:t>
            </w:r>
          </w:p>
          <w:p w14:paraId="1FB03778" w14:textId="77777777" w:rsidR="00674370" w:rsidRDefault="00674370" w:rsidP="00D84F6C">
            <w:pPr>
              <w:pStyle w:val="TableParagraph"/>
              <w:spacing w:line="169" w:lineRule="exact"/>
              <w:rPr>
                <w:rFonts w:ascii="Verdana" w:hAnsi="Verdana"/>
                <w:sz w:val="18"/>
              </w:rPr>
            </w:pPr>
          </w:p>
          <w:p w14:paraId="0A809409" w14:textId="18566260" w:rsidR="00674370" w:rsidRDefault="00674370" w:rsidP="00DF10A7">
            <w:pPr>
              <w:pStyle w:val="TableParagraph"/>
              <w:numPr>
                <w:ilvl w:val="0"/>
                <w:numId w:val="16"/>
              </w:numPr>
              <w:spacing w:line="169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Se Adiciona el </w:t>
            </w:r>
            <w:r w:rsidR="001F3141">
              <w:rPr>
                <w:rFonts w:ascii="Verdana" w:hAnsi="Verdana"/>
                <w:sz w:val="18"/>
              </w:rPr>
              <w:t>Ítem</w:t>
            </w:r>
            <w:r>
              <w:rPr>
                <w:rFonts w:ascii="Verdana" w:hAnsi="Verdana"/>
                <w:sz w:val="18"/>
              </w:rPr>
              <w:t xml:space="preserve"> de Rudo</w:t>
            </w:r>
            <w:r w:rsidR="00C81174">
              <w:rPr>
                <w:rFonts w:ascii="Verdana" w:hAnsi="Verdana"/>
                <w:sz w:val="18"/>
              </w:rPr>
              <w:t>, incluyendo la</w:t>
            </w:r>
            <w:r w:rsidR="001F3141">
              <w:rPr>
                <w:rFonts w:ascii="Verdana" w:hAnsi="Verdana"/>
                <w:sz w:val="18"/>
              </w:rPr>
              <w:t xml:space="preserve"> </w:t>
            </w:r>
            <w:r w:rsidR="00D321F0">
              <w:rPr>
                <w:rFonts w:ascii="Verdana" w:hAnsi="Verdana"/>
                <w:sz w:val="18"/>
              </w:rPr>
              <w:t>siguiente condición</w:t>
            </w:r>
            <w:r w:rsidR="001F3141">
              <w:rPr>
                <w:rFonts w:ascii="Verdana" w:hAnsi="Verdana"/>
                <w:sz w:val="18"/>
              </w:rPr>
              <w:t xml:space="preserve">: Vibraciones ocasionadas por el flujo de vehículos </w:t>
            </w:r>
            <w:r w:rsidR="00D321F0">
              <w:rPr>
                <w:rFonts w:ascii="Verdana" w:hAnsi="Verdana"/>
                <w:sz w:val="18"/>
              </w:rPr>
              <w:t>de carga pesada al interior de la sede.</w:t>
            </w:r>
          </w:p>
          <w:p w14:paraId="55477E77" w14:textId="77777777" w:rsidR="00D321F0" w:rsidRDefault="00D321F0" w:rsidP="00D84F6C">
            <w:pPr>
              <w:pStyle w:val="TableParagraph"/>
              <w:spacing w:line="169" w:lineRule="exact"/>
              <w:rPr>
                <w:rFonts w:ascii="Verdana" w:hAnsi="Verdana"/>
                <w:sz w:val="18"/>
              </w:rPr>
            </w:pPr>
          </w:p>
          <w:p w14:paraId="45B55E6A" w14:textId="7A665481" w:rsidR="00D321F0" w:rsidRDefault="00D321F0" w:rsidP="00DF10A7">
            <w:pPr>
              <w:pStyle w:val="TableParagraph"/>
              <w:numPr>
                <w:ilvl w:val="0"/>
                <w:numId w:val="16"/>
              </w:numPr>
              <w:spacing w:line="169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Se adiciona al Ítem de suministro de energía la siguiente condición: Existencia de iluminación </w:t>
            </w:r>
            <w:r w:rsidR="00845CEF">
              <w:rPr>
                <w:rFonts w:ascii="Verdana" w:hAnsi="Verdana"/>
                <w:sz w:val="18"/>
              </w:rPr>
              <w:t xml:space="preserve">con potencial de causar fatiga visual. </w:t>
            </w:r>
          </w:p>
          <w:p w14:paraId="50EBD014" w14:textId="77777777" w:rsidR="007373BA" w:rsidRDefault="007373BA" w:rsidP="00D84F6C">
            <w:pPr>
              <w:pStyle w:val="TableParagraph"/>
              <w:spacing w:line="169" w:lineRule="exact"/>
              <w:rPr>
                <w:rFonts w:ascii="Verdana" w:hAnsi="Verdana"/>
                <w:sz w:val="18"/>
              </w:rPr>
            </w:pPr>
          </w:p>
          <w:p w14:paraId="1B298935" w14:textId="6DD8962D" w:rsidR="007373BA" w:rsidRDefault="007373BA" w:rsidP="00DF10A7">
            <w:pPr>
              <w:pStyle w:val="TableParagraph"/>
              <w:numPr>
                <w:ilvl w:val="0"/>
                <w:numId w:val="16"/>
              </w:numPr>
              <w:spacing w:line="169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Para el Ítem de calidad del suelo, se adiciona las siguientes condiciones:</w:t>
            </w:r>
            <w:r w:rsidR="00E33F50">
              <w:rPr>
                <w:rFonts w:ascii="Verdana" w:hAnsi="Verdana"/>
                <w:sz w:val="18"/>
              </w:rPr>
              <w:t xml:space="preserve"> Vibraciones ocasionadas por el flujo de vehículo al interior y/o alrededor de la sede</w:t>
            </w:r>
            <w:r w:rsidR="00337B5C">
              <w:rPr>
                <w:rFonts w:ascii="Verdana" w:hAnsi="Verdana"/>
                <w:sz w:val="18"/>
              </w:rPr>
              <w:t xml:space="preserve">.; Vibraciones ocasionadas por </w:t>
            </w:r>
            <w:r w:rsidR="00F43BF3">
              <w:rPr>
                <w:rFonts w:ascii="Verdana" w:hAnsi="Verdana"/>
                <w:sz w:val="18"/>
              </w:rPr>
              <w:t>tránsito</w:t>
            </w:r>
            <w:r w:rsidR="00337B5C">
              <w:rPr>
                <w:rFonts w:ascii="Verdana" w:hAnsi="Verdana"/>
                <w:sz w:val="18"/>
              </w:rPr>
              <w:t xml:space="preserve"> de personas al interior de las instalaciones</w:t>
            </w:r>
            <w:r w:rsidR="00BB5961">
              <w:rPr>
                <w:rFonts w:ascii="Verdana" w:hAnsi="Verdana"/>
                <w:sz w:val="18"/>
              </w:rPr>
              <w:t>.</w:t>
            </w:r>
          </w:p>
          <w:p w14:paraId="1A841599" w14:textId="77777777" w:rsidR="00BB5961" w:rsidRDefault="00BB5961" w:rsidP="00D84F6C">
            <w:pPr>
              <w:pStyle w:val="TableParagraph"/>
              <w:spacing w:line="169" w:lineRule="exact"/>
              <w:rPr>
                <w:rFonts w:ascii="Verdana" w:hAnsi="Verdana"/>
                <w:sz w:val="18"/>
              </w:rPr>
            </w:pPr>
          </w:p>
          <w:p w14:paraId="448E836B" w14:textId="3DA18C7A" w:rsidR="00BB5961" w:rsidRDefault="00BB5961" w:rsidP="00DF10A7">
            <w:pPr>
              <w:pStyle w:val="TableParagraph"/>
              <w:numPr>
                <w:ilvl w:val="0"/>
                <w:numId w:val="16"/>
              </w:numPr>
              <w:spacing w:line="169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Se adiciona al </w:t>
            </w:r>
            <w:r w:rsidR="006367A0">
              <w:rPr>
                <w:rFonts w:ascii="Verdana" w:hAnsi="Verdana"/>
                <w:sz w:val="18"/>
              </w:rPr>
              <w:t>Ítem</w:t>
            </w:r>
            <w:r>
              <w:rPr>
                <w:rFonts w:ascii="Verdana" w:hAnsi="Verdana"/>
                <w:sz w:val="18"/>
              </w:rPr>
              <w:t xml:space="preserve"> de Flora: Se adiciona la siguiente condición, </w:t>
            </w:r>
            <w:r w:rsidR="006367A0">
              <w:rPr>
                <w:rFonts w:ascii="Verdana" w:hAnsi="Verdana"/>
                <w:sz w:val="18"/>
              </w:rPr>
              <w:t>Presencia de especie de flora ornamentales y/o protegida en zonas de desarrollo de actividades</w:t>
            </w:r>
            <w:r w:rsidR="00C6147D">
              <w:rPr>
                <w:rFonts w:ascii="Verdana" w:hAnsi="Verdana"/>
                <w:sz w:val="18"/>
              </w:rPr>
              <w:t>.</w:t>
            </w:r>
          </w:p>
          <w:p w14:paraId="2D42E35E" w14:textId="77777777" w:rsidR="00C6147D" w:rsidRDefault="00C6147D" w:rsidP="00D84F6C">
            <w:pPr>
              <w:pStyle w:val="TableParagraph"/>
              <w:spacing w:line="169" w:lineRule="exact"/>
              <w:rPr>
                <w:rFonts w:ascii="Verdana" w:hAnsi="Verdana"/>
                <w:sz w:val="18"/>
              </w:rPr>
            </w:pPr>
          </w:p>
          <w:p w14:paraId="3712FD50" w14:textId="0AF0A492" w:rsidR="00C6147D" w:rsidRDefault="00C6147D" w:rsidP="00DF10A7">
            <w:pPr>
              <w:pStyle w:val="TableParagraph"/>
              <w:numPr>
                <w:ilvl w:val="0"/>
                <w:numId w:val="16"/>
              </w:numPr>
              <w:spacing w:line="169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Pa</w:t>
            </w:r>
            <w:r w:rsidR="003E6B5E">
              <w:rPr>
                <w:rFonts w:ascii="Verdana" w:hAnsi="Verdana"/>
                <w:sz w:val="18"/>
              </w:rPr>
              <w:t>r</w:t>
            </w:r>
            <w:r>
              <w:rPr>
                <w:rFonts w:ascii="Verdana" w:hAnsi="Verdana"/>
                <w:sz w:val="18"/>
              </w:rPr>
              <w:t xml:space="preserve">a el </w:t>
            </w:r>
            <w:r w:rsidR="00E36FAA">
              <w:rPr>
                <w:rFonts w:ascii="Verdana" w:hAnsi="Verdana"/>
                <w:sz w:val="18"/>
              </w:rPr>
              <w:t>Ítem</w:t>
            </w:r>
            <w:r>
              <w:rPr>
                <w:rFonts w:ascii="Verdana" w:hAnsi="Verdana"/>
                <w:sz w:val="18"/>
              </w:rPr>
              <w:t xml:space="preserve"> de Fauna se modifica la siguiente condición: Presencia de especies con potencial riesgo </w:t>
            </w:r>
            <w:r w:rsidR="00E36FAA">
              <w:rPr>
                <w:rFonts w:ascii="Verdana" w:hAnsi="Verdana"/>
                <w:sz w:val="18"/>
              </w:rPr>
              <w:t>de transmisión de enfermedades dentro de instalaciones (mosquitos, roedores, palomas etc.)</w:t>
            </w:r>
          </w:p>
          <w:p w14:paraId="5BCA9DFB" w14:textId="77777777" w:rsidR="00E36FAA" w:rsidRDefault="00E36FAA" w:rsidP="00D84F6C">
            <w:pPr>
              <w:pStyle w:val="TableParagraph"/>
              <w:spacing w:line="169" w:lineRule="exact"/>
              <w:rPr>
                <w:rFonts w:ascii="Verdana" w:hAnsi="Verdana"/>
                <w:sz w:val="18"/>
              </w:rPr>
            </w:pPr>
          </w:p>
          <w:p w14:paraId="48ABAE14" w14:textId="42087E5D" w:rsidR="00E36FAA" w:rsidRDefault="00941550" w:rsidP="00DF10A7">
            <w:pPr>
              <w:pStyle w:val="TableParagraph"/>
              <w:numPr>
                <w:ilvl w:val="0"/>
                <w:numId w:val="16"/>
              </w:numPr>
              <w:spacing w:line="169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Para el </w:t>
            </w:r>
            <w:r w:rsidR="003359F1">
              <w:rPr>
                <w:rFonts w:ascii="Verdana" w:hAnsi="Verdana"/>
                <w:sz w:val="18"/>
              </w:rPr>
              <w:t>Ítem</w:t>
            </w:r>
            <w:r>
              <w:rPr>
                <w:rFonts w:ascii="Verdana" w:hAnsi="Verdana"/>
                <w:sz w:val="18"/>
              </w:rPr>
              <w:t xml:space="preserve"> de equipos se adiciona la siguiente condición: Baja frecuencia en la limpieza de equipos</w:t>
            </w:r>
            <w:r w:rsidR="003359F1">
              <w:rPr>
                <w:rFonts w:ascii="Verdana" w:hAnsi="Verdana"/>
                <w:sz w:val="18"/>
              </w:rPr>
              <w:t xml:space="preserve"> (aires acondicionados, hornos microondas, grecas, etc.)</w:t>
            </w:r>
          </w:p>
          <w:p w14:paraId="0D6C7E8B" w14:textId="77777777" w:rsidR="003359F1" w:rsidRDefault="003359F1" w:rsidP="00D84F6C">
            <w:pPr>
              <w:pStyle w:val="TableParagraph"/>
              <w:spacing w:line="169" w:lineRule="exact"/>
              <w:rPr>
                <w:rFonts w:ascii="Verdana" w:hAnsi="Verdana"/>
                <w:sz w:val="18"/>
              </w:rPr>
            </w:pPr>
          </w:p>
          <w:p w14:paraId="1451AA22" w14:textId="4BA6469A" w:rsidR="003359F1" w:rsidRDefault="003359F1" w:rsidP="00DF10A7">
            <w:pPr>
              <w:pStyle w:val="TableParagraph"/>
              <w:numPr>
                <w:ilvl w:val="0"/>
                <w:numId w:val="16"/>
              </w:numPr>
              <w:spacing w:line="169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Se modifica la siguiente nota: </w:t>
            </w:r>
            <w:r w:rsidR="00583265">
              <w:rPr>
                <w:rFonts w:ascii="Verdana" w:hAnsi="Verdana"/>
                <w:sz w:val="18"/>
              </w:rPr>
              <w:t xml:space="preserve">Es </w:t>
            </w:r>
            <w:r w:rsidR="00A95E08">
              <w:rPr>
                <w:rFonts w:ascii="Verdana" w:hAnsi="Verdana"/>
                <w:sz w:val="18"/>
              </w:rPr>
              <w:t>responsabilidad</w:t>
            </w:r>
            <w:r w:rsidR="00583265">
              <w:rPr>
                <w:rFonts w:ascii="Verdana" w:hAnsi="Verdana"/>
                <w:sz w:val="18"/>
              </w:rPr>
              <w:t xml:space="preserve"> de cada sede administrativa de la UARIV realizar la identificación de condiciones ambientales adicionales a las anteriormente mencionadas</w:t>
            </w:r>
            <w:r w:rsidR="00A95E08">
              <w:rPr>
                <w:rFonts w:ascii="Verdana" w:hAnsi="Verdana"/>
                <w:sz w:val="18"/>
              </w:rPr>
              <w:t xml:space="preserve"> en dado caso de ser identificadas.</w:t>
            </w:r>
          </w:p>
          <w:p w14:paraId="2D2B24FF" w14:textId="77777777" w:rsidR="00A95E08" w:rsidRDefault="00A95E08" w:rsidP="00D84F6C">
            <w:pPr>
              <w:pStyle w:val="TableParagraph"/>
              <w:spacing w:line="169" w:lineRule="exact"/>
              <w:rPr>
                <w:rFonts w:ascii="Verdana" w:hAnsi="Verdana"/>
                <w:sz w:val="18"/>
              </w:rPr>
            </w:pPr>
          </w:p>
          <w:p w14:paraId="3A013637" w14:textId="5B545DFD" w:rsidR="00A95E08" w:rsidRDefault="00A95E08" w:rsidP="00DF10A7">
            <w:pPr>
              <w:pStyle w:val="TableParagraph"/>
              <w:numPr>
                <w:ilvl w:val="0"/>
                <w:numId w:val="16"/>
              </w:numPr>
              <w:spacing w:line="169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En el numeral 4,2 Se modifica por redacción el concepto de periodicidad</w:t>
            </w:r>
            <w:r w:rsidR="002750F7">
              <w:rPr>
                <w:rFonts w:ascii="Verdana" w:hAnsi="Verdana"/>
                <w:sz w:val="18"/>
              </w:rPr>
              <w:t xml:space="preserve">: Se refiere a la regularidad con la que se manifiesta la condición ambiental identificada, las cuales </w:t>
            </w:r>
            <w:r w:rsidR="00E6392C">
              <w:rPr>
                <w:rFonts w:ascii="Verdana" w:hAnsi="Verdana"/>
                <w:sz w:val="18"/>
              </w:rPr>
              <w:t>pueden</w:t>
            </w:r>
            <w:r w:rsidR="002750F7">
              <w:rPr>
                <w:rFonts w:ascii="Verdana" w:hAnsi="Verdana"/>
                <w:sz w:val="18"/>
              </w:rPr>
              <w:t xml:space="preserve"> ser</w:t>
            </w:r>
            <w:r w:rsidR="00E6392C">
              <w:rPr>
                <w:rFonts w:ascii="Verdana" w:hAnsi="Verdana"/>
                <w:sz w:val="18"/>
              </w:rPr>
              <w:t xml:space="preserve">:  </w:t>
            </w:r>
            <w:r w:rsidR="002750F7">
              <w:rPr>
                <w:rFonts w:ascii="Verdana" w:hAnsi="Verdana"/>
                <w:sz w:val="18"/>
              </w:rPr>
              <w:t xml:space="preserve">, y en a Tabla 2 </w:t>
            </w:r>
            <w:r w:rsidR="00E6392C">
              <w:rPr>
                <w:rFonts w:ascii="Verdana" w:hAnsi="Verdana"/>
                <w:sz w:val="18"/>
              </w:rPr>
              <w:t xml:space="preserve"> se cambia el tipo de periodicidad de perman</w:t>
            </w:r>
            <w:r w:rsidR="006A2517">
              <w:rPr>
                <w:rFonts w:ascii="Verdana" w:hAnsi="Verdana"/>
                <w:sz w:val="18"/>
              </w:rPr>
              <w:t>ente</w:t>
            </w:r>
            <w:r w:rsidR="00E6392C">
              <w:rPr>
                <w:rFonts w:ascii="Verdana" w:hAnsi="Verdana"/>
                <w:sz w:val="18"/>
              </w:rPr>
              <w:t xml:space="preserve"> por constante.</w:t>
            </w:r>
          </w:p>
          <w:p w14:paraId="03E0F2E8" w14:textId="77777777" w:rsidR="003359F1" w:rsidRDefault="003359F1" w:rsidP="00D84F6C">
            <w:pPr>
              <w:pStyle w:val="TableParagraph"/>
              <w:spacing w:line="169" w:lineRule="exact"/>
              <w:rPr>
                <w:rFonts w:ascii="Verdana" w:hAnsi="Verdana"/>
                <w:sz w:val="18"/>
              </w:rPr>
            </w:pPr>
          </w:p>
          <w:p w14:paraId="66A910F6" w14:textId="0545E148" w:rsidR="006A2517" w:rsidRDefault="006A2517" w:rsidP="00DF10A7">
            <w:pPr>
              <w:pStyle w:val="TableParagraph"/>
              <w:numPr>
                <w:ilvl w:val="0"/>
                <w:numId w:val="16"/>
              </w:numPr>
              <w:spacing w:line="169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Se modifica el concepto de </w:t>
            </w:r>
            <w:r w:rsidR="00712318">
              <w:rPr>
                <w:rFonts w:ascii="Verdana" w:hAnsi="Verdana"/>
                <w:sz w:val="18"/>
              </w:rPr>
              <w:t>Duración</w:t>
            </w:r>
            <w:r>
              <w:rPr>
                <w:rFonts w:ascii="Verdana" w:hAnsi="Verdana"/>
                <w:sz w:val="18"/>
              </w:rPr>
              <w:t xml:space="preserve">: Hace referencia al tiempo que se cree que permanecería la </w:t>
            </w:r>
            <w:r w:rsidR="00712318">
              <w:rPr>
                <w:rFonts w:ascii="Verdana" w:hAnsi="Verdana"/>
                <w:sz w:val="18"/>
              </w:rPr>
              <w:t xml:space="preserve">condición ambiental desde el momento en que se manifiesta, este puede identificarse </w:t>
            </w:r>
            <w:r w:rsidR="00DF10A7">
              <w:rPr>
                <w:rFonts w:ascii="Verdana" w:hAnsi="Verdana"/>
                <w:sz w:val="18"/>
              </w:rPr>
              <w:t>en:</w:t>
            </w:r>
          </w:p>
          <w:p w14:paraId="3514A2D8" w14:textId="77777777" w:rsidR="00712318" w:rsidRDefault="00712318" w:rsidP="00D84F6C">
            <w:pPr>
              <w:pStyle w:val="TableParagraph"/>
              <w:spacing w:line="169" w:lineRule="exact"/>
              <w:rPr>
                <w:rFonts w:ascii="Verdana" w:hAnsi="Verdana"/>
                <w:sz w:val="18"/>
              </w:rPr>
            </w:pPr>
          </w:p>
          <w:p w14:paraId="75FCA561" w14:textId="0D4B683F" w:rsidR="00712318" w:rsidRDefault="00712318" w:rsidP="00DF10A7">
            <w:pPr>
              <w:pStyle w:val="TableParagraph"/>
              <w:numPr>
                <w:ilvl w:val="0"/>
                <w:numId w:val="16"/>
              </w:numPr>
              <w:spacing w:line="169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Se modifica el concepto de Nivel de aceptación: </w:t>
            </w:r>
            <w:r w:rsidR="00066D4F">
              <w:rPr>
                <w:rFonts w:ascii="Verdana" w:hAnsi="Verdana"/>
                <w:sz w:val="18"/>
              </w:rPr>
              <w:t>Hace referencia a la consecuencia o efecto de presentarse la condición ambiental en función del desarrollo de las actividades cotidianas</w:t>
            </w:r>
            <w:r w:rsidR="00DF10A7">
              <w:rPr>
                <w:rFonts w:ascii="Verdana" w:hAnsi="Verdana"/>
                <w:sz w:val="18"/>
              </w:rPr>
              <w:t xml:space="preserve"> de la sede administrativa.</w:t>
            </w:r>
          </w:p>
          <w:p w14:paraId="6E63AA00" w14:textId="77777777" w:rsidR="00DF10A7" w:rsidRDefault="00DF10A7" w:rsidP="00D84F6C">
            <w:pPr>
              <w:pStyle w:val="TableParagraph"/>
              <w:spacing w:line="169" w:lineRule="exact"/>
              <w:rPr>
                <w:rFonts w:ascii="Verdana" w:hAnsi="Verdana"/>
                <w:sz w:val="18"/>
              </w:rPr>
            </w:pPr>
          </w:p>
          <w:p w14:paraId="70291DBF" w14:textId="30551FEB" w:rsidR="00DF10A7" w:rsidRDefault="00DF10A7" w:rsidP="00DF10A7">
            <w:pPr>
              <w:pStyle w:val="TableParagraph"/>
              <w:numPr>
                <w:ilvl w:val="0"/>
                <w:numId w:val="16"/>
              </w:numPr>
              <w:spacing w:line="169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Se adiciona el Numeral 5 Anexos. </w:t>
            </w:r>
          </w:p>
          <w:p w14:paraId="04407E75" w14:textId="3A769A2B" w:rsidR="00FB0B3F" w:rsidRPr="00A431FD" w:rsidRDefault="00FB0B3F" w:rsidP="00D84F6C">
            <w:pPr>
              <w:pStyle w:val="TableParagraph"/>
              <w:spacing w:line="169" w:lineRule="exact"/>
              <w:rPr>
                <w:rFonts w:ascii="Verdana" w:hAnsi="Verdana"/>
                <w:sz w:val="18"/>
              </w:rPr>
            </w:pPr>
          </w:p>
        </w:tc>
      </w:tr>
    </w:tbl>
    <w:p w14:paraId="562A3267" w14:textId="77777777" w:rsidR="00FA1EED" w:rsidRPr="002750D1" w:rsidRDefault="00FA1EED" w:rsidP="00FA1EED">
      <w:pPr>
        <w:pStyle w:val="Sangradetextonormal"/>
        <w:spacing w:after="0"/>
        <w:ind w:left="0" w:right="-29"/>
        <w:rPr>
          <w:rFonts w:ascii="Verdana" w:hAnsi="Verdana" w:cs="Arial"/>
          <w:b/>
          <w:szCs w:val="20"/>
        </w:rPr>
      </w:pPr>
    </w:p>
    <w:p w14:paraId="2BDC8BC3" w14:textId="77777777" w:rsidR="009E22F1" w:rsidRDefault="009E22F1" w:rsidP="005174B1">
      <w:pPr>
        <w:pStyle w:val="Prrafodelista"/>
        <w:ind w:left="-142"/>
        <w:jc w:val="center"/>
      </w:pPr>
    </w:p>
    <w:sectPr w:rsidR="009E22F1" w:rsidSect="00957FD4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38F04" w14:textId="77777777" w:rsidR="00957FD4" w:rsidRDefault="00957FD4">
      <w:r>
        <w:separator/>
      </w:r>
    </w:p>
  </w:endnote>
  <w:endnote w:type="continuationSeparator" w:id="0">
    <w:p w14:paraId="6D8F71EC" w14:textId="77777777" w:rsidR="00957FD4" w:rsidRDefault="0095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E2E" w14:textId="212E957B" w:rsidR="001F4A2A" w:rsidRDefault="001F4A2A">
    <w:pPr>
      <w:pStyle w:val="Piedepgina"/>
    </w:pPr>
    <w:r>
      <w:tab/>
    </w:r>
    <w:r>
      <w:tab/>
      <w:t>710.14.15-34 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28F6F" w14:textId="77777777" w:rsidR="00957FD4" w:rsidRDefault="00957FD4">
      <w:r>
        <w:separator/>
      </w:r>
    </w:p>
  </w:footnote>
  <w:footnote w:type="continuationSeparator" w:id="0">
    <w:p w14:paraId="7733E0ED" w14:textId="77777777" w:rsidR="00957FD4" w:rsidRDefault="0095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1F4A2A" w:rsidRDefault="001F4A2A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A6EF" w14:textId="7A6E4A6F" w:rsidR="001F4A2A" w:rsidRDefault="001F4A2A" w:rsidP="000F539E">
    <w:pPr>
      <w:pStyle w:val="Encabezado"/>
      <w:jc w:val="center"/>
    </w:pPr>
  </w:p>
  <w:p w14:paraId="4B2B5C8B" w14:textId="055458EF" w:rsidR="001F4A2A" w:rsidRDefault="001F4A2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1F4A2A" w:rsidRPr="00CD4AF9" w14:paraId="6CCD7F6B" w14:textId="77777777" w:rsidTr="007B72C4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</w:tcPr>
        <w:p w14:paraId="04FAFF74" w14:textId="1142E7A8" w:rsidR="001F4A2A" w:rsidRPr="00CD4AF9" w:rsidRDefault="001F4A2A" w:rsidP="00A3786F">
          <w:pPr>
            <w:widowControl w:val="0"/>
            <w:jc w:val="center"/>
            <w:rPr>
              <w:rFonts w:cs="Arial"/>
              <w:b/>
              <w:color w:val="FFFFFF"/>
              <w:sz w:val="18"/>
              <w:szCs w:val="18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1824" behindDoc="0" locked="0" layoutInCell="1" allowOverlap="1" wp14:anchorId="4EBDD506" wp14:editId="20B6B32D">
                <wp:simplePos x="0" y="0"/>
                <wp:positionH relativeFrom="column">
                  <wp:posOffset>299720</wp:posOffset>
                </wp:positionH>
                <wp:positionV relativeFrom="paragraph">
                  <wp:posOffset>264795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1957447289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2C26A7D5" w14:textId="1240553F" w:rsidR="001F4A2A" w:rsidRPr="006115CF" w:rsidRDefault="00950518" w:rsidP="00A3786F">
          <w:pPr>
            <w:widowControl w:val="0"/>
            <w:jc w:val="center"/>
            <w:rPr>
              <w:rFonts w:cs="Arial"/>
              <w:b/>
              <w:color w:val="FFFFFF" w:themeColor="background1"/>
              <w:sz w:val="18"/>
              <w:szCs w:val="18"/>
            </w:rPr>
          </w:pPr>
          <w:r>
            <w:rPr>
              <w:rFonts w:cs="Arial"/>
              <w:b/>
              <w:color w:val="FFFFFF" w:themeColor="background1"/>
              <w:sz w:val="18"/>
              <w:szCs w:val="18"/>
            </w:rPr>
            <w:t>GUIA PARA LA IDENTIFICACIÓN DE CONDICIONES AMBIENTALES</w:t>
          </w:r>
        </w:p>
      </w:tc>
      <w:tc>
        <w:tcPr>
          <w:tcW w:w="2666" w:type="dxa"/>
          <w:shd w:val="clear" w:color="auto" w:fill="auto"/>
          <w:vAlign w:val="center"/>
        </w:tcPr>
        <w:p w14:paraId="6201740A" w14:textId="1E73B0F1" w:rsidR="001F4A2A" w:rsidRPr="00CD4AF9" w:rsidRDefault="001F4A2A" w:rsidP="00A3786F">
          <w:pPr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C</w:t>
          </w:r>
          <w:r w:rsidRPr="00CD4AF9">
            <w:rPr>
              <w:rFonts w:cs="Arial"/>
              <w:sz w:val="16"/>
              <w:szCs w:val="16"/>
            </w:rPr>
            <w:t>ódigo:</w:t>
          </w:r>
          <w:r>
            <w:rPr>
              <w:rFonts w:cs="Arial"/>
              <w:sz w:val="16"/>
              <w:szCs w:val="16"/>
            </w:rPr>
            <w:t xml:space="preserve"> </w:t>
          </w:r>
          <w:r w:rsidR="00067EED">
            <w:rPr>
              <w:rFonts w:cs="Arial"/>
              <w:sz w:val="16"/>
              <w:szCs w:val="16"/>
            </w:rPr>
            <w:t>162</w:t>
          </w:r>
          <w:r w:rsidR="00950518">
            <w:rPr>
              <w:rFonts w:cs="Arial"/>
              <w:sz w:val="16"/>
              <w:szCs w:val="16"/>
            </w:rPr>
            <w:t>,18,04-7</w:t>
          </w:r>
        </w:p>
      </w:tc>
    </w:tr>
    <w:tr w:rsidR="001F4A2A" w:rsidRPr="00CD4AF9" w14:paraId="11894D14" w14:textId="77777777" w:rsidTr="007B72C4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229E1945" w14:textId="77777777" w:rsidR="001F4A2A" w:rsidRPr="00CD4AF9" w:rsidRDefault="001F4A2A" w:rsidP="00A3786F">
          <w:pPr>
            <w:pStyle w:val="Encabezado"/>
            <w:widowControl w:val="0"/>
            <w:rPr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263C2709" w14:textId="0A7A87D8" w:rsidR="001F4A2A" w:rsidRPr="00CD4AF9" w:rsidRDefault="00950518" w:rsidP="00A3786F">
          <w:pPr>
            <w:pStyle w:val="Encabezado"/>
            <w:widowControl w:val="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GESTIÓN ADMINISTRATIVA</w:t>
          </w:r>
        </w:p>
      </w:tc>
      <w:tc>
        <w:tcPr>
          <w:tcW w:w="2666" w:type="dxa"/>
          <w:shd w:val="clear" w:color="auto" w:fill="auto"/>
          <w:vAlign w:val="center"/>
        </w:tcPr>
        <w:p w14:paraId="6CB25C3C" w14:textId="5CD1587F" w:rsidR="001F4A2A" w:rsidRPr="00763299" w:rsidRDefault="001F4A2A" w:rsidP="00A3786F">
          <w:pPr>
            <w:widowControl w:val="0"/>
            <w:rPr>
              <w:rFonts w:cs="Arial"/>
              <w:color w:val="000000" w:themeColor="text1"/>
              <w:sz w:val="16"/>
              <w:szCs w:val="16"/>
            </w:rPr>
          </w:pPr>
          <w:r w:rsidRPr="00763299">
            <w:rPr>
              <w:rFonts w:cs="Arial"/>
              <w:color w:val="000000" w:themeColor="text1"/>
              <w:sz w:val="16"/>
              <w:szCs w:val="16"/>
            </w:rPr>
            <w:t xml:space="preserve">Versión: </w:t>
          </w:r>
          <w:r w:rsidR="00067EED">
            <w:rPr>
              <w:rFonts w:cs="Arial"/>
              <w:color w:val="000000" w:themeColor="text1"/>
              <w:sz w:val="16"/>
              <w:szCs w:val="16"/>
            </w:rPr>
            <w:t>03</w:t>
          </w:r>
        </w:p>
      </w:tc>
    </w:tr>
    <w:tr w:rsidR="001F4A2A" w:rsidRPr="00CD4AF9" w14:paraId="7FF16C77" w14:textId="77777777" w:rsidTr="007B72C4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5B5EC5AA" w14:textId="77777777" w:rsidR="001F4A2A" w:rsidRPr="00950518" w:rsidRDefault="001F4A2A" w:rsidP="00A3786F">
          <w:pPr>
            <w:pStyle w:val="Encabezado"/>
            <w:widowControl w:val="0"/>
            <w:rPr>
              <w:sz w:val="16"/>
              <w:szCs w:val="16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5DD1FCF2" w14:textId="1BA3D8D1" w:rsidR="001F4A2A" w:rsidRPr="00950518" w:rsidRDefault="00950518" w:rsidP="00A3786F">
          <w:pPr>
            <w:pStyle w:val="Encabezado"/>
            <w:widowControl w:val="0"/>
            <w:jc w:val="center"/>
            <w:rPr>
              <w:sz w:val="16"/>
              <w:szCs w:val="16"/>
            </w:rPr>
          </w:pPr>
          <w:r w:rsidRPr="00950518">
            <w:rPr>
              <w:sz w:val="16"/>
              <w:szCs w:val="16"/>
            </w:rPr>
            <w:t>PROCEDIMIENTO PARA LA IDENTIFICACIÒN Y EVALUACIÒN DE ASPECTOS E IMPACTOS AMBIENTALES</w:t>
          </w:r>
        </w:p>
      </w:tc>
      <w:tc>
        <w:tcPr>
          <w:tcW w:w="2666" w:type="dxa"/>
          <w:shd w:val="clear" w:color="auto" w:fill="auto"/>
        </w:tcPr>
        <w:p w14:paraId="5BE1C939" w14:textId="48C40A4D" w:rsidR="001F4A2A" w:rsidRPr="00763299" w:rsidRDefault="001F4A2A" w:rsidP="00A3786F">
          <w:pPr>
            <w:widowControl w:val="0"/>
            <w:rPr>
              <w:rFonts w:cs="Arial"/>
              <w:color w:val="000000" w:themeColor="text1"/>
              <w:sz w:val="16"/>
              <w:szCs w:val="16"/>
            </w:rPr>
          </w:pPr>
          <w:r w:rsidRPr="00763299">
            <w:rPr>
              <w:rFonts w:cs="Arial"/>
              <w:color w:val="000000" w:themeColor="text1"/>
              <w:sz w:val="16"/>
              <w:szCs w:val="16"/>
            </w:rPr>
            <w:t xml:space="preserve">Fecha: </w:t>
          </w:r>
          <w:r w:rsidR="00067EED">
            <w:rPr>
              <w:rFonts w:cs="Arial"/>
              <w:color w:val="000000" w:themeColor="text1"/>
              <w:sz w:val="16"/>
              <w:szCs w:val="16"/>
            </w:rPr>
            <w:t>26/02/2024</w:t>
          </w:r>
        </w:p>
      </w:tc>
    </w:tr>
    <w:tr w:rsidR="001F4A2A" w:rsidRPr="00CD4AF9" w14:paraId="3E2CE726" w14:textId="77777777" w:rsidTr="007B72C4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6BDB0C7C" w14:textId="77777777" w:rsidR="001F4A2A" w:rsidRPr="00950518" w:rsidRDefault="001F4A2A" w:rsidP="00A3786F">
          <w:pPr>
            <w:pStyle w:val="Encabezado"/>
            <w:widowControl w:val="0"/>
            <w:rPr>
              <w:sz w:val="16"/>
              <w:szCs w:val="16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4D7AE99B" w14:textId="77777777" w:rsidR="001F4A2A" w:rsidRPr="00950518" w:rsidRDefault="001F4A2A" w:rsidP="00A3786F">
          <w:pPr>
            <w:pStyle w:val="Encabezado"/>
            <w:widowControl w:val="0"/>
            <w:jc w:val="center"/>
            <w:rPr>
              <w:sz w:val="16"/>
              <w:szCs w:val="16"/>
            </w:rPr>
          </w:pPr>
        </w:p>
      </w:tc>
      <w:tc>
        <w:tcPr>
          <w:tcW w:w="2666" w:type="dxa"/>
          <w:shd w:val="clear" w:color="auto" w:fill="auto"/>
        </w:tcPr>
        <w:p w14:paraId="7F60C32F" w14:textId="1FE23AAF" w:rsidR="001F4A2A" w:rsidRPr="00D57798" w:rsidRDefault="001F4A2A" w:rsidP="00636209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cs="Arial"/>
            </w:rPr>
          </w:pPr>
          <w:r w:rsidRPr="00D57798">
            <w:rPr>
              <w:rFonts w:cs="Arial"/>
              <w:sz w:val="18"/>
              <w:lang w:val="es-ES"/>
            </w:rPr>
            <w:t xml:space="preserve">Página </w:t>
          </w:r>
          <w:r w:rsidRPr="00D57798">
            <w:rPr>
              <w:rFonts w:cs="Arial"/>
              <w:b/>
              <w:bCs/>
              <w:sz w:val="18"/>
            </w:rPr>
            <w:fldChar w:fldCharType="begin"/>
          </w:r>
          <w:r w:rsidRPr="00D57798">
            <w:rPr>
              <w:rFonts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cs="Arial"/>
              <w:b/>
              <w:bCs/>
              <w:sz w:val="18"/>
            </w:rPr>
            <w:fldChar w:fldCharType="separate"/>
          </w:r>
          <w:r w:rsidR="00BD2D61" w:rsidRPr="00BD2D61">
            <w:rPr>
              <w:rFonts w:cs="Arial"/>
              <w:b/>
              <w:bCs/>
              <w:noProof/>
              <w:sz w:val="18"/>
              <w:lang w:val="es-ES"/>
            </w:rPr>
            <w:t>4</w:t>
          </w:r>
          <w:r w:rsidRPr="00D57798">
            <w:rPr>
              <w:rFonts w:cs="Arial"/>
              <w:b/>
              <w:bCs/>
              <w:sz w:val="18"/>
            </w:rPr>
            <w:fldChar w:fldCharType="end"/>
          </w:r>
          <w:r w:rsidRPr="00D57798">
            <w:rPr>
              <w:rFonts w:cs="Arial"/>
              <w:sz w:val="18"/>
              <w:lang w:val="es-ES"/>
            </w:rPr>
            <w:t xml:space="preserve"> de </w:t>
          </w:r>
          <w:r>
            <w:rPr>
              <w:rFonts w:cs="Arial"/>
              <w:b/>
              <w:bCs/>
              <w:sz w:val="18"/>
            </w:rPr>
            <w:fldChar w:fldCharType="begin"/>
          </w:r>
          <w:r>
            <w:rPr>
              <w:rFonts w:cs="Arial"/>
              <w:b/>
              <w:bCs/>
              <w:sz w:val="18"/>
            </w:rPr>
            <w:instrText xml:space="preserve"> NUMPAGES   \* MERGEFORMAT </w:instrText>
          </w:r>
          <w:r>
            <w:rPr>
              <w:rFonts w:cs="Arial"/>
              <w:b/>
              <w:bCs/>
              <w:sz w:val="18"/>
            </w:rPr>
            <w:fldChar w:fldCharType="separate"/>
          </w:r>
          <w:r w:rsidR="00BD2D61">
            <w:rPr>
              <w:rFonts w:cs="Arial"/>
              <w:b/>
              <w:bCs/>
              <w:noProof/>
              <w:sz w:val="18"/>
            </w:rPr>
            <w:t>9</w:t>
          </w:r>
          <w:r>
            <w:rPr>
              <w:rFonts w:cs="Arial"/>
              <w:b/>
              <w:bCs/>
              <w:sz w:val="18"/>
            </w:rPr>
            <w:fldChar w:fldCharType="end"/>
          </w:r>
        </w:p>
      </w:tc>
    </w:tr>
  </w:tbl>
  <w:p w14:paraId="0FE48A9D" w14:textId="77777777" w:rsidR="001F4A2A" w:rsidRDefault="001F4A2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1F4A2A" w:rsidRDefault="001F4A2A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508F7"/>
    <w:multiLevelType w:val="multilevel"/>
    <w:tmpl w:val="E98C28F0"/>
    <w:lvl w:ilvl="0">
      <w:start w:val="1"/>
      <w:numFmt w:val="decimal"/>
      <w:pStyle w:val="Ttulo1"/>
      <w:lvlText w:val="%1"/>
      <w:lvlJc w:val="left"/>
      <w:pPr>
        <w:ind w:left="6810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C42A6C"/>
    <w:multiLevelType w:val="multilevel"/>
    <w:tmpl w:val="59D49AB6"/>
    <w:lvl w:ilvl="0">
      <w:start w:val="4"/>
      <w:numFmt w:val="decimal"/>
      <w:lvlText w:val="%1"/>
      <w:lvlJc w:val="left"/>
      <w:pPr>
        <w:ind w:left="1394" w:hanging="57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4" w:hanging="576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538" w:hanging="720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ind w:left="1526" w:hanging="87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915" w:hanging="87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02" w:hanging="87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90" w:hanging="87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77" w:hanging="87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65" w:hanging="879"/>
      </w:pPr>
      <w:rPr>
        <w:rFonts w:hint="default"/>
        <w:lang w:val="es-ES" w:eastAsia="en-US" w:bidi="ar-SA"/>
      </w:rPr>
    </w:lvl>
  </w:abstractNum>
  <w:abstractNum w:abstractNumId="3" w15:restartNumberingAfterBreak="0">
    <w:nsid w:val="1C8B3ABE"/>
    <w:multiLevelType w:val="hybridMultilevel"/>
    <w:tmpl w:val="B3E023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D3E10"/>
    <w:multiLevelType w:val="hybridMultilevel"/>
    <w:tmpl w:val="7584CA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00510"/>
    <w:multiLevelType w:val="hybridMultilevel"/>
    <w:tmpl w:val="E76C9F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E17D8"/>
    <w:multiLevelType w:val="hybridMultilevel"/>
    <w:tmpl w:val="7E0E4F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9074576">
    <w:abstractNumId w:val="14"/>
  </w:num>
  <w:num w:numId="2" w16cid:durableId="1650940582">
    <w:abstractNumId w:val="1"/>
  </w:num>
  <w:num w:numId="3" w16cid:durableId="567572490">
    <w:abstractNumId w:val="6"/>
  </w:num>
  <w:num w:numId="4" w16cid:durableId="1667247396">
    <w:abstractNumId w:val="9"/>
  </w:num>
  <w:num w:numId="5" w16cid:durableId="1747604897">
    <w:abstractNumId w:val="15"/>
  </w:num>
  <w:num w:numId="6" w16cid:durableId="182014831">
    <w:abstractNumId w:val="11"/>
  </w:num>
  <w:num w:numId="7" w16cid:durableId="1575160039">
    <w:abstractNumId w:val="8"/>
  </w:num>
  <w:num w:numId="8" w16cid:durableId="561790719">
    <w:abstractNumId w:val="13"/>
  </w:num>
  <w:num w:numId="9" w16cid:durableId="1877692918">
    <w:abstractNumId w:val="10"/>
  </w:num>
  <w:num w:numId="10" w16cid:durableId="866211239">
    <w:abstractNumId w:val="12"/>
  </w:num>
  <w:num w:numId="11" w16cid:durableId="1413090927">
    <w:abstractNumId w:val="4"/>
  </w:num>
  <w:num w:numId="12" w16cid:durableId="613168733">
    <w:abstractNumId w:val="3"/>
  </w:num>
  <w:num w:numId="13" w16cid:durableId="1826165280">
    <w:abstractNumId w:val="5"/>
  </w:num>
  <w:num w:numId="14" w16cid:durableId="652026882">
    <w:abstractNumId w:val="2"/>
  </w:num>
  <w:num w:numId="15" w16cid:durableId="1746220363">
    <w:abstractNumId w:val="0"/>
  </w:num>
  <w:num w:numId="16" w16cid:durableId="3747362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57EE0"/>
    <w:rsid w:val="00066D4F"/>
    <w:rsid w:val="00067EED"/>
    <w:rsid w:val="00075304"/>
    <w:rsid w:val="00084629"/>
    <w:rsid w:val="00096A9C"/>
    <w:rsid w:val="000A0F79"/>
    <w:rsid w:val="000A3C94"/>
    <w:rsid w:val="000D5FE0"/>
    <w:rsid w:val="000F1D5D"/>
    <w:rsid w:val="000F539E"/>
    <w:rsid w:val="00110BEE"/>
    <w:rsid w:val="00112FB6"/>
    <w:rsid w:val="00137487"/>
    <w:rsid w:val="00137A78"/>
    <w:rsid w:val="00145604"/>
    <w:rsid w:val="00151DFC"/>
    <w:rsid w:val="00155293"/>
    <w:rsid w:val="00166B8B"/>
    <w:rsid w:val="0017127A"/>
    <w:rsid w:val="00174DB0"/>
    <w:rsid w:val="00175D93"/>
    <w:rsid w:val="00177334"/>
    <w:rsid w:val="00182D7B"/>
    <w:rsid w:val="00187F9F"/>
    <w:rsid w:val="001942E2"/>
    <w:rsid w:val="001B3AE0"/>
    <w:rsid w:val="001B66D8"/>
    <w:rsid w:val="001E2D40"/>
    <w:rsid w:val="001F1F3D"/>
    <w:rsid w:val="001F3141"/>
    <w:rsid w:val="001F4A2A"/>
    <w:rsid w:val="002006B0"/>
    <w:rsid w:val="0022123A"/>
    <w:rsid w:val="0023034C"/>
    <w:rsid w:val="00232726"/>
    <w:rsid w:val="00240A21"/>
    <w:rsid w:val="00244CA1"/>
    <w:rsid w:val="0024787C"/>
    <w:rsid w:val="00260188"/>
    <w:rsid w:val="00262034"/>
    <w:rsid w:val="002750F7"/>
    <w:rsid w:val="0027751C"/>
    <w:rsid w:val="002875D1"/>
    <w:rsid w:val="002A08EF"/>
    <w:rsid w:val="002A3060"/>
    <w:rsid w:val="002C241F"/>
    <w:rsid w:val="002E4DD0"/>
    <w:rsid w:val="002F2AC5"/>
    <w:rsid w:val="002F2E76"/>
    <w:rsid w:val="002F45B7"/>
    <w:rsid w:val="00305500"/>
    <w:rsid w:val="00313355"/>
    <w:rsid w:val="00315DEC"/>
    <w:rsid w:val="00327D50"/>
    <w:rsid w:val="00330E79"/>
    <w:rsid w:val="00332CC0"/>
    <w:rsid w:val="003359F1"/>
    <w:rsid w:val="0033674E"/>
    <w:rsid w:val="00337B5C"/>
    <w:rsid w:val="00345328"/>
    <w:rsid w:val="00354C9B"/>
    <w:rsid w:val="00362FD1"/>
    <w:rsid w:val="003653B5"/>
    <w:rsid w:val="00377591"/>
    <w:rsid w:val="003855F3"/>
    <w:rsid w:val="003900A2"/>
    <w:rsid w:val="00390CEC"/>
    <w:rsid w:val="003973E8"/>
    <w:rsid w:val="003B7FFD"/>
    <w:rsid w:val="003D265E"/>
    <w:rsid w:val="003E6B5E"/>
    <w:rsid w:val="003F0155"/>
    <w:rsid w:val="003F0C06"/>
    <w:rsid w:val="003F533A"/>
    <w:rsid w:val="00433D06"/>
    <w:rsid w:val="00444629"/>
    <w:rsid w:val="00463AB6"/>
    <w:rsid w:val="004806A4"/>
    <w:rsid w:val="004919C7"/>
    <w:rsid w:val="004F3F1E"/>
    <w:rsid w:val="005174B1"/>
    <w:rsid w:val="00524E14"/>
    <w:rsid w:val="00544956"/>
    <w:rsid w:val="005560FB"/>
    <w:rsid w:val="00557F55"/>
    <w:rsid w:val="00583265"/>
    <w:rsid w:val="0058503D"/>
    <w:rsid w:val="005A3842"/>
    <w:rsid w:val="005D5EC5"/>
    <w:rsid w:val="005E6CDC"/>
    <w:rsid w:val="00601407"/>
    <w:rsid w:val="00614BA9"/>
    <w:rsid w:val="006155A7"/>
    <w:rsid w:val="00636209"/>
    <w:rsid w:val="006367A0"/>
    <w:rsid w:val="00636D5B"/>
    <w:rsid w:val="00643B53"/>
    <w:rsid w:val="00646634"/>
    <w:rsid w:val="00651B39"/>
    <w:rsid w:val="00657EEC"/>
    <w:rsid w:val="00674370"/>
    <w:rsid w:val="006A2517"/>
    <w:rsid w:val="006A6B5D"/>
    <w:rsid w:val="006B255D"/>
    <w:rsid w:val="006B5344"/>
    <w:rsid w:val="006B53A1"/>
    <w:rsid w:val="006B7F7B"/>
    <w:rsid w:val="00704B2C"/>
    <w:rsid w:val="00712318"/>
    <w:rsid w:val="0072262D"/>
    <w:rsid w:val="007373BA"/>
    <w:rsid w:val="0073750F"/>
    <w:rsid w:val="007463F0"/>
    <w:rsid w:val="00751137"/>
    <w:rsid w:val="0076015E"/>
    <w:rsid w:val="00782680"/>
    <w:rsid w:val="0079015C"/>
    <w:rsid w:val="00792049"/>
    <w:rsid w:val="007B3063"/>
    <w:rsid w:val="007B3A31"/>
    <w:rsid w:val="007B41D7"/>
    <w:rsid w:val="007B72C4"/>
    <w:rsid w:val="007D58DF"/>
    <w:rsid w:val="007E42C6"/>
    <w:rsid w:val="00803316"/>
    <w:rsid w:val="008055B0"/>
    <w:rsid w:val="008078B1"/>
    <w:rsid w:val="00844B2A"/>
    <w:rsid w:val="00845CEF"/>
    <w:rsid w:val="00872468"/>
    <w:rsid w:val="008803B7"/>
    <w:rsid w:val="008B0DA8"/>
    <w:rsid w:val="008C0846"/>
    <w:rsid w:val="008D3D4B"/>
    <w:rsid w:val="008D7AF3"/>
    <w:rsid w:val="008E1C20"/>
    <w:rsid w:val="008E3801"/>
    <w:rsid w:val="008E6433"/>
    <w:rsid w:val="00914524"/>
    <w:rsid w:val="00915952"/>
    <w:rsid w:val="00934660"/>
    <w:rsid w:val="00941550"/>
    <w:rsid w:val="00950518"/>
    <w:rsid w:val="00955B94"/>
    <w:rsid w:val="00957FD4"/>
    <w:rsid w:val="0097776E"/>
    <w:rsid w:val="009B525F"/>
    <w:rsid w:val="009C2EBF"/>
    <w:rsid w:val="009C6193"/>
    <w:rsid w:val="009C6F9B"/>
    <w:rsid w:val="009D7818"/>
    <w:rsid w:val="009E0C76"/>
    <w:rsid w:val="009E22F1"/>
    <w:rsid w:val="00A00E59"/>
    <w:rsid w:val="00A10498"/>
    <w:rsid w:val="00A15765"/>
    <w:rsid w:val="00A1697B"/>
    <w:rsid w:val="00A16F07"/>
    <w:rsid w:val="00A26C99"/>
    <w:rsid w:val="00A3786F"/>
    <w:rsid w:val="00A4098B"/>
    <w:rsid w:val="00A40BBC"/>
    <w:rsid w:val="00A431FD"/>
    <w:rsid w:val="00A50231"/>
    <w:rsid w:val="00A53B74"/>
    <w:rsid w:val="00A544CE"/>
    <w:rsid w:val="00A56495"/>
    <w:rsid w:val="00A8094E"/>
    <w:rsid w:val="00A82B2F"/>
    <w:rsid w:val="00A83DB4"/>
    <w:rsid w:val="00A95E08"/>
    <w:rsid w:val="00AB2BB8"/>
    <w:rsid w:val="00AC7F88"/>
    <w:rsid w:val="00AD7A74"/>
    <w:rsid w:val="00B1777C"/>
    <w:rsid w:val="00B33444"/>
    <w:rsid w:val="00B349DE"/>
    <w:rsid w:val="00B40884"/>
    <w:rsid w:val="00B91F95"/>
    <w:rsid w:val="00BA5C0B"/>
    <w:rsid w:val="00BB2D1B"/>
    <w:rsid w:val="00BB5961"/>
    <w:rsid w:val="00BC0D1E"/>
    <w:rsid w:val="00BD027D"/>
    <w:rsid w:val="00BD2535"/>
    <w:rsid w:val="00BD2D61"/>
    <w:rsid w:val="00C15BEC"/>
    <w:rsid w:val="00C218F4"/>
    <w:rsid w:val="00C22560"/>
    <w:rsid w:val="00C2751D"/>
    <w:rsid w:val="00C32E98"/>
    <w:rsid w:val="00C55B7B"/>
    <w:rsid w:val="00C6147D"/>
    <w:rsid w:val="00C6160D"/>
    <w:rsid w:val="00C81174"/>
    <w:rsid w:val="00C87C6F"/>
    <w:rsid w:val="00C93A67"/>
    <w:rsid w:val="00C97A50"/>
    <w:rsid w:val="00CA362D"/>
    <w:rsid w:val="00CC0238"/>
    <w:rsid w:val="00CD0112"/>
    <w:rsid w:val="00CD73A2"/>
    <w:rsid w:val="00CD7616"/>
    <w:rsid w:val="00CF1E3B"/>
    <w:rsid w:val="00CF526F"/>
    <w:rsid w:val="00CF75B9"/>
    <w:rsid w:val="00D06DB3"/>
    <w:rsid w:val="00D321F0"/>
    <w:rsid w:val="00D410B0"/>
    <w:rsid w:val="00D45786"/>
    <w:rsid w:val="00D555CF"/>
    <w:rsid w:val="00D56A39"/>
    <w:rsid w:val="00D60CE9"/>
    <w:rsid w:val="00D6225E"/>
    <w:rsid w:val="00D73F0B"/>
    <w:rsid w:val="00D84A48"/>
    <w:rsid w:val="00D84F6C"/>
    <w:rsid w:val="00DE56E4"/>
    <w:rsid w:val="00DF10A7"/>
    <w:rsid w:val="00DF7F68"/>
    <w:rsid w:val="00E02216"/>
    <w:rsid w:val="00E06DC1"/>
    <w:rsid w:val="00E33F50"/>
    <w:rsid w:val="00E36FAA"/>
    <w:rsid w:val="00E52BA4"/>
    <w:rsid w:val="00E6392C"/>
    <w:rsid w:val="00E72035"/>
    <w:rsid w:val="00E73C1B"/>
    <w:rsid w:val="00E82F7C"/>
    <w:rsid w:val="00E93417"/>
    <w:rsid w:val="00EA189F"/>
    <w:rsid w:val="00EA5401"/>
    <w:rsid w:val="00EB2102"/>
    <w:rsid w:val="00ED66AB"/>
    <w:rsid w:val="00F338AD"/>
    <w:rsid w:val="00F43BF3"/>
    <w:rsid w:val="00F54BC2"/>
    <w:rsid w:val="00F55CCA"/>
    <w:rsid w:val="00F65943"/>
    <w:rsid w:val="00F65D55"/>
    <w:rsid w:val="00FA1EED"/>
    <w:rsid w:val="00FB0B3F"/>
    <w:rsid w:val="00FB4A38"/>
    <w:rsid w:val="00FD6BB2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BB2"/>
    <w:pPr>
      <w:jc w:val="both"/>
    </w:pPr>
    <w:rPr>
      <w:rFonts w:ascii="Verdana" w:hAnsi="Verdana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F2AC5"/>
    <w:pPr>
      <w:keepNext/>
      <w:keepLines/>
      <w:numPr>
        <w:numId w:val="15"/>
      </w:numPr>
      <w:ind w:left="431" w:hanging="431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F2AC5"/>
    <w:pPr>
      <w:keepNext/>
      <w:keepLines/>
      <w:numPr>
        <w:ilvl w:val="1"/>
        <w:numId w:val="15"/>
      </w:numPr>
      <w:jc w:val="left"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2F2AC5"/>
    <w:pPr>
      <w:keepNext/>
      <w:keepLines/>
      <w:numPr>
        <w:ilvl w:val="2"/>
        <w:numId w:val="15"/>
      </w:numPr>
      <w:outlineLvl w:val="2"/>
    </w:pPr>
    <w:rPr>
      <w:rFonts w:eastAsiaTheme="majorEastAsia" w:cstheme="majorBidi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4E14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4E14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4E14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4E14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4E14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4E14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1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rPr>
      <w:rFonts w:ascii="Times New Roman" w:eastAsia="Times New Roman" w:hAnsi="Times New Roman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table" w:styleId="Tabladecuadrcula4">
    <w:name w:val="Grid Table 4"/>
    <w:basedOn w:val="Tablanormal"/>
    <w:uiPriority w:val="49"/>
    <w:rsid w:val="0058503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independiente">
    <w:name w:val="Body Text"/>
    <w:basedOn w:val="Normal"/>
    <w:link w:val="TextoindependienteCar"/>
    <w:uiPriority w:val="99"/>
    <w:unhideWhenUsed/>
    <w:rsid w:val="0063620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36209"/>
    <w:rPr>
      <w:rFonts w:ascii="Verdana" w:hAnsi="Verdana"/>
      <w:szCs w:val="24"/>
      <w:lang w:val="es-ES_tradnl" w:eastAsia="en-US"/>
    </w:rPr>
  </w:style>
  <w:style w:type="table" w:customStyle="1" w:styleId="TableNormal">
    <w:name w:val="Table Normal"/>
    <w:uiPriority w:val="2"/>
    <w:semiHidden/>
    <w:unhideWhenUsed/>
    <w:qFormat/>
    <w:rsid w:val="0063620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clara">
    <w:name w:val="Grid Table Light"/>
    <w:basedOn w:val="Tablanormal"/>
    <w:uiPriority w:val="40"/>
    <w:rsid w:val="0063620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2">
    <w:name w:val="Plain Table 2"/>
    <w:basedOn w:val="Tablanormal"/>
    <w:uiPriority w:val="42"/>
    <w:rsid w:val="0063620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2F2AC5"/>
    <w:rPr>
      <w:rFonts w:ascii="Verdana" w:eastAsiaTheme="majorEastAsia" w:hAnsi="Verdana" w:cstheme="majorBidi"/>
      <w:b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2F2AC5"/>
    <w:rPr>
      <w:rFonts w:ascii="Verdana" w:eastAsiaTheme="majorEastAsia" w:hAnsi="Verdana" w:cstheme="majorBidi"/>
      <w:szCs w:val="26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2F2AC5"/>
    <w:rPr>
      <w:rFonts w:ascii="Verdana" w:eastAsiaTheme="majorEastAsia" w:hAnsi="Verdana" w:cstheme="majorBidi"/>
      <w:szCs w:val="24"/>
      <w:lang w:val="es-ES_tradnl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4E14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val="es-ES_tradnl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4E14"/>
    <w:rPr>
      <w:rFonts w:asciiTheme="majorHAnsi" w:eastAsiaTheme="majorEastAsia" w:hAnsiTheme="majorHAnsi" w:cstheme="majorBidi"/>
      <w:color w:val="365F91" w:themeColor="accent1" w:themeShade="BF"/>
      <w:szCs w:val="24"/>
      <w:lang w:val="es-ES_tradnl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4E14"/>
    <w:rPr>
      <w:rFonts w:asciiTheme="majorHAnsi" w:eastAsiaTheme="majorEastAsia" w:hAnsiTheme="majorHAnsi" w:cstheme="majorBidi"/>
      <w:color w:val="243F60" w:themeColor="accent1" w:themeShade="7F"/>
      <w:szCs w:val="24"/>
      <w:lang w:val="es-ES_tradnl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4E14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4E1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_tradnl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4E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_tradnl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524E14"/>
    <w:pPr>
      <w:numPr>
        <w:numId w:val="0"/>
      </w:num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2F2AC5"/>
    <w:pPr>
      <w:tabs>
        <w:tab w:val="left" w:pos="440"/>
        <w:tab w:val="right" w:leader="dot" w:pos="9394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524E14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2F2AC5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2F2AC5"/>
    <w:pPr>
      <w:spacing w:after="100"/>
      <w:ind w:left="400"/>
    </w:pPr>
  </w:style>
  <w:style w:type="paragraph" w:styleId="Descripcin">
    <w:name w:val="caption"/>
    <w:basedOn w:val="Normal"/>
    <w:next w:val="Normal"/>
    <w:autoRedefine/>
    <w:uiPriority w:val="35"/>
    <w:unhideWhenUsed/>
    <w:qFormat/>
    <w:rsid w:val="004919C7"/>
    <w:pPr>
      <w:jc w:val="center"/>
    </w:pPr>
    <w:rPr>
      <w:i/>
      <w:iCs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1F1F3D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1B39"/>
    <w:rPr>
      <w:rFonts w:ascii="Verdana" w:eastAsia="Cambria" w:hAnsi="Verdana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1B39"/>
    <w:rPr>
      <w:rFonts w:ascii="Verdana" w:eastAsia="Times New Roman" w:hAnsi="Verdana"/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9f551c-00e5-4181-bef5-2f6e4bab194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BCEEACA18AA7469176FE2F2EE75AD7" ma:contentTypeVersion="16" ma:contentTypeDescription="Crear nuevo documento." ma:contentTypeScope="" ma:versionID="b1802200a71dc2241bebb895b0465487">
  <xsd:schema xmlns:xsd="http://www.w3.org/2001/XMLSchema" xmlns:xs="http://www.w3.org/2001/XMLSchema" xmlns:p="http://schemas.microsoft.com/office/2006/metadata/properties" xmlns:ns3="c0167f2f-53ab-464f-ad2b-4058aa83754f" xmlns:ns4="199f551c-00e5-4181-bef5-2f6e4bab1940" targetNamespace="http://schemas.microsoft.com/office/2006/metadata/properties" ma:root="true" ma:fieldsID="a5f019eeb877291bf15c85905c9f9abe" ns3:_="" ns4:_="">
    <xsd:import namespace="c0167f2f-53ab-464f-ad2b-4058aa83754f"/>
    <xsd:import namespace="199f551c-00e5-4181-bef5-2f6e4bab19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_activity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ystemTag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67f2f-53ab-464f-ad2b-4058aa8375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f551c-00e5-4181-bef5-2f6e4bab1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D96165-74E4-457B-9303-E2BC9CA92A3D}">
  <ds:schemaRefs>
    <ds:schemaRef ds:uri="http://schemas.microsoft.com/office/2006/metadata/properties"/>
    <ds:schemaRef ds:uri="http://schemas.microsoft.com/office/infopath/2007/PartnerControls"/>
    <ds:schemaRef ds:uri="199f551c-00e5-4181-bef5-2f6e4bab1940"/>
  </ds:schemaRefs>
</ds:datastoreItem>
</file>

<file path=customXml/itemProps2.xml><?xml version="1.0" encoding="utf-8"?>
<ds:datastoreItem xmlns:ds="http://schemas.openxmlformats.org/officeDocument/2006/customXml" ds:itemID="{C064F37F-0D89-4EC0-ADFB-B3C7A93F05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62D8AA-50AE-496B-8B02-47AC4CB98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67f2f-53ab-464f-ad2b-4058aa83754f"/>
    <ds:schemaRef ds:uri="199f551c-00e5-4181-bef5-2f6e4bab1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175C17-AC3B-4ADC-8230-7C48A90218B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10</Pages>
  <Words>2709</Words>
  <Characters>14905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17579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Eudomenia Elina Cotes Curvelo</cp:lastModifiedBy>
  <cp:revision>44</cp:revision>
  <cp:lastPrinted>2019-02-20T15:20:00Z</cp:lastPrinted>
  <dcterms:created xsi:type="dcterms:W3CDTF">2024-02-26T15:35:00Z</dcterms:created>
  <dcterms:modified xsi:type="dcterms:W3CDTF">2024-02-27T14:29:00Z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0x010100E5BCEEACA18AA7469176FE2F2EE75AD7</vt:lpwstr>
  </property>
</Properties>
</file>