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E1E" w14:textId="4EE490F2" w:rsidR="00460477" w:rsidRDefault="00460477" w:rsidP="00460477">
      <w:pPr>
        <w:jc w:val="both"/>
        <w:rPr>
          <w:rFonts w:ascii="Arial" w:hAnsi="Arial" w:cs="Arial"/>
          <w:sz w:val="21"/>
          <w:szCs w:val="21"/>
        </w:rPr>
      </w:pPr>
      <w:r>
        <w:rPr>
          <w:lang w:val="es-CO" w:eastAsia="es-CO"/>
        </w:rPr>
        <w:t xml:space="preserve">Sr(a) </w:t>
      </w:r>
      <w:r>
        <w:rPr>
          <w:b/>
          <w:bCs/>
          <w:u w:val="single"/>
          <w:lang w:val="es-CO" w:eastAsia="es-CO"/>
        </w:rPr>
        <w:t>XXXXXXXXXXXXXXXXXXXXXX</w:t>
      </w:r>
    </w:p>
    <w:p w14:paraId="6F0B0F8F" w14:textId="77777777" w:rsidR="00460477" w:rsidRPr="007275C4" w:rsidRDefault="00460477" w:rsidP="00460477">
      <w:pPr>
        <w:jc w:val="both"/>
        <w:rPr>
          <w:rFonts w:ascii="Arial" w:hAnsi="Arial" w:cs="Arial"/>
          <w:sz w:val="21"/>
          <w:szCs w:val="21"/>
        </w:rPr>
      </w:pPr>
      <w:r w:rsidRPr="007275C4">
        <w:rPr>
          <w:rFonts w:ascii="Arial" w:hAnsi="Arial" w:cs="Arial"/>
          <w:sz w:val="21"/>
          <w:szCs w:val="21"/>
        </w:rPr>
        <w:t xml:space="preserve">De manera cordial, la Unidad para las Víctimas solicita su autorización expresa para que nos permita notificarle electrónicamente las repuestas que se deriven de las solicitudes realizadas a esta Entidad. </w:t>
      </w:r>
    </w:p>
    <w:p w14:paraId="1660D8EA" w14:textId="77777777" w:rsidR="00460477" w:rsidRDefault="00460477" w:rsidP="00460477">
      <w:pPr>
        <w:jc w:val="both"/>
        <w:rPr>
          <w:rFonts w:ascii="Arial" w:hAnsi="Arial" w:cs="Arial"/>
          <w:sz w:val="21"/>
          <w:szCs w:val="21"/>
        </w:rPr>
      </w:pPr>
      <w:r w:rsidRPr="007275C4">
        <w:rPr>
          <w:rFonts w:ascii="Arial" w:hAnsi="Arial" w:cs="Arial"/>
          <w:sz w:val="21"/>
          <w:szCs w:val="21"/>
        </w:rPr>
        <w:t>Para hacer efectiva la notificación por medio electrónico, es necesario que usted diligencie la siguiente información, como constancia de que acepta expresamente la notificación por medios electrónicos</w:t>
      </w:r>
      <w:r>
        <w:rPr>
          <w:rFonts w:ascii="Arial" w:hAnsi="Arial" w:cs="Arial"/>
          <w:sz w:val="21"/>
          <w:szCs w:val="21"/>
        </w:rPr>
        <w:t xml:space="preserve">, para esto </w:t>
      </w:r>
      <w:r w:rsidRPr="00401F5C">
        <w:rPr>
          <w:rFonts w:ascii="Arial" w:hAnsi="Arial" w:cs="Arial"/>
          <w:sz w:val="21"/>
          <w:szCs w:val="21"/>
        </w:rPr>
        <w:t xml:space="preserve">solicitamos responda este correo con </w:t>
      </w:r>
      <w:r>
        <w:rPr>
          <w:rFonts w:ascii="Arial" w:hAnsi="Arial" w:cs="Arial"/>
          <w:sz w:val="21"/>
          <w:szCs w:val="21"/>
        </w:rPr>
        <w:t xml:space="preserve">la </w:t>
      </w:r>
      <w:r w:rsidRPr="00401F5C">
        <w:rPr>
          <w:rFonts w:ascii="Arial" w:hAnsi="Arial" w:cs="Arial"/>
          <w:sz w:val="21"/>
          <w:szCs w:val="21"/>
        </w:rPr>
        <w:t xml:space="preserve">siguiente </w:t>
      </w:r>
      <w:r>
        <w:rPr>
          <w:rFonts w:ascii="Arial" w:hAnsi="Arial" w:cs="Arial"/>
          <w:sz w:val="21"/>
          <w:szCs w:val="21"/>
        </w:rPr>
        <w:t>información</w:t>
      </w:r>
      <w:r w:rsidRPr="00401F5C">
        <w:rPr>
          <w:rFonts w:ascii="Arial" w:hAnsi="Arial" w:cs="Arial"/>
          <w:sz w:val="21"/>
          <w:szCs w:val="21"/>
        </w:rPr>
        <w:t>:</w:t>
      </w:r>
    </w:p>
    <w:p w14:paraId="1C6E3525" w14:textId="77777777" w:rsidR="00460477" w:rsidRPr="00401F5C" w:rsidRDefault="00460477" w:rsidP="00460477">
      <w:pPr>
        <w:jc w:val="both"/>
        <w:rPr>
          <w:lang w:val="es-CO" w:eastAsia="es-CO"/>
        </w:rPr>
      </w:pPr>
      <w:r w:rsidRPr="00401F5C">
        <w:rPr>
          <w:lang w:val="es-CO" w:eastAsia="es-CO"/>
        </w:rPr>
        <w:t>Nombres y Apellidos: _________________________________________________________</w:t>
      </w:r>
    </w:p>
    <w:p w14:paraId="4AF97F64" w14:textId="77777777" w:rsidR="00460477" w:rsidRDefault="00460477" w:rsidP="00460477">
      <w:pPr>
        <w:jc w:val="both"/>
        <w:rPr>
          <w:lang w:val="es-CO" w:eastAsia="es-CO"/>
        </w:rPr>
      </w:pPr>
      <w:r w:rsidRPr="00401F5C">
        <w:rPr>
          <w:lang w:val="es-CO" w:eastAsia="es-CO"/>
        </w:rPr>
        <w:t>Cedula de Ciudanía: __________________________________________________________</w:t>
      </w:r>
      <w:r>
        <w:rPr>
          <w:lang w:val="es-CO" w:eastAsia="es-CO"/>
        </w:rPr>
        <w:t>_</w:t>
      </w:r>
    </w:p>
    <w:p w14:paraId="60990CF2" w14:textId="77777777" w:rsidR="00460477" w:rsidRDefault="00460477" w:rsidP="0046047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Fecha de nacimiento: _____________________________________________________</w:t>
      </w:r>
    </w:p>
    <w:p w14:paraId="6A929626" w14:textId="77777777" w:rsidR="00460477" w:rsidRPr="00401F5C" w:rsidRDefault="00460477" w:rsidP="00460477">
      <w:pPr>
        <w:jc w:val="both"/>
        <w:rPr>
          <w:lang w:val="es-CO" w:eastAsia="es-CO"/>
        </w:rPr>
      </w:pPr>
      <w:r>
        <w:rPr>
          <w:lang w:val="es-CO" w:eastAsia="es-CO"/>
        </w:rPr>
        <w:t>Correo electrónico: ___________________________________________________________</w:t>
      </w:r>
    </w:p>
    <w:p w14:paraId="149721C6" w14:textId="77777777" w:rsidR="00460477" w:rsidRDefault="00460477" w:rsidP="00460477">
      <w:pPr>
        <w:jc w:val="both"/>
        <w:rPr>
          <w:lang w:val="es-CO" w:eastAsia="es-CO"/>
        </w:rPr>
      </w:pPr>
      <w:r w:rsidRPr="00401F5C">
        <w:rPr>
          <w:lang w:val="es-CO" w:eastAsia="es-CO"/>
        </w:rPr>
        <w:t>Teléfono: ___________________________________________________________________</w:t>
      </w:r>
    </w:p>
    <w:p w14:paraId="04F766F9" w14:textId="77777777" w:rsidR="00460477" w:rsidRPr="00C36AAD" w:rsidRDefault="00460477" w:rsidP="00460477">
      <w:pPr>
        <w:jc w:val="both"/>
        <w:rPr>
          <w:rFonts w:ascii="Arial" w:hAnsi="Arial" w:cs="Arial"/>
          <w:sz w:val="20"/>
          <w:szCs w:val="20"/>
        </w:rPr>
      </w:pPr>
      <w:r w:rsidRPr="00C36AAD">
        <w:rPr>
          <w:rFonts w:ascii="Arial" w:hAnsi="Arial" w:cs="Arial"/>
          <w:sz w:val="20"/>
          <w:szCs w:val="20"/>
        </w:rPr>
        <w:t xml:space="preserve">Lo anterior, en virtud de lo dispuesto en los artículos 56, 67 y 68 de la Ley 1437 de 2011 (Código de Procedimiento Administrativo y de lo Contencioso Administrativo), por medio del cual se reglamenta la notificación electrónica y permite a las autoridades administrativas notificar sus actos a través de medios electrónicos, recuerde que en el desarrollo de la actuación usted podrá́ solicitar que sus notificaciones se dejen de realizar por medios electrónicos, </w:t>
      </w:r>
    </w:p>
    <w:p w14:paraId="22362138" w14:textId="77777777" w:rsidR="00460477" w:rsidRPr="00C36AAD" w:rsidRDefault="00460477" w:rsidP="00460477">
      <w:pPr>
        <w:jc w:val="both"/>
        <w:rPr>
          <w:rFonts w:ascii="Arial" w:hAnsi="Arial" w:cs="Arial"/>
          <w:sz w:val="20"/>
          <w:szCs w:val="20"/>
        </w:rPr>
      </w:pPr>
      <w:r w:rsidRPr="00C36AAD">
        <w:rPr>
          <w:rFonts w:ascii="Arial" w:hAnsi="Arial" w:cs="Arial"/>
          <w:sz w:val="20"/>
          <w:szCs w:val="20"/>
        </w:rPr>
        <w:t xml:space="preserve">Le informamos que este correo, debe ser de uso personal y usted es el responsable de la administración y custodia de este.  </w:t>
      </w:r>
    </w:p>
    <w:p w14:paraId="11A5351E" w14:textId="77777777" w:rsidR="00460477" w:rsidRPr="00401F5C" w:rsidRDefault="00460477" w:rsidP="00460477">
      <w:pPr>
        <w:jc w:val="both"/>
        <w:rPr>
          <w:lang w:val="es-CO" w:eastAsia="es-CO"/>
        </w:rPr>
      </w:pPr>
    </w:p>
    <w:p w14:paraId="09F3763A" w14:textId="77777777" w:rsidR="00460477" w:rsidRDefault="00460477" w:rsidP="00460477">
      <w:pPr>
        <w:jc w:val="both"/>
        <w:rPr>
          <w:b/>
          <w:bCs/>
          <w:sz w:val="28"/>
          <w:szCs w:val="28"/>
          <w:lang w:val="es-CO" w:eastAsia="es-CO"/>
        </w:rPr>
      </w:pPr>
      <w:r w:rsidRPr="0003031F">
        <w:rPr>
          <w:b/>
          <w:bCs/>
          <w:sz w:val="28"/>
          <w:szCs w:val="28"/>
          <w:lang w:val="es-CO" w:eastAsia="es-CO"/>
        </w:rPr>
        <w:t>NOTA: Recuerde que debe diligenciar los campos en blanco al contestar este correo, en caso de que no lo estén</w:t>
      </w:r>
      <w:r>
        <w:rPr>
          <w:b/>
          <w:bCs/>
          <w:sz w:val="28"/>
          <w:szCs w:val="28"/>
          <w:lang w:val="es-CO" w:eastAsia="es-CO"/>
        </w:rPr>
        <w:t>,</w:t>
      </w:r>
      <w:r w:rsidRPr="0003031F">
        <w:rPr>
          <w:b/>
          <w:bCs/>
          <w:sz w:val="28"/>
          <w:szCs w:val="28"/>
          <w:lang w:val="es-CO" w:eastAsia="es-CO"/>
        </w:rPr>
        <w:t xml:space="preserve"> la solicitud no será tenida en cuenta. </w:t>
      </w:r>
    </w:p>
    <w:p w14:paraId="5C0B36A2" w14:textId="77777777" w:rsidR="00460477" w:rsidRDefault="00460477" w:rsidP="00460477">
      <w:pPr>
        <w:jc w:val="both"/>
        <w:rPr>
          <w:bCs/>
          <w:i/>
          <w:sz w:val="16"/>
          <w:szCs w:val="16"/>
          <w:lang w:val="es-CO" w:eastAsia="es-CO"/>
        </w:rPr>
      </w:pPr>
      <w:r w:rsidRPr="0034611D">
        <w:rPr>
          <w:bCs/>
          <w:i/>
          <w:sz w:val="16"/>
          <w:szCs w:val="16"/>
          <w:lang w:val="es-CO" w:eastAsia="es-CO"/>
        </w:rPr>
        <w:t>Rad:</w:t>
      </w:r>
      <w:r>
        <w:rPr>
          <w:bCs/>
          <w:i/>
          <w:sz w:val="16"/>
          <w:szCs w:val="16"/>
          <w:lang w:val="es-CO" w:eastAsia="es-CO"/>
        </w:rPr>
        <w:t xml:space="preserve"> </w:t>
      </w:r>
      <w:r w:rsidRPr="0034611D">
        <w:rPr>
          <w:bCs/>
          <w:i/>
          <w:sz w:val="16"/>
          <w:szCs w:val="16"/>
          <w:lang w:val="es-CO" w:eastAsia="es-CO"/>
        </w:rPr>
        <w:t>xxxxxxxxxxx</w:t>
      </w:r>
    </w:p>
    <w:p w14:paraId="353BBB18" w14:textId="77777777" w:rsidR="00460477" w:rsidRDefault="00460477" w:rsidP="00460477">
      <w:pPr>
        <w:jc w:val="both"/>
        <w:rPr>
          <w:bCs/>
          <w:i/>
          <w:sz w:val="16"/>
          <w:szCs w:val="16"/>
          <w:lang w:val="es-CO" w:eastAsia="es-CO"/>
        </w:rPr>
      </w:pPr>
    </w:p>
    <w:p w14:paraId="4F85642E" w14:textId="77777777" w:rsidR="00460477" w:rsidRDefault="00460477" w:rsidP="00460477">
      <w:pPr>
        <w:rPr>
          <w:rFonts w:eastAsiaTheme="minorEastAsia"/>
          <w:b/>
          <w:bCs/>
          <w:noProof/>
          <w:lang w:eastAsia="es-CO"/>
        </w:rPr>
      </w:pPr>
      <w:bookmarkStart w:id="0" w:name="_MailAutoSig"/>
      <w:r>
        <w:rPr>
          <w:rFonts w:eastAsiaTheme="minorEastAsia"/>
          <w:b/>
          <w:bCs/>
          <w:noProof/>
          <w:lang w:eastAsia="es-CO"/>
        </w:rPr>
        <w:t xml:space="preserve">Cordialmente </w:t>
      </w:r>
    </w:p>
    <w:p w14:paraId="4B611818" w14:textId="77777777" w:rsidR="00460477" w:rsidRDefault="00460477" w:rsidP="00460477">
      <w:pPr>
        <w:rPr>
          <w:rFonts w:eastAsiaTheme="minorEastAsia"/>
          <w:b/>
          <w:bCs/>
          <w:noProof/>
          <w:lang w:eastAsia="es-CO"/>
        </w:rPr>
      </w:pPr>
    </w:p>
    <w:p w14:paraId="66E63353" w14:textId="77777777" w:rsidR="00460477" w:rsidRDefault="00460477" w:rsidP="00460477">
      <w:pPr>
        <w:rPr>
          <w:rFonts w:ascii="Calibri" w:eastAsiaTheme="minorEastAsia" w:hAnsi="Calibri"/>
          <w:noProof/>
          <w:lang w:val="es-CO" w:eastAsia="es-ES"/>
        </w:rPr>
      </w:pPr>
      <w:r>
        <w:rPr>
          <w:rFonts w:eastAsiaTheme="minorEastAsia"/>
          <w:b/>
          <w:bCs/>
          <w:noProof/>
          <w:lang w:eastAsia="es-CO"/>
        </w:rPr>
        <w:t xml:space="preserve">Unidad para las Víctimas </w:t>
      </w:r>
    </w:p>
    <w:p w14:paraId="284BD27E" w14:textId="39EA23B0" w:rsidR="00460477" w:rsidRDefault="00DE66CB" w:rsidP="00460477">
      <w:pPr>
        <w:rPr>
          <w:rFonts w:eastAsiaTheme="minorEastAsia"/>
          <w:noProof/>
          <w:lang w:eastAsia="es-ES"/>
        </w:rPr>
      </w:pPr>
      <w:r>
        <w:rPr>
          <w:rFonts w:ascii="Verdana" w:hAnsi="Verdana"/>
          <w:b/>
          <w:noProof/>
          <w:color w:val="FFFFFF"/>
          <w:sz w:val="18"/>
          <w:szCs w:val="18"/>
        </w:rPr>
        <w:drawing>
          <wp:inline distT="0" distB="0" distL="0" distR="0" wp14:anchorId="6667D9FF" wp14:editId="3922FB48">
            <wp:extent cx="2034540" cy="342900"/>
            <wp:effectExtent l="0" t="0" r="0" b="0"/>
            <wp:docPr id="1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498EB48" w14:textId="042EB645" w:rsidR="00564071" w:rsidRDefault="00564071" w:rsidP="00564071">
      <w:pPr>
        <w:rPr>
          <w:lang w:val="es-CO"/>
        </w:rPr>
      </w:pPr>
    </w:p>
    <w:p w14:paraId="0F13283F" w14:textId="6CFBAEAF" w:rsidR="0020396A" w:rsidRDefault="0020396A" w:rsidP="00564071">
      <w:pPr>
        <w:rPr>
          <w:lang w:val="es-CO"/>
        </w:rPr>
      </w:pPr>
    </w:p>
    <w:tbl>
      <w:tblPr>
        <w:tblW w:w="9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CA6B1F" w:rsidRPr="000D171E" w14:paraId="6E663063" w14:textId="77777777" w:rsidTr="00DE66CB">
        <w:trPr>
          <w:trHeight w:val="326"/>
          <w:jc w:val="center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2AA1DB19" w14:textId="77777777" w:rsidR="00CA6B1F" w:rsidRPr="00E93374" w:rsidRDefault="00CA6B1F" w:rsidP="00D63E1E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lastRenderedPageBreak/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1E5F0BAD" w14:textId="77777777" w:rsidR="00CA6B1F" w:rsidRPr="00E93374" w:rsidRDefault="00CA6B1F" w:rsidP="00D63E1E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3F4FAB2A" w14:textId="77777777" w:rsidR="00CA6B1F" w:rsidRPr="000D171E" w:rsidRDefault="00CA6B1F" w:rsidP="00D63E1E">
            <w:pPr>
              <w:pStyle w:val="TableParagraph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3374">
              <w:rPr>
                <w:rFonts w:ascii="Verdana" w:hAnsi="Verdana"/>
                <w:b/>
                <w:sz w:val="20"/>
                <w:szCs w:val="20"/>
              </w:rPr>
              <w:t>Descripción de la modificación</w:t>
            </w:r>
          </w:p>
        </w:tc>
      </w:tr>
      <w:tr w:rsidR="00CA6B1F" w:rsidRPr="000D171E" w14:paraId="6DE11DF3" w14:textId="77777777" w:rsidTr="00915D60">
        <w:trPr>
          <w:trHeight w:val="325"/>
          <w:jc w:val="center"/>
        </w:trPr>
        <w:tc>
          <w:tcPr>
            <w:tcW w:w="1032" w:type="dxa"/>
            <w:shd w:val="clear" w:color="auto" w:fill="auto"/>
          </w:tcPr>
          <w:p w14:paraId="615B46C4" w14:textId="77777777" w:rsidR="00CA6B1F" w:rsidRPr="000D171E" w:rsidRDefault="00CA6B1F" w:rsidP="00D63E1E">
            <w:pPr>
              <w:pStyle w:val="TableParagraph"/>
              <w:spacing w:before="114"/>
              <w:ind w:left="1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05B6B056" w14:textId="143E78BB" w:rsidR="00CA6B1F" w:rsidRPr="000D171E" w:rsidRDefault="0059194B" w:rsidP="00D63E1E">
            <w:pPr>
              <w:pStyle w:val="TableParagraph"/>
              <w:spacing w:before="114"/>
              <w:ind w:left="11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08/04/2021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C9792A2" w14:textId="4F61BE30" w:rsidR="00CA6B1F" w:rsidRPr="000D171E" w:rsidRDefault="00CA6B1F" w:rsidP="00D63E1E">
            <w:pPr>
              <w:pStyle w:val="TableParagraph"/>
              <w:spacing w:before="114"/>
              <w:ind w:left="11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Creación </w:t>
            </w:r>
            <w:r w:rsidR="00D45B6B">
              <w:rPr>
                <w:rFonts w:ascii="Verdana" w:hAnsi="Verdana"/>
                <w:sz w:val="20"/>
                <w:szCs w:val="20"/>
              </w:rPr>
              <w:t xml:space="preserve">formato autorización para </w:t>
            </w:r>
            <w:r w:rsidR="00D45B6B" w:rsidRPr="00064201">
              <w:rPr>
                <w:rFonts w:ascii="Verdana" w:hAnsi="Verdana"/>
                <w:sz w:val="20"/>
                <w:szCs w:val="20"/>
                <w:lang w:val="es-CO"/>
              </w:rPr>
              <w:t>recibir</w:t>
            </w:r>
            <w:r w:rsidR="00D45B6B">
              <w:rPr>
                <w:rFonts w:ascii="Verdana" w:hAnsi="Verdana"/>
                <w:sz w:val="20"/>
                <w:szCs w:val="20"/>
              </w:rPr>
              <w:t xml:space="preserve"> notificaciones por medios </w:t>
            </w:r>
            <w:r w:rsidR="00D45B6B" w:rsidRPr="00064201">
              <w:rPr>
                <w:rFonts w:ascii="Verdana" w:hAnsi="Verdana"/>
                <w:sz w:val="20"/>
                <w:szCs w:val="20"/>
                <w:lang w:val="es-CO"/>
              </w:rPr>
              <w:t>electrónicos</w:t>
            </w:r>
            <w:r w:rsidR="00843790">
              <w:rPr>
                <w:rFonts w:ascii="Verdana" w:hAnsi="Verdana"/>
                <w:sz w:val="20"/>
                <w:szCs w:val="20"/>
                <w:lang w:val="es-CO"/>
              </w:rPr>
              <w:t xml:space="preserve"> – telefónico y virtual</w:t>
            </w:r>
          </w:p>
        </w:tc>
      </w:tr>
    </w:tbl>
    <w:p w14:paraId="0E695974" w14:textId="77777777" w:rsidR="0020396A" w:rsidRDefault="0020396A" w:rsidP="00564071">
      <w:pPr>
        <w:rPr>
          <w:lang w:val="es-CO"/>
        </w:rPr>
      </w:pPr>
    </w:p>
    <w:sectPr w:rsidR="00203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542F" w14:textId="77777777" w:rsidR="00CB1CD9" w:rsidRDefault="00CB1CD9">
      <w:pPr>
        <w:spacing w:after="0" w:line="240" w:lineRule="auto"/>
      </w:pPr>
      <w:r>
        <w:separator/>
      </w:r>
    </w:p>
  </w:endnote>
  <w:endnote w:type="continuationSeparator" w:id="0">
    <w:p w14:paraId="1B762213" w14:textId="77777777" w:rsidR="00CB1CD9" w:rsidRDefault="00CB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3C96" w14:textId="77777777" w:rsidR="004A6AC1" w:rsidRDefault="004A6A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6554" w14:textId="77777777" w:rsidR="004A6AC1" w:rsidRDefault="004A6A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F179" w14:textId="77777777" w:rsidR="004A6AC1" w:rsidRDefault="004A6A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123A" w14:textId="77777777" w:rsidR="00CB1CD9" w:rsidRDefault="00CB1CD9">
      <w:pPr>
        <w:spacing w:after="0" w:line="240" w:lineRule="auto"/>
      </w:pPr>
      <w:r>
        <w:separator/>
      </w:r>
    </w:p>
  </w:footnote>
  <w:footnote w:type="continuationSeparator" w:id="0">
    <w:p w14:paraId="62B63C7E" w14:textId="77777777" w:rsidR="00CB1CD9" w:rsidRDefault="00CB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B2B4" w14:textId="77777777" w:rsidR="004A6AC1" w:rsidRDefault="004A6A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E286" w14:textId="6D913B17" w:rsidR="00940F83" w:rsidRDefault="00940F83">
    <w:pPr>
      <w:pStyle w:val="Encabezado"/>
    </w:pPr>
  </w:p>
  <w:tbl>
    <w:tblPr>
      <w:tblW w:w="111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97"/>
      <w:gridCol w:w="5387"/>
      <w:gridCol w:w="2351"/>
    </w:tblGrid>
    <w:tr w:rsidR="00940F83" w:rsidRPr="00CD4AF9" w14:paraId="64C21B38" w14:textId="77777777" w:rsidTr="004A6AC1">
      <w:trPr>
        <w:trHeight w:val="564"/>
        <w:jc w:val="center"/>
      </w:trPr>
      <w:tc>
        <w:tcPr>
          <w:tcW w:w="3397" w:type="dxa"/>
          <w:vMerge w:val="restart"/>
          <w:shd w:val="clear" w:color="auto" w:fill="BFBFBF" w:themeFill="background1" w:themeFillShade="BF"/>
        </w:tcPr>
        <w:p w14:paraId="59361F85" w14:textId="7B407F89" w:rsidR="00940F83" w:rsidRPr="00CD4AF9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0C642070" w14:textId="08B8AE0A" w:rsidR="00940F83" w:rsidRPr="00CD4AF9" w:rsidRDefault="004A6AC1" w:rsidP="00940F83">
          <w:pPr>
            <w:widowControl w:val="0"/>
            <w:tabs>
              <w:tab w:val="center" w:pos="1735"/>
              <w:tab w:val="left" w:pos="2145"/>
            </w:tabs>
            <w:spacing w:after="0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7E61AF" wp14:editId="0614A3C8">
                <wp:simplePos x="0" y="0"/>
                <wp:positionH relativeFrom="column">
                  <wp:posOffset>-3175</wp:posOffset>
                </wp:positionH>
                <wp:positionV relativeFrom="paragraph">
                  <wp:posOffset>150495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40F83"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tab/>
          </w:r>
        </w:p>
      </w:tc>
      <w:tc>
        <w:tcPr>
          <w:tcW w:w="5387" w:type="dxa"/>
          <w:shd w:val="clear" w:color="auto" w:fill="BFBFBF" w:themeFill="background1" w:themeFillShade="BF"/>
          <w:vAlign w:val="center"/>
        </w:tcPr>
        <w:p w14:paraId="783D2A79" w14:textId="0172C580" w:rsidR="00940F83" w:rsidRPr="00CC1BAB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CC1BAB">
            <w:rPr>
              <w:rFonts w:ascii="Verdana" w:hAnsi="Verdana" w:cs="Arial"/>
              <w:b/>
              <w:color w:val="FFFFFF"/>
              <w:sz w:val="18"/>
              <w:szCs w:val="18"/>
            </w:rPr>
            <w:t>FORMATO AUTORIZACIÓN PARA RECIBIR NOTIFICACIONES POR MEDIOS ELECTRÓNICOS</w:t>
          </w:r>
          <w:r w:rsidR="00843790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 – TELEF</w:t>
          </w:r>
          <w:r w:rsidR="002C67FD">
            <w:rPr>
              <w:rFonts w:ascii="Verdana" w:hAnsi="Verdana" w:cs="Arial"/>
              <w:b/>
              <w:color w:val="FFFFFF"/>
              <w:sz w:val="18"/>
              <w:szCs w:val="18"/>
            </w:rPr>
            <w:t>Ó</w:t>
          </w:r>
          <w:r w:rsidR="00843790">
            <w:rPr>
              <w:rFonts w:ascii="Verdana" w:hAnsi="Verdana" w:cs="Arial"/>
              <w:b/>
              <w:color w:val="FFFFFF"/>
              <w:sz w:val="18"/>
              <w:szCs w:val="18"/>
            </w:rPr>
            <w:t>NICO Y VIRTUAL</w:t>
          </w:r>
        </w:p>
      </w:tc>
      <w:tc>
        <w:tcPr>
          <w:tcW w:w="2351" w:type="dxa"/>
          <w:shd w:val="clear" w:color="auto" w:fill="auto"/>
          <w:vAlign w:val="center"/>
        </w:tcPr>
        <w:p w14:paraId="5D93503A" w14:textId="77777777" w:rsidR="00940F83" w:rsidRPr="00CC1BAB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sz w:val="16"/>
              <w:szCs w:val="16"/>
            </w:rPr>
          </w:pPr>
        </w:p>
        <w:p w14:paraId="7779AD0A" w14:textId="19F8A403" w:rsidR="00940F83" w:rsidRPr="00CC1BAB" w:rsidRDefault="00940F83" w:rsidP="00D006B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C1BAB">
            <w:rPr>
              <w:rFonts w:ascii="Verdana" w:hAnsi="Verdana" w:cs="Arial"/>
              <w:sz w:val="16"/>
              <w:szCs w:val="16"/>
            </w:rPr>
            <w:t>Código:</w:t>
          </w:r>
          <w:r w:rsidR="00D006B7">
            <w:t xml:space="preserve"> </w:t>
          </w:r>
          <w:r w:rsidR="00D006B7" w:rsidRPr="00D006B7">
            <w:rPr>
              <w:rFonts w:ascii="Verdana" w:hAnsi="Verdana" w:cs="Arial"/>
              <w:sz w:val="16"/>
              <w:szCs w:val="16"/>
            </w:rPr>
            <w:t>320,04,15-17</w:t>
          </w:r>
        </w:p>
        <w:p w14:paraId="4B144C5B" w14:textId="41B9D2B1" w:rsidR="00940F83" w:rsidRPr="00CC1BAB" w:rsidRDefault="00940F83" w:rsidP="005D077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</w:tc>
    </w:tr>
    <w:tr w:rsidR="00940F83" w:rsidRPr="00CD4AF9" w14:paraId="680940E8" w14:textId="77777777" w:rsidTr="004A6AC1">
      <w:tblPrEx>
        <w:tblCellMar>
          <w:left w:w="108" w:type="dxa"/>
          <w:right w:w="108" w:type="dxa"/>
        </w:tblCellMar>
      </w:tblPrEx>
      <w:trPr>
        <w:trHeight w:val="429"/>
        <w:jc w:val="center"/>
      </w:trPr>
      <w:tc>
        <w:tcPr>
          <w:tcW w:w="3397" w:type="dxa"/>
          <w:vMerge/>
          <w:shd w:val="clear" w:color="auto" w:fill="BFBFBF" w:themeFill="background1" w:themeFillShade="BF"/>
        </w:tcPr>
        <w:p w14:paraId="059B1D39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2ABCBA12" w14:textId="07D9376F" w:rsidR="00940F83" w:rsidRPr="00CC1BAB" w:rsidRDefault="00813C3D" w:rsidP="00940F83">
          <w:pPr>
            <w:widowControl w:val="0"/>
            <w:spacing w:after="0"/>
            <w:jc w:val="center"/>
            <w:rPr>
              <w:rFonts w:ascii="Verdana" w:hAnsi="Verdana"/>
              <w:sz w:val="18"/>
              <w:szCs w:val="16"/>
            </w:rPr>
          </w:pPr>
          <w:r>
            <w:rPr>
              <w:rFonts w:ascii="Verdana" w:hAnsi="Verdana" w:cs="Arial"/>
              <w:sz w:val="18"/>
              <w:szCs w:val="16"/>
            </w:rPr>
            <w:t>RELACIÓN CON EL</w:t>
          </w:r>
          <w:r w:rsidR="00940F83" w:rsidRPr="00CC1BAB">
            <w:rPr>
              <w:rFonts w:ascii="Verdana" w:hAnsi="Verdana" w:cs="Arial"/>
              <w:color w:val="000000"/>
              <w:sz w:val="18"/>
              <w:szCs w:val="16"/>
            </w:rPr>
            <w:t xml:space="preserve"> CIUDADANO</w:t>
          </w:r>
        </w:p>
      </w:tc>
      <w:tc>
        <w:tcPr>
          <w:tcW w:w="2351" w:type="dxa"/>
          <w:shd w:val="clear" w:color="auto" w:fill="auto"/>
          <w:vAlign w:val="center"/>
        </w:tcPr>
        <w:p w14:paraId="253B1E61" w14:textId="2C8C6C9D" w:rsidR="00940F83" w:rsidRPr="00CC1BAB" w:rsidRDefault="00940F83" w:rsidP="00940F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C1BAB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D006B7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940F83" w:rsidRPr="00CD4AF9" w14:paraId="065450CF" w14:textId="77777777" w:rsidTr="004A6AC1">
      <w:tblPrEx>
        <w:tblCellMar>
          <w:left w:w="108" w:type="dxa"/>
          <w:right w:w="108" w:type="dxa"/>
        </w:tblCellMar>
      </w:tblPrEx>
      <w:trPr>
        <w:trHeight w:val="60"/>
        <w:jc w:val="center"/>
      </w:trPr>
      <w:tc>
        <w:tcPr>
          <w:tcW w:w="3397" w:type="dxa"/>
          <w:vMerge/>
          <w:shd w:val="clear" w:color="auto" w:fill="BFBFBF" w:themeFill="background1" w:themeFillShade="BF"/>
        </w:tcPr>
        <w:p w14:paraId="460C0409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56039B7E" w14:textId="5F48FEDF" w:rsidR="00940F83" w:rsidRPr="00CC1BAB" w:rsidRDefault="00940F83" w:rsidP="00940F83">
          <w:pPr>
            <w:widowControl w:val="0"/>
            <w:spacing w:after="0"/>
            <w:jc w:val="center"/>
            <w:rPr>
              <w:rFonts w:ascii="Verdana" w:hAnsi="Verdana" w:cs="Arial"/>
              <w:sz w:val="18"/>
              <w:szCs w:val="16"/>
            </w:rPr>
          </w:pPr>
          <w:r w:rsidRPr="00CC1BAB">
            <w:rPr>
              <w:rFonts w:ascii="Verdana" w:hAnsi="Verdana" w:cs="Arial"/>
              <w:sz w:val="18"/>
              <w:szCs w:val="16"/>
            </w:rPr>
            <w:t xml:space="preserve">PROCEDIMIENTO </w:t>
          </w:r>
          <w:r w:rsidR="00005432" w:rsidRPr="00005432">
            <w:rPr>
              <w:rFonts w:ascii="Verdana" w:hAnsi="Verdana" w:cs="Arial"/>
              <w:color w:val="000000"/>
              <w:sz w:val="18"/>
              <w:szCs w:val="16"/>
            </w:rPr>
            <w:t xml:space="preserve">TRÁMITE </w:t>
          </w:r>
          <w:r w:rsidR="002C67FD">
            <w:rPr>
              <w:rFonts w:ascii="Verdana" w:hAnsi="Verdana" w:cs="Arial"/>
              <w:color w:val="000000"/>
              <w:sz w:val="18"/>
              <w:szCs w:val="16"/>
            </w:rPr>
            <w:t>DE</w:t>
          </w:r>
          <w:r w:rsidR="00005432" w:rsidRPr="00005432">
            <w:rPr>
              <w:rFonts w:ascii="Verdana" w:hAnsi="Verdana" w:cs="Arial"/>
              <w:color w:val="000000"/>
              <w:sz w:val="18"/>
              <w:szCs w:val="16"/>
            </w:rPr>
            <w:t xml:space="preserve"> NOTIFICACIÓN DE </w:t>
          </w:r>
          <w:r w:rsidR="002C67FD">
            <w:rPr>
              <w:rFonts w:ascii="Verdana" w:hAnsi="Verdana" w:cs="Arial"/>
              <w:color w:val="000000"/>
              <w:sz w:val="18"/>
              <w:szCs w:val="16"/>
            </w:rPr>
            <w:t>ACTUACIONES ADMINISTRATIVAS</w:t>
          </w:r>
        </w:p>
      </w:tc>
      <w:tc>
        <w:tcPr>
          <w:tcW w:w="2351" w:type="dxa"/>
          <w:shd w:val="clear" w:color="auto" w:fill="auto"/>
          <w:vAlign w:val="center"/>
        </w:tcPr>
        <w:p w14:paraId="637122E3" w14:textId="31778B58" w:rsidR="00940F83" w:rsidRPr="00CC1BAB" w:rsidRDefault="00940F83" w:rsidP="00940F83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C1BAB">
            <w:rPr>
              <w:rFonts w:ascii="Verdana" w:hAnsi="Verdana" w:cs="Arial"/>
              <w:sz w:val="16"/>
              <w:szCs w:val="16"/>
            </w:rPr>
            <w:t>Fecha:</w:t>
          </w:r>
          <w:r w:rsidR="00D006B7">
            <w:rPr>
              <w:rFonts w:ascii="Verdana" w:hAnsi="Verdana" w:cs="Arial"/>
              <w:sz w:val="16"/>
              <w:szCs w:val="16"/>
            </w:rPr>
            <w:t>08/04/2021</w:t>
          </w:r>
        </w:p>
      </w:tc>
    </w:tr>
    <w:tr w:rsidR="00940F83" w:rsidRPr="00CD4AF9" w14:paraId="25F0C20A" w14:textId="77777777" w:rsidTr="004A6AC1">
      <w:tblPrEx>
        <w:tblCellMar>
          <w:left w:w="108" w:type="dxa"/>
          <w:right w:w="108" w:type="dxa"/>
        </w:tblCellMar>
      </w:tblPrEx>
      <w:trPr>
        <w:trHeight w:val="268"/>
        <w:jc w:val="center"/>
      </w:trPr>
      <w:tc>
        <w:tcPr>
          <w:tcW w:w="3397" w:type="dxa"/>
          <w:vMerge/>
          <w:shd w:val="clear" w:color="auto" w:fill="BFBFBF" w:themeFill="background1" w:themeFillShade="BF"/>
        </w:tcPr>
        <w:p w14:paraId="6BACCFB7" w14:textId="77777777" w:rsidR="00940F83" w:rsidRPr="00CD4AF9" w:rsidRDefault="00940F83" w:rsidP="00940F8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5FA99A5C" w14:textId="77777777" w:rsidR="00940F83" w:rsidRPr="00EA3E63" w:rsidRDefault="00940F83" w:rsidP="00940F8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351" w:type="dxa"/>
          <w:shd w:val="clear" w:color="auto" w:fill="auto"/>
          <w:vAlign w:val="center"/>
        </w:tcPr>
        <w:p w14:paraId="0893B76F" w14:textId="55659A0B" w:rsidR="00940F83" w:rsidRPr="00E7706A" w:rsidRDefault="00940F83" w:rsidP="00D006B7">
          <w:pPr>
            <w:pStyle w:val="Encabezado"/>
          </w:pPr>
          <w:r w:rsidRPr="00E7706A">
            <w:rPr>
              <w:rFonts w:ascii="Verdana" w:hAnsi="Verdana"/>
              <w:sz w:val="16"/>
            </w:rPr>
            <w:t xml:space="preserve">Página </w:t>
          </w:r>
          <w:r w:rsidRPr="00E7706A">
            <w:rPr>
              <w:rFonts w:ascii="Verdana" w:hAnsi="Verdana"/>
              <w:bCs/>
              <w:sz w:val="16"/>
            </w:rPr>
            <w:fldChar w:fldCharType="begin"/>
          </w:r>
          <w:r w:rsidRPr="00E7706A">
            <w:rPr>
              <w:rFonts w:ascii="Verdana" w:hAnsi="Verdana"/>
              <w:bCs/>
              <w:sz w:val="16"/>
            </w:rPr>
            <w:instrText>PAGE</w:instrText>
          </w:r>
          <w:r w:rsidRPr="00E7706A">
            <w:rPr>
              <w:rFonts w:ascii="Verdana" w:hAnsi="Verdana"/>
              <w:bCs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</w:rPr>
            <w:t>1</w:t>
          </w:r>
          <w:r w:rsidRPr="00E7706A">
            <w:rPr>
              <w:rFonts w:ascii="Verdana" w:hAnsi="Verdana"/>
              <w:bCs/>
              <w:sz w:val="16"/>
            </w:rPr>
            <w:fldChar w:fldCharType="end"/>
          </w:r>
          <w:r w:rsidRPr="00E7706A">
            <w:rPr>
              <w:rFonts w:ascii="Verdana" w:hAnsi="Verdana"/>
              <w:sz w:val="16"/>
            </w:rPr>
            <w:t xml:space="preserve"> de </w:t>
          </w:r>
          <w:r w:rsidRPr="00E7706A">
            <w:rPr>
              <w:rFonts w:ascii="Verdana" w:hAnsi="Verdana"/>
              <w:bCs/>
              <w:sz w:val="16"/>
            </w:rPr>
            <w:fldChar w:fldCharType="begin"/>
          </w:r>
          <w:r w:rsidRPr="00E7706A">
            <w:rPr>
              <w:rFonts w:ascii="Verdana" w:hAnsi="Verdana"/>
              <w:bCs/>
              <w:sz w:val="16"/>
            </w:rPr>
            <w:instrText>NUMPAGES</w:instrText>
          </w:r>
          <w:r w:rsidRPr="00E7706A">
            <w:rPr>
              <w:rFonts w:ascii="Verdana" w:hAnsi="Verdana"/>
              <w:bCs/>
              <w:sz w:val="16"/>
            </w:rPr>
            <w:fldChar w:fldCharType="separate"/>
          </w:r>
          <w:r>
            <w:rPr>
              <w:rFonts w:ascii="Verdana" w:hAnsi="Verdana"/>
              <w:bCs/>
              <w:noProof/>
              <w:sz w:val="16"/>
            </w:rPr>
            <w:t>1</w:t>
          </w:r>
          <w:r w:rsidRPr="00E7706A">
            <w:rPr>
              <w:rFonts w:ascii="Verdana" w:hAnsi="Verdana"/>
              <w:bCs/>
              <w:sz w:val="16"/>
            </w:rPr>
            <w:fldChar w:fldCharType="end"/>
          </w:r>
        </w:p>
      </w:tc>
    </w:tr>
  </w:tbl>
  <w:p w14:paraId="10429038" w14:textId="4D821F76" w:rsidR="00940F83" w:rsidRDefault="00940F83">
    <w:pPr>
      <w:pStyle w:val="Encabezado"/>
    </w:pPr>
  </w:p>
  <w:p w14:paraId="3890A157" w14:textId="77777777" w:rsidR="00940F83" w:rsidRDefault="00940F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0D33" w14:textId="77777777" w:rsidR="004A6AC1" w:rsidRDefault="004A6A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50"/>
    <w:multiLevelType w:val="hybridMultilevel"/>
    <w:tmpl w:val="BCC45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0FF7"/>
    <w:multiLevelType w:val="hybridMultilevel"/>
    <w:tmpl w:val="52BA2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97845">
    <w:abstractNumId w:val="1"/>
  </w:num>
  <w:num w:numId="2" w16cid:durableId="105404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CC"/>
    <w:rsid w:val="00005432"/>
    <w:rsid w:val="0001194D"/>
    <w:rsid w:val="0003031F"/>
    <w:rsid w:val="00083CE1"/>
    <w:rsid w:val="000E5F58"/>
    <w:rsid w:val="0010532E"/>
    <w:rsid w:val="001A5B3F"/>
    <w:rsid w:val="001E22C4"/>
    <w:rsid w:val="0020396A"/>
    <w:rsid w:val="002363BB"/>
    <w:rsid w:val="002C67FD"/>
    <w:rsid w:val="0034611D"/>
    <w:rsid w:val="0039196F"/>
    <w:rsid w:val="003B0633"/>
    <w:rsid w:val="003C7EAE"/>
    <w:rsid w:val="00401F5C"/>
    <w:rsid w:val="00427B17"/>
    <w:rsid w:val="0043110B"/>
    <w:rsid w:val="00445EA9"/>
    <w:rsid w:val="00460477"/>
    <w:rsid w:val="004A6AC1"/>
    <w:rsid w:val="004A6B03"/>
    <w:rsid w:val="005101A7"/>
    <w:rsid w:val="005349F6"/>
    <w:rsid w:val="00542AC6"/>
    <w:rsid w:val="00564071"/>
    <w:rsid w:val="0059194B"/>
    <w:rsid w:val="005D0778"/>
    <w:rsid w:val="00604D9C"/>
    <w:rsid w:val="00623DEE"/>
    <w:rsid w:val="006F6EB0"/>
    <w:rsid w:val="00737079"/>
    <w:rsid w:val="00783F76"/>
    <w:rsid w:val="007B230B"/>
    <w:rsid w:val="00813C3D"/>
    <w:rsid w:val="00843790"/>
    <w:rsid w:val="0086523B"/>
    <w:rsid w:val="00915D60"/>
    <w:rsid w:val="00940F83"/>
    <w:rsid w:val="00946089"/>
    <w:rsid w:val="00967BF8"/>
    <w:rsid w:val="009724AA"/>
    <w:rsid w:val="00972D3B"/>
    <w:rsid w:val="00A66699"/>
    <w:rsid w:val="00BC2F46"/>
    <w:rsid w:val="00C36AAD"/>
    <w:rsid w:val="00C773AC"/>
    <w:rsid w:val="00CA6B1F"/>
    <w:rsid w:val="00CB1CD9"/>
    <w:rsid w:val="00D006B7"/>
    <w:rsid w:val="00D224CC"/>
    <w:rsid w:val="00D265B7"/>
    <w:rsid w:val="00D45B6B"/>
    <w:rsid w:val="00D540FC"/>
    <w:rsid w:val="00D55629"/>
    <w:rsid w:val="00D67124"/>
    <w:rsid w:val="00D81D00"/>
    <w:rsid w:val="00DA179F"/>
    <w:rsid w:val="00DE66CB"/>
    <w:rsid w:val="00EC6E1B"/>
    <w:rsid w:val="00F20213"/>
    <w:rsid w:val="00F56A19"/>
    <w:rsid w:val="00FC6939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BFECC4"/>
  <w15:chartTrackingRefBased/>
  <w15:docId w15:val="{ED184C4C-9C08-44EA-B332-99D86F16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3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7EA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7EAE"/>
    <w:rPr>
      <w:color w:val="605E5C"/>
      <w:shd w:val="clear" w:color="auto" w:fill="E1DFDD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94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940F83"/>
  </w:style>
  <w:style w:type="paragraph" w:styleId="Piedepgina">
    <w:name w:val="footer"/>
    <w:basedOn w:val="Normal"/>
    <w:link w:val="PiedepginaCar"/>
    <w:uiPriority w:val="99"/>
    <w:unhideWhenUsed/>
    <w:rsid w:val="00940F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83"/>
  </w:style>
  <w:style w:type="paragraph" w:customStyle="1" w:styleId="TableParagraph">
    <w:name w:val="Table Paragraph"/>
    <w:basedOn w:val="Normal"/>
    <w:uiPriority w:val="1"/>
    <w:qFormat/>
    <w:rsid w:val="00CA6B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KATHERINE GIRALDO MARIN</dc:creator>
  <cp:keywords/>
  <dc:description/>
  <cp:lastModifiedBy>Sandra Viviana Arevalo Espinosa</cp:lastModifiedBy>
  <cp:revision>2</cp:revision>
  <cp:lastPrinted>2023-01-24T20:07:00Z</cp:lastPrinted>
  <dcterms:created xsi:type="dcterms:W3CDTF">2023-05-05T18:57:00Z</dcterms:created>
  <dcterms:modified xsi:type="dcterms:W3CDTF">2023-05-05T18:57:00Z</dcterms:modified>
</cp:coreProperties>
</file>