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95E28" w14:textId="77777777" w:rsidR="00C24A9E" w:rsidRDefault="00066809" w:rsidP="00D85FD6">
      <w:pPr>
        <w:pStyle w:val="Prrafodelista"/>
        <w:numPr>
          <w:ilvl w:val="0"/>
          <w:numId w:val="9"/>
        </w:numPr>
        <w:tabs>
          <w:tab w:val="clear" w:pos="720"/>
          <w:tab w:val="num" w:pos="0"/>
        </w:tabs>
        <w:ind w:left="0" w:firstLine="0"/>
        <w:jc w:val="both"/>
        <w:rPr>
          <w:rFonts w:ascii="Verdana" w:hAnsi="Verdana" w:cs="Arial"/>
          <w:sz w:val="20"/>
          <w:szCs w:val="20"/>
        </w:rPr>
      </w:pPr>
      <w:r w:rsidRPr="006E104F">
        <w:rPr>
          <w:rFonts w:ascii="Verdana" w:hAnsi="Verdana" w:cs="Arial"/>
          <w:b/>
          <w:sz w:val="20"/>
          <w:szCs w:val="20"/>
        </w:rPr>
        <w:t>OBJETIVO:</w:t>
      </w:r>
    </w:p>
    <w:p w14:paraId="146ACA2E" w14:textId="77777777" w:rsidR="00C24A9E" w:rsidRDefault="00C24A9E" w:rsidP="00C24A9E">
      <w:pPr>
        <w:pStyle w:val="Prrafodelista"/>
        <w:ind w:left="0"/>
        <w:jc w:val="both"/>
        <w:rPr>
          <w:rFonts w:ascii="Verdana" w:hAnsi="Verdana" w:cs="Arial"/>
          <w:sz w:val="20"/>
          <w:szCs w:val="20"/>
        </w:rPr>
      </w:pPr>
    </w:p>
    <w:p w14:paraId="665D1D18" w14:textId="02A87A5C" w:rsidR="000045A7" w:rsidRPr="00C24A9E" w:rsidRDefault="002F3776" w:rsidP="00C24A9E">
      <w:pPr>
        <w:pStyle w:val="Prrafodelista"/>
        <w:ind w:left="0"/>
        <w:jc w:val="both"/>
        <w:rPr>
          <w:rFonts w:ascii="Verdana" w:hAnsi="Verdana" w:cs="Arial"/>
          <w:sz w:val="20"/>
          <w:szCs w:val="20"/>
        </w:rPr>
      </w:pPr>
      <w:r w:rsidRPr="00C24A9E">
        <w:rPr>
          <w:rFonts w:ascii="Verdana" w:hAnsi="Verdana" w:cs="Arial"/>
          <w:sz w:val="20"/>
          <w:szCs w:val="20"/>
        </w:rPr>
        <w:t xml:space="preserve">Brindar los lineamientos técnicos de las solicitudes que se han capturado desde la descentralización, las cuales podrán ser avaladas en VIVANTO desde territorio, siempre y cuando las tipificaciones no tengan </w:t>
      </w:r>
      <w:r w:rsidR="002A5CB7" w:rsidRPr="00C24A9E">
        <w:rPr>
          <w:rFonts w:ascii="Verdana" w:hAnsi="Verdana" w:cs="Arial"/>
          <w:sz w:val="20"/>
          <w:szCs w:val="20"/>
        </w:rPr>
        <w:t>c</w:t>
      </w:r>
      <w:r w:rsidR="009A5479" w:rsidRPr="00C24A9E">
        <w:rPr>
          <w:rFonts w:ascii="Verdana" w:hAnsi="Verdana" w:cs="Arial"/>
          <w:sz w:val="20"/>
          <w:szCs w:val="20"/>
        </w:rPr>
        <w:t xml:space="preserve">ambios </w:t>
      </w:r>
      <w:r w:rsidR="002A5CB7" w:rsidRPr="00C24A9E">
        <w:rPr>
          <w:rFonts w:ascii="Verdana" w:hAnsi="Verdana" w:cs="Arial"/>
          <w:sz w:val="20"/>
          <w:szCs w:val="20"/>
        </w:rPr>
        <w:t>s</w:t>
      </w:r>
      <w:r w:rsidR="009A5479" w:rsidRPr="00C24A9E">
        <w:rPr>
          <w:rFonts w:ascii="Verdana" w:hAnsi="Verdana" w:cs="Arial"/>
          <w:sz w:val="20"/>
          <w:szCs w:val="20"/>
        </w:rPr>
        <w:t xml:space="preserve">ustanciales </w:t>
      </w:r>
      <w:r w:rsidRPr="00C24A9E">
        <w:rPr>
          <w:rFonts w:ascii="Verdana" w:hAnsi="Verdana" w:cs="Arial"/>
          <w:sz w:val="20"/>
          <w:szCs w:val="20"/>
        </w:rPr>
        <w:t>y cumpla con los soportes e información requerida para cada caso</w:t>
      </w:r>
      <w:r w:rsidR="006E7C00" w:rsidRPr="00C24A9E">
        <w:rPr>
          <w:rFonts w:ascii="Verdana" w:hAnsi="Verdana" w:cs="Arial"/>
          <w:sz w:val="20"/>
          <w:szCs w:val="20"/>
        </w:rPr>
        <w:t>.</w:t>
      </w:r>
    </w:p>
    <w:p w14:paraId="263B18B2" w14:textId="22EA7E25" w:rsidR="000045A7" w:rsidRPr="00D81962" w:rsidRDefault="00464148" w:rsidP="00D85FD6">
      <w:pPr>
        <w:pStyle w:val="Prrafodelista"/>
        <w:tabs>
          <w:tab w:val="num" w:pos="0"/>
        </w:tabs>
        <w:ind w:left="0"/>
        <w:jc w:val="both"/>
        <w:rPr>
          <w:rFonts w:ascii="Verdana" w:hAnsi="Verdana" w:cs="Arial"/>
          <w:sz w:val="20"/>
          <w:szCs w:val="20"/>
        </w:rPr>
      </w:pPr>
      <w:r>
        <w:rPr>
          <w:rFonts w:ascii="Verdana" w:hAnsi="Verdana" w:cs="Arial"/>
          <w:sz w:val="20"/>
          <w:szCs w:val="20"/>
        </w:rPr>
        <w:t xml:space="preserve"> </w:t>
      </w:r>
    </w:p>
    <w:p w14:paraId="5DFAA245" w14:textId="77777777" w:rsidR="00AC7F40" w:rsidRPr="00AC7F40" w:rsidRDefault="0023034C" w:rsidP="00D85FD6">
      <w:pPr>
        <w:pStyle w:val="Prrafodelista"/>
        <w:numPr>
          <w:ilvl w:val="0"/>
          <w:numId w:val="9"/>
        </w:numPr>
        <w:tabs>
          <w:tab w:val="clear" w:pos="720"/>
          <w:tab w:val="num" w:pos="0"/>
        </w:tabs>
        <w:ind w:left="0" w:firstLine="0"/>
        <w:jc w:val="both"/>
        <w:rPr>
          <w:rFonts w:ascii="Verdana" w:hAnsi="Verdana" w:cs="Arial"/>
          <w:sz w:val="20"/>
          <w:szCs w:val="20"/>
        </w:rPr>
      </w:pPr>
      <w:r w:rsidRPr="00D81962">
        <w:rPr>
          <w:rFonts w:ascii="Verdana" w:hAnsi="Verdana" w:cs="Arial"/>
          <w:b/>
          <w:sz w:val="20"/>
          <w:szCs w:val="20"/>
        </w:rPr>
        <w:t>ALCANCE</w:t>
      </w:r>
      <w:r w:rsidR="005A3842" w:rsidRPr="00D81962">
        <w:rPr>
          <w:rFonts w:ascii="Verdana" w:hAnsi="Verdana" w:cs="Arial"/>
          <w:b/>
          <w:sz w:val="20"/>
          <w:szCs w:val="20"/>
        </w:rPr>
        <w:t xml:space="preserve">: </w:t>
      </w:r>
    </w:p>
    <w:p w14:paraId="1863B252" w14:textId="77777777" w:rsidR="00AC7F40" w:rsidRDefault="00AC7F40" w:rsidP="00AC7F40">
      <w:pPr>
        <w:pStyle w:val="Prrafodelista"/>
        <w:ind w:left="0"/>
        <w:jc w:val="both"/>
        <w:rPr>
          <w:rFonts w:ascii="Verdana" w:hAnsi="Verdana" w:cs="Arial"/>
          <w:b/>
          <w:sz w:val="20"/>
          <w:szCs w:val="20"/>
        </w:rPr>
      </w:pPr>
    </w:p>
    <w:p w14:paraId="03C7569F" w14:textId="733020B5" w:rsidR="0067767B" w:rsidRPr="0067767B" w:rsidRDefault="00195304" w:rsidP="00AC7F40">
      <w:pPr>
        <w:pStyle w:val="Prrafodelista"/>
        <w:ind w:left="0"/>
        <w:jc w:val="both"/>
        <w:rPr>
          <w:rFonts w:ascii="Verdana" w:hAnsi="Verdana" w:cs="Arial"/>
          <w:sz w:val="20"/>
          <w:szCs w:val="20"/>
        </w:rPr>
      </w:pPr>
      <w:r w:rsidRPr="00D81962">
        <w:rPr>
          <w:rFonts w:ascii="Verdana" w:hAnsi="Verdana" w:cs="Arial"/>
          <w:sz w:val="20"/>
          <w:szCs w:val="20"/>
        </w:rPr>
        <w:t xml:space="preserve">Desde la </w:t>
      </w:r>
      <w:r w:rsidR="00A05BE8">
        <w:rPr>
          <w:rFonts w:ascii="Verdana" w:hAnsi="Verdana" w:cs="Arial"/>
          <w:sz w:val="20"/>
          <w:szCs w:val="20"/>
        </w:rPr>
        <w:t>c</w:t>
      </w:r>
      <w:r w:rsidRPr="00D81962">
        <w:rPr>
          <w:rFonts w:ascii="Verdana" w:hAnsi="Verdana" w:cs="Arial"/>
          <w:sz w:val="20"/>
          <w:szCs w:val="20"/>
        </w:rPr>
        <w:t xml:space="preserve">aptura de la solicitud de actualización </w:t>
      </w:r>
      <w:r w:rsidR="000045A7" w:rsidRPr="00D81962">
        <w:rPr>
          <w:rFonts w:ascii="Verdana" w:hAnsi="Verdana" w:cs="Arial"/>
          <w:sz w:val="20"/>
          <w:szCs w:val="20"/>
        </w:rPr>
        <w:t xml:space="preserve">en los puntos de atención a víctimas, </w:t>
      </w:r>
      <w:r w:rsidRPr="00D81962">
        <w:rPr>
          <w:rFonts w:ascii="Verdana" w:hAnsi="Verdana" w:cs="Arial"/>
          <w:sz w:val="20"/>
          <w:szCs w:val="20"/>
        </w:rPr>
        <w:t xml:space="preserve">hasta la aprobación de esta en la herramienta dispuesta </w:t>
      </w:r>
      <w:r w:rsidR="000045A7" w:rsidRPr="00D81962">
        <w:rPr>
          <w:rFonts w:ascii="Verdana" w:hAnsi="Verdana" w:cs="Arial"/>
          <w:sz w:val="20"/>
          <w:szCs w:val="20"/>
        </w:rPr>
        <w:t>VIVANTO</w:t>
      </w:r>
      <w:r w:rsidRPr="00D81962">
        <w:rPr>
          <w:rFonts w:ascii="Verdana" w:hAnsi="Verdana" w:cs="Arial"/>
          <w:sz w:val="20"/>
          <w:szCs w:val="20"/>
        </w:rPr>
        <w:t>.</w:t>
      </w:r>
    </w:p>
    <w:p w14:paraId="407FD97D" w14:textId="77777777" w:rsidR="0067767B" w:rsidRPr="0067767B" w:rsidRDefault="0067767B" w:rsidP="009F47FA">
      <w:pPr>
        <w:pStyle w:val="Prrafodelista"/>
        <w:tabs>
          <w:tab w:val="num" w:pos="0"/>
        </w:tabs>
        <w:ind w:left="0"/>
        <w:jc w:val="both"/>
        <w:rPr>
          <w:rFonts w:ascii="Verdana" w:hAnsi="Verdana" w:cs="Arial"/>
          <w:sz w:val="20"/>
          <w:szCs w:val="20"/>
        </w:rPr>
      </w:pPr>
    </w:p>
    <w:p w14:paraId="25145D42" w14:textId="28C4EBE9" w:rsidR="00B450C3" w:rsidRPr="0067767B" w:rsidRDefault="005A3842" w:rsidP="009F47FA">
      <w:pPr>
        <w:pStyle w:val="Prrafodelista"/>
        <w:numPr>
          <w:ilvl w:val="0"/>
          <w:numId w:val="9"/>
        </w:numPr>
        <w:tabs>
          <w:tab w:val="clear" w:pos="720"/>
          <w:tab w:val="num" w:pos="0"/>
          <w:tab w:val="left" w:pos="284"/>
        </w:tabs>
        <w:spacing w:after="0"/>
        <w:ind w:left="0" w:firstLine="0"/>
        <w:jc w:val="both"/>
        <w:rPr>
          <w:rFonts w:ascii="Verdana" w:hAnsi="Verdana" w:cs="Arial"/>
          <w:color w:val="FF0000"/>
          <w:sz w:val="20"/>
          <w:szCs w:val="20"/>
        </w:rPr>
      </w:pPr>
      <w:r w:rsidRPr="006E104F">
        <w:rPr>
          <w:rFonts w:ascii="Verdana" w:hAnsi="Verdana" w:cs="Arial"/>
          <w:b/>
          <w:sz w:val="20"/>
          <w:szCs w:val="20"/>
        </w:rPr>
        <w:t>DEFINICIONES:</w:t>
      </w:r>
    </w:p>
    <w:p w14:paraId="697F6477" w14:textId="77777777" w:rsidR="00EA68C5" w:rsidRPr="0067767B" w:rsidRDefault="00EA68C5" w:rsidP="009F47FA">
      <w:pPr>
        <w:pStyle w:val="Prrafodelista"/>
        <w:tabs>
          <w:tab w:val="num" w:pos="0"/>
          <w:tab w:val="left" w:pos="284"/>
        </w:tabs>
        <w:spacing w:after="0"/>
        <w:ind w:left="0"/>
        <w:jc w:val="both"/>
        <w:rPr>
          <w:rFonts w:ascii="Verdana" w:hAnsi="Verdana" w:cs="Arial"/>
          <w:color w:val="FF0000"/>
          <w:sz w:val="20"/>
          <w:szCs w:val="20"/>
        </w:rPr>
      </w:pPr>
    </w:p>
    <w:p w14:paraId="1D894088" w14:textId="0E80E2B2" w:rsidR="00B0098B" w:rsidRDefault="00C527B5" w:rsidP="00B0098B">
      <w:pPr>
        <w:tabs>
          <w:tab w:val="num" w:pos="0"/>
        </w:tabs>
        <w:autoSpaceDE w:val="0"/>
        <w:autoSpaceDN w:val="0"/>
        <w:adjustRightInd w:val="0"/>
        <w:spacing w:after="0"/>
        <w:jc w:val="both"/>
        <w:rPr>
          <w:rFonts w:ascii="Verdana" w:hAnsi="Verdana" w:cs="Arial"/>
          <w:bCs/>
          <w:sz w:val="20"/>
          <w:szCs w:val="20"/>
        </w:rPr>
      </w:pPr>
      <w:r w:rsidRPr="00D81962">
        <w:rPr>
          <w:rFonts w:ascii="Verdana" w:hAnsi="Verdana" w:cs="Arial"/>
          <w:b/>
          <w:sz w:val="20"/>
          <w:szCs w:val="20"/>
        </w:rPr>
        <w:t>ACTUALIZACIONES:</w:t>
      </w:r>
      <w:r w:rsidRPr="00D81962">
        <w:rPr>
          <w:rFonts w:ascii="Verdana" w:hAnsi="Verdana" w:cs="Arial"/>
          <w:b/>
          <w:bCs/>
          <w:sz w:val="20"/>
          <w:szCs w:val="20"/>
        </w:rPr>
        <w:t xml:space="preserve"> </w:t>
      </w:r>
      <w:r w:rsidRPr="00D81962">
        <w:rPr>
          <w:rFonts w:ascii="Verdana" w:hAnsi="Verdana" w:cs="Arial"/>
          <w:sz w:val="20"/>
          <w:szCs w:val="20"/>
        </w:rPr>
        <w:t>Corresponde a todas aquellas solicitudes que requieren corregir o ajustar información de personas en el Registro Único de Víctimas</w:t>
      </w:r>
      <w:r w:rsidR="000045A7" w:rsidRPr="00D81962">
        <w:rPr>
          <w:rFonts w:ascii="Verdana" w:hAnsi="Verdana" w:cs="Arial"/>
          <w:sz w:val="20"/>
          <w:szCs w:val="20"/>
        </w:rPr>
        <w:t xml:space="preserve"> RUV</w:t>
      </w:r>
      <w:r w:rsidRPr="00D81962">
        <w:rPr>
          <w:rFonts w:ascii="Verdana" w:hAnsi="Verdana" w:cs="Arial"/>
          <w:sz w:val="20"/>
          <w:szCs w:val="20"/>
        </w:rPr>
        <w:t>.</w:t>
      </w:r>
    </w:p>
    <w:p w14:paraId="01858515" w14:textId="77777777" w:rsidR="00B0098B" w:rsidRPr="00B0098B" w:rsidRDefault="00B0098B" w:rsidP="00B0098B">
      <w:pPr>
        <w:tabs>
          <w:tab w:val="num" w:pos="0"/>
        </w:tabs>
        <w:autoSpaceDE w:val="0"/>
        <w:autoSpaceDN w:val="0"/>
        <w:adjustRightInd w:val="0"/>
        <w:spacing w:after="0"/>
        <w:jc w:val="both"/>
        <w:rPr>
          <w:rFonts w:ascii="Verdana" w:hAnsi="Verdana" w:cs="Arial"/>
          <w:bCs/>
          <w:sz w:val="20"/>
          <w:szCs w:val="20"/>
        </w:rPr>
      </w:pPr>
    </w:p>
    <w:p w14:paraId="4C8867FD" w14:textId="380471A9" w:rsidR="00037363" w:rsidRDefault="005405A0" w:rsidP="009F47FA">
      <w:pPr>
        <w:tabs>
          <w:tab w:val="num" w:pos="0"/>
        </w:tabs>
        <w:jc w:val="both"/>
        <w:rPr>
          <w:rFonts w:ascii="Verdana" w:hAnsi="Verdana" w:cs="Arial"/>
          <w:bCs/>
          <w:sz w:val="20"/>
          <w:szCs w:val="20"/>
        </w:rPr>
      </w:pPr>
      <w:r w:rsidRPr="00D81962">
        <w:rPr>
          <w:rFonts w:ascii="Verdana" w:hAnsi="Verdana"/>
          <w:b/>
          <w:sz w:val="20"/>
          <w:szCs w:val="20"/>
        </w:rPr>
        <w:t xml:space="preserve">AVALADOR NIVEL NACIONAL: </w:t>
      </w:r>
      <w:bookmarkStart w:id="0" w:name="_Hlk22550062"/>
      <w:r w:rsidR="00195304" w:rsidRPr="00D81962">
        <w:rPr>
          <w:rFonts w:ascii="Verdana" w:hAnsi="Verdana" w:cs="Arial"/>
          <w:sz w:val="20"/>
          <w:szCs w:val="20"/>
        </w:rPr>
        <w:t>Perfil habilitado en la herramienta VIVANTO que permite la aprobación de las solicitudes capturadas en los diferentes puntos de atención,</w:t>
      </w:r>
      <w:r w:rsidR="002B46ED" w:rsidRPr="00D81962">
        <w:rPr>
          <w:rFonts w:ascii="Verdana" w:hAnsi="Verdana" w:cs="Arial"/>
          <w:sz w:val="20"/>
          <w:szCs w:val="20"/>
        </w:rPr>
        <w:t xml:space="preserve"> dispuestos en la entidad</w:t>
      </w:r>
      <w:r w:rsidR="00195304" w:rsidRPr="00D81962">
        <w:rPr>
          <w:rFonts w:ascii="Verdana" w:hAnsi="Verdana" w:cs="Arial"/>
          <w:sz w:val="20"/>
          <w:szCs w:val="20"/>
        </w:rPr>
        <w:t xml:space="preserve">, las cuales </w:t>
      </w:r>
      <w:r w:rsidR="00034C02">
        <w:rPr>
          <w:rFonts w:ascii="Verdana" w:hAnsi="Verdana" w:cs="Arial"/>
          <w:bCs/>
          <w:sz w:val="20"/>
          <w:szCs w:val="20"/>
        </w:rPr>
        <w:t xml:space="preserve">corresponden a las </w:t>
      </w:r>
      <w:r w:rsidR="00034C02" w:rsidRPr="009034D3">
        <w:rPr>
          <w:rFonts w:ascii="Verdana" w:hAnsi="Verdana" w:cs="Arial"/>
          <w:bCs/>
          <w:sz w:val="20"/>
          <w:szCs w:val="20"/>
        </w:rPr>
        <w:t xml:space="preserve">solicitudes complejas o que requieran cambios sustanciales </w:t>
      </w:r>
      <w:r w:rsidR="002F3776" w:rsidRPr="00B639E5">
        <w:rPr>
          <w:rFonts w:ascii="Verdana" w:hAnsi="Verdana" w:cs="Arial"/>
          <w:sz w:val="20"/>
          <w:szCs w:val="20"/>
        </w:rPr>
        <w:t>como los casos de</w:t>
      </w:r>
      <w:r w:rsidR="002F3776">
        <w:rPr>
          <w:rFonts w:ascii="Verdana" w:hAnsi="Verdana" w:cs="Arial"/>
          <w:sz w:val="20"/>
          <w:szCs w:val="20"/>
        </w:rPr>
        <w:t xml:space="preserve"> Cambio de Nombres y/o Apellidos,</w:t>
      </w:r>
      <w:r w:rsidR="002F3776" w:rsidRPr="00B639E5">
        <w:rPr>
          <w:rFonts w:ascii="Verdana" w:hAnsi="Verdana" w:cs="Arial"/>
          <w:sz w:val="20"/>
          <w:szCs w:val="20"/>
        </w:rPr>
        <w:t xml:space="preserve"> indocumentados, homónimos y con doble cedulación</w:t>
      </w:r>
      <w:r w:rsidR="00034C02" w:rsidRPr="009034D3">
        <w:rPr>
          <w:rFonts w:ascii="Verdana" w:hAnsi="Verdana" w:cs="Arial"/>
          <w:bCs/>
          <w:sz w:val="20"/>
          <w:szCs w:val="20"/>
        </w:rPr>
        <w:t>.</w:t>
      </w:r>
      <w:bookmarkEnd w:id="0"/>
    </w:p>
    <w:p w14:paraId="59753785" w14:textId="77777777" w:rsidR="00C46DC8" w:rsidRPr="00D81962" w:rsidRDefault="00C46DC8" w:rsidP="00C46DC8">
      <w:pPr>
        <w:tabs>
          <w:tab w:val="num" w:pos="0"/>
        </w:tabs>
        <w:jc w:val="both"/>
        <w:rPr>
          <w:rFonts w:ascii="Verdana" w:hAnsi="Verdana" w:cs="Arial"/>
          <w:sz w:val="20"/>
          <w:szCs w:val="20"/>
        </w:rPr>
      </w:pPr>
      <w:r w:rsidRPr="00D81962">
        <w:rPr>
          <w:rFonts w:ascii="Verdana" w:hAnsi="Verdana" w:cs="Arial"/>
          <w:b/>
          <w:sz w:val="20"/>
          <w:szCs w:val="20"/>
        </w:rPr>
        <w:t>AVALADOR TERRITORIO:</w:t>
      </w:r>
      <w:r w:rsidRPr="00D81962">
        <w:rPr>
          <w:rFonts w:ascii="Verdana" w:hAnsi="Verdana" w:cs="Arial"/>
          <w:sz w:val="20"/>
          <w:szCs w:val="20"/>
        </w:rPr>
        <w:t xml:space="preserve"> Perfil habilitado en la herramienta VIVANTO que permite la aprobación de las solicitudes capturadas en la descentralización</w:t>
      </w:r>
      <w:r>
        <w:rPr>
          <w:rFonts w:ascii="Verdana" w:hAnsi="Verdana" w:cs="Arial"/>
          <w:sz w:val="20"/>
          <w:szCs w:val="20"/>
        </w:rPr>
        <w:t>,</w:t>
      </w:r>
      <w:r w:rsidRPr="00D81962">
        <w:rPr>
          <w:rFonts w:ascii="Verdana" w:hAnsi="Verdana" w:cs="Arial"/>
          <w:sz w:val="20"/>
          <w:szCs w:val="20"/>
        </w:rPr>
        <w:t xml:space="preserve"> correspondientes a datos básicos de Identificación.</w:t>
      </w:r>
    </w:p>
    <w:p w14:paraId="2073D93B" w14:textId="77777777" w:rsidR="000A0174" w:rsidRPr="00D81962" w:rsidRDefault="000A0174" w:rsidP="000A0174">
      <w:pPr>
        <w:tabs>
          <w:tab w:val="num" w:pos="0"/>
        </w:tabs>
        <w:jc w:val="both"/>
        <w:rPr>
          <w:rFonts w:ascii="Verdana" w:hAnsi="Verdana" w:cs="Arial"/>
          <w:b/>
          <w:sz w:val="20"/>
          <w:szCs w:val="20"/>
        </w:rPr>
      </w:pPr>
      <w:r w:rsidRPr="00D81962">
        <w:rPr>
          <w:rFonts w:ascii="Verdana" w:hAnsi="Verdana" w:cs="Arial"/>
          <w:b/>
          <w:sz w:val="20"/>
          <w:szCs w:val="20"/>
        </w:rPr>
        <w:t xml:space="preserve">CAMBIOS SUSTANCIALES: </w:t>
      </w:r>
      <w:r w:rsidRPr="00D81962">
        <w:rPr>
          <w:rFonts w:ascii="Verdana" w:hAnsi="Verdana" w:cs="Arial"/>
          <w:sz w:val="20"/>
          <w:szCs w:val="20"/>
        </w:rPr>
        <w:t>Modificación</w:t>
      </w:r>
      <w:r w:rsidRPr="00D81962">
        <w:rPr>
          <w:rFonts w:ascii="Verdana" w:hAnsi="Verdana" w:cs="Arial"/>
          <w:b/>
          <w:sz w:val="20"/>
          <w:szCs w:val="20"/>
        </w:rPr>
        <w:t xml:space="preserve"> </w:t>
      </w:r>
      <w:r w:rsidRPr="00D81962">
        <w:rPr>
          <w:rFonts w:ascii="Verdana" w:hAnsi="Verdana" w:cs="Arial"/>
          <w:sz w:val="20"/>
          <w:szCs w:val="20"/>
        </w:rPr>
        <w:t xml:space="preserve">radical de los datos de identificación de una persona referente a sus datos de identificación personal en el RUV, correspondientes a cambios </w:t>
      </w:r>
      <w:r w:rsidRPr="00EA50A0">
        <w:rPr>
          <w:rFonts w:ascii="Verdana" w:hAnsi="Verdana" w:cs="Arial"/>
          <w:sz w:val="20"/>
          <w:szCs w:val="20"/>
        </w:rPr>
        <w:t>esenciales</w:t>
      </w:r>
      <w:r w:rsidRPr="00D81962">
        <w:rPr>
          <w:rFonts w:ascii="Verdana" w:hAnsi="Verdana" w:cs="Arial"/>
          <w:sz w:val="20"/>
          <w:szCs w:val="20"/>
        </w:rPr>
        <w:t xml:space="preserve"> en los Nombres y/o apellidos, Numero de documento y Género.</w:t>
      </w:r>
    </w:p>
    <w:p w14:paraId="1C0015D9" w14:textId="206D4F3E" w:rsidR="009A5479" w:rsidRPr="009A5479" w:rsidRDefault="009A5479" w:rsidP="009F47FA">
      <w:pPr>
        <w:tabs>
          <w:tab w:val="num" w:pos="0"/>
        </w:tabs>
        <w:jc w:val="both"/>
        <w:rPr>
          <w:rFonts w:ascii="Verdana" w:hAnsi="Verdana" w:cs="Arial"/>
          <w:b/>
          <w:bCs/>
          <w:color w:val="FF0000"/>
          <w:sz w:val="20"/>
          <w:szCs w:val="20"/>
        </w:rPr>
      </w:pPr>
      <w:r w:rsidRPr="0040163B">
        <w:rPr>
          <w:rFonts w:ascii="Verdana" w:hAnsi="Verdana" w:cs="Arial"/>
          <w:b/>
          <w:bCs/>
          <w:sz w:val="20"/>
          <w:szCs w:val="20"/>
        </w:rPr>
        <w:t>NOVEDAD</w:t>
      </w:r>
      <w:r w:rsidR="00E34DA2" w:rsidRPr="0040163B">
        <w:rPr>
          <w:rFonts w:ascii="Verdana" w:hAnsi="Verdana" w:cs="Arial"/>
          <w:b/>
          <w:bCs/>
          <w:sz w:val="20"/>
          <w:szCs w:val="20"/>
        </w:rPr>
        <w:t>ES</w:t>
      </w:r>
      <w:r w:rsidR="00CE368A" w:rsidRPr="0040163B">
        <w:rPr>
          <w:rFonts w:ascii="Verdana" w:hAnsi="Verdana" w:cs="Arial"/>
          <w:b/>
          <w:bCs/>
          <w:sz w:val="20"/>
          <w:szCs w:val="20"/>
        </w:rPr>
        <w:t>:</w:t>
      </w:r>
      <w:r w:rsidR="00C90DA8" w:rsidRPr="0040163B">
        <w:rPr>
          <w:rFonts w:ascii="Verdana" w:hAnsi="Verdana" w:cs="Arial"/>
          <w:b/>
          <w:bCs/>
          <w:sz w:val="20"/>
          <w:szCs w:val="20"/>
        </w:rPr>
        <w:t xml:space="preserve"> </w:t>
      </w:r>
      <w:r w:rsidR="00CE368A" w:rsidRPr="0040163B">
        <w:rPr>
          <w:rFonts w:ascii="Verdana" w:hAnsi="Verdana" w:cs="Arial"/>
          <w:sz w:val="20"/>
          <w:szCs w:val="20"/>
        </w:rPr>
        <w:t>Corresponde a todas aquellas solicitudes que implican cambios sustanciales sobre la información del Registro Único de Víctimas</w:t>
      </w:r>
    </w:p>
    <w:p w14:paraId="68A4100A" w14:textId="77777777" w:rsidR="002B46ED" w:rsidRPr="00D81962" w:rsidRDefault="00037363" w:rsidP="009F47FA">
      <w:pPr>
        <w:tabs>
          <w:tab w:val="num" w:pos="0"/>
        </w:tabs>
        <w:jc w:val="both"/>
        <w:rPr>
          <w:rFonts w:ascii="Verdana" w:hAnsi="Verdana" w:cs="Arial"/>
          <w:sz w:val="20"/>
          <w:szCs w:val="20"/>
        </w:rPr>
      </w:pPr>
      <w:r w:rsidRPr="00D81962">
        <w:rPr>
          <w:rFonts w:ascii="Verdana" w:hAnsi="Verdana" w:cs="Arial"/>
          <w:b/>
          <w:sz w:val="20"/>
          <w:szCs w:val="20"/>
        </w:rPr>
        <w:t>VIVANTO</w:t>
      </w:r>
      <w:r w:rsidRPr="00D81962">
        <w:rPr>
          <w:rFonts w:ascii="Verdana" w:hAnsi="Verdana" w:cs="Arial"/>
          <w:sz w:val="20"/>
          <w:szCs w:val="20"/>
        </w:rPr>
        <w:t>: Herramienta que consolida todas las fuentes de información de los diferentes sistemas de las entidades del SNARIV y de los cuatro marcos normativos que conforman el RUV (</w:t>
      </w:r>
      <w:r w:rsidR="002B46ED" w:rsidRPr="00D81962">
        <w:rPr>
          <w:rFonts w:ascii="Verdana" w:hAnsi="Verdana" w:cs="Arial"/>
          <w:sz w:val="20"/>
          <w:szCs w:val="20"/>
        </w:rPr>
        <w:t>387</w:t>
      </w:r>
      <w:r w:rsidRPr="00D81962">
        <w:rPr>
          <w:rFonts w:ascii="Verdana" w:hAnsi="Verdana" w:cs="Arial"/>
          <w:sz w:val="20"/>
          <w:szCs w:val="20"/>
        </w:rPr>
        <w:t xml:space="preserve">, </w:t>
      </w:r>
      <w:r w:rsidR="002B46ED" w:rsidRPr="00D81962">
        <w:rPr>
          <w:rFonts w:ascii="Verdana" w:hAnsi="Verdana" w:cs="Arial"/>
          <w:sz w:val="20"/>
          <w:szCs w:val="20"/>
        </w:rPr>
        <w:t>418</w:t>
      </w:r>
      <w:r w:rsidRPr="00D81962">
        <w:rPr>
          <w:rFonts w:ascii="Verdana" w:hAnsi="Verdana" w:cs="Arial"/>
          <w:sz w:val="20"/>
          <w:szCs w:val="20"/>
        </w:rPr>
        <w:t xml:space="preserve">, </w:t>
      </w:r>
      <w:r w:rsidR="002B46ED" w:rsidRPr="00D81962">
        <w:rPr>
          <w:rFonts w:ascii="Verdana" w:hAnsi="Verdana" w:cs="Arial"/>
          <w:sz w:val="20"/>
          <w:szCs w:val="20"/>
        </w:rPr>
        <w:t>1290</w:t>
      </w:r>
      <w:r w:rsidRPr="00D81962">
        <w:rPr>
          <w:rFonts w:ascii="Verdana" w:hAnsi="Verdana" w:cs="Arial"/>
          <w:sz w:val="20"/>
          <w:szCs w:val="20"/>
        </w:rPr>
        <w:t xml:space="preserve"> y </w:t>
      </w:r>
      <w:r w:rsidR="002B46ED" w:rsidRPr="00D81962">
        <w:rPr>
          <w:rFonts w:ascii="Verdana" w:hAnsi="Verdana" w:cs="Arial"/>
          <w:sz w:val="20"/>
          <w:szCs w:val="20"/>
        </w:rPr>
        <w:t>1448)</w:t>
      </w:r>
    </w:p>
    <w:p w14:paraId="3D889060" w14:textId="628EC7B9" w:rsidR="0067767B" w:rsidRDefault="002B46ED" w:rsidP="009F47FA">
      <w:pPr>
        <w:tabs>
          <w:tab w:val="num" w:pos="0"/>
        </w:tabs>
        <w:jc w:val="both"/>
        <w:rPr>
          <w:rFonts w:ascii="Verdana" w:hAnsi="Verdana" w:cs="Arial"/>
          <w:sz w:val="20"/>
          <w:szCs w:val="20"/>
        </w:rPr>
      </w:pPr>
      <w:r w:rsidRPr="006C2B61">
        <w:rPr>
          <w:rFonts w:ascii="Verdana" w:hAnsi="Verdana" w:cs="Arial"/>
          <w:b/>
          <w:sz w:val="20"/>
          <w:szCs w:val="20"/>
        </w:rPr>
        <w:t>VERSIÓN 2 DE VIVANTO:</w:t>
      </w:r>
      <w:r w:rsidRPr="00D81962">
        <w:rPr>
          <w:rFonts w:ascii="Verdana" w:hAnsi="Verdana" w:cs="Arial"/>
          <w:sz w:val="20"/>
          <w:szCs w:val="20"/>
        </w:rPr>
        <w:t xml:space="preserve"> </w:t>
      </w:r>
      <w:r w:rsidR="00037363" w:rsidRPr="00D81962">
        <w:rPr>
          <w:rFonts w:ascii="Verdana" w:hAnsi="Verdana" w:cs="Arial"/>
          <w:sz w:val="20"/>
          <w:szCs w:val="20"/>
        </w:rPr>
        <w:t xml:space="preserve">el componente de Actualizaciones, que permitirá descentralizar </w:t>
      </w:r>
      <w:r w:rsidRPr="00D81962">
        <w:rPr>
          <w:rFonts w:ascii="Verdana" w:hAnsi="Verdana" w:cs="Arial"/>
          <w:sz w:val="20"/>
          <w:szCs w:val="20"/>
        </w:rPr>
        <w:t xml:space="preserve">la captura de solicitudes como </w:t>
      </w:r>
      <w:r w:rsidR="00037363" w:rsidRPr="00D81962">
        <w:rPr>
          <w:rFonts w:ascii="Verdana" w:hAnsi="Verdana" w:cs="Arial"/>
          <w:sz w:val="20"/>
          <w:szCs w:val="20"/>
        </w:rPr>
        <w:t>actualizaciones y novedades a territorio y desde nivel nacional se hará la verificación, análisis y aprobación de la solicitud así, como el seguimiento, control y calidad de estas.</w:t>
      </w:r>
    </w:p>
    <w:p w14:paraId="1A90E65E" w14:textId="43E255AD" w:rsidR="006C2B61" w:rsidRDefault="006C2B61" w:rsidP="009F47FA">
      <w:pPr>
        <w:tabs>
          <w:tab w:val="num" w:pos="0"/>
        </w:tabs>
        <w:jc w:val="both"/>
        <w:rPr>
          <w:rFonts w:ascii="Verdana" w:hAnsi="Verdana" w:cs="Arial"/>
          <w:sz w:val="20"/>
          <w:szCs w:val="20"/>
        </w:rPr>
      </w:pPr>
    </w:p>
    <w:p w14:paraId="5CFDAA28" w14:textId="0A75B858" w:rsidR="006C2B61" w:rsidRDefault="006C2B61" w:rsidP="009F47FA">
      <w:pPr>
        <w:tabs>
          <w:tab w:val="num" w:pos="0"/>
        </w:tabs>
        <w:jc w:val="both"/>
        <w:rPr>
          <w:rFonts w:ascii="Verdana" w:hAnsi="Verdana" w:cs="Arial"/>
          <w:sz w:val="20"/>
          <w:szCs w:val="20"/>
        </w:rPr>
      </w:pPr>
    </w:p>
    <w:p w14:paraId="612DCC74" w14:textId="350958BB" w:rsidR="006C2B61" w:rsidRDefault="006C2B61" w:rsidP="009F47FA">
      <w:pPr>
        <w:tabs>
          <w:tab w:val="num" w:pos="0"/>
        </w:tabs>
        <w:jc w:val="both"/>
        <w:rPr>
          <w:rFonts w:ascii="Verdana" w:hAnsi="Verdana" w:cs="Arial"/>
          <w:sz w:val="20"/>
          <w:szCs w:val="20"/>
        </w:rPr>
      </w:pPr>
    </w:p>
    <w:p w14:paraId="429DC890" w14:textId="3A2412DB" w:rsidR="006C2B61" w:rsidRDefault="006C2B61" w:rsidP="009F47FA">
      <w:pPr>
        <w:tabs>
          <w:tab w:val="num" w:pos="0"/>
        </w:tabs>
        <w:jc w:val="both"/>
        <w:rPr>
          <w:rFonts w:ascii="Verdana" w:hAnsi="Verdana" w:cs="Arial"/>
          <w:sz w:val="20"/>
          <w:szCs w:val="20"/>
        </w:rPr>
      </w:pPr>
    </w:p>
    <w:p w14:paraId="14F42D88" w14:textId="77777777" w:rsidR="006C2B61" w:rsidRPr="0067767B" w:rsidRDefault="006C2B61" w:rsidP="009F47FA">
      <w:pPr>
        <w:tabs>
          <w:tab w:val="num" w:pos="0"/>
        </w:tabs>
        <w:jc w:val="both"/>
        <w:rPr>
          <w:rFonts w:ascii="Verdana" w:hAnsi="Verdana" w:cs="Arial"/>
          <w:sz w:val="20"/>
          <w:szCs w:val="20"/>
        </w:rPr>
      </w:pPr>
    </w:p>
    <w:p w14:paraId="2FBA4C6D" w14:textId="1B4F020A" w:rsidR="000022A9" w:rsidRPr="00000BBD" w:rsidRDefault="005A3842" w:rsidP="009F47FA">
      <w:pPr>
        <w:pStyle w:val="Prrafodelista"/>
        <w:numPr>
          <w:ilvl w:val="0"/>
          <w:numId w:val="9"/>
        </w:numPr>
        <w:tabs>
          <w:tab w:val="num" w:pos="0"/>
          <w:tab w:val="left" w:pos="284"/>
        </w:tabs>
        <w:spacing w:after="0"/>
        <w:ind w:left="0" w:firstLine="0"/>
        <w:jc w:val="both"/>
        <w:rPr>
          <w:rFonts w:ascii="Verdana" w:hAnsi="Verdana" w:cs="Arial"/>
          <w:color w:val="FF0000"/>
          <w:sz w:val="20"/>
          <w:szCs w:val="20"/>
        </w:rPr>
      </w:pPr>
      <w:r w:rsidRPr="00D81962">
        <w:rPr>
          <w:rFonts w:ascii="Verdana" w:hAnsi="Verdana" w:cs="Arial"/>
          <w:b/>
          <w:sz w:val="20"/>
          <w:szCs w:val="20"/>
        </w:rPr>
        <w:t>ACTIVIDADES</w:t>
      </w:r>
      <w:r w:rsidR="00BF6E73" w:rsidRPr="00D81962">
        <w:rPr>
          <w:rFonts w:ascii="Verdana" w:hAnsi="Verdana" w:cs="Arial"/>
          <w:b/>
          <w:sz w:val="20"/>
          <w:szCs w:val="20"/>
        </w:rPr>
        <w:t>:</w:t>
      </w:r>
    </w:p>
    <w:p w14:paraId="1D699220" w14:textId="76178F64" w:rsidR="000022A9" w:rsidRDefault="000022A9" w:rsidP="009F47FA">
      <w:pPr>
        <w:tabs>
          <w:tab w:val="num" w:pos="0"/>
          <w:tab w:val="left" w:pos="284"/>
        </w:tabs>
        <w:spacing w:after="0"/>
        <w:jc w:val="both"/>
        <w:rPr>
          <w:rFonts w:ascii="Verdana" w:hAnsi="Verdana" w:cs="Arial"/>
          <w:color w:val="FF0000"/>
          <w:sz w:val="20"/>
          <w:szCs w:val="20"/>
        </w:rPr>
      </w:pPr>
    </w:p>
    <w:p w14:paraId="00E4F142" w14:textId="55362024" w:rsidR="000022A9" w:rsidRPr="0040163B" w:rsidRDefault="009A5479" w:rsidP="009F47FA">
      <w:pPr>
        <w:tabs>
          <w:tab w:val="num" w:pos="0"/>
          <w:tab w:val="left" w:pos="284"/>
        </w:tabs>
        <w:spacing w:after="0"/>
        <w:jc w:val="both"/>
        <w:rPr>
          <w:rFonts w:ascii="Verdana" w:hAnsi="Verdana" w:cs="Arial"/>
          <w:sz w:val="20"/>
          <w:szCs w:val="20"/>
        </w:rPr>
      </w:pPr>
      <w:r w:rsidRPr="0040163B">
        <w:rPr>
          <w:rFonts w:ascii="Verdana" w:hAnsi="Verdana" w:cs="Arial"/>
          <w:sz w:val="20"/>
          <w:szCs w:val="20"/>
        </w:rPr>
        <w:t>Las actualizaciones</w:t>
      </w:r>
      <w:r w:rsidR="00F52CA6" w:rsidRPr="0040163B">
        <w:rPr>
          <w:rFonts w:ascii="Verdana" w:hAnsi="Verdana" w:cs="Arial"/>
          <w:sz w:val="20"/>
          <w:szCs w:val="20"/>
        </w:rPr>
        <w:t xml:space="preserve"> </w:t>
      </w:r>
      <w:r w:rsidR="00472B74" w:rsidRPr="0040163B">
        <w:rPr>
          <w:rFonts w:ascii="Verdana" w:hAnsi="Verdana" w:cs="Arial"/>
          <w:sz w:val="20"/>
          <w:szCs w:val="20"/>
        </w:rPr>
        <w:t xml:space="preserve">corresponden a las solicitudes de las </w:t>
      </w:r>
      <w:r w:rsidR="00F52CA6" w:rsidRPr="0040163B">
        <w:rPr>
          <w:rFonts w:ascii="Verdana" w:hAnsi="Verdana" w:cs="Arial"/>
          <w:sz w:val="20"/>
          <w:szCs w:val="20"/>
        </w:rPr>
        <w:t>víctimas</w:t>
      </w:r>
      <w:r w:rsidR="00472B74" w:rsidRPr="0040163B">
        <w:rPr>
          <w:rFonts w:ascii="Verdana" w:hAnsi="Verdana" w:cs="Arial"/>
          <w:sz w:val="20"/>
          <w:szCs w:val="20"/>
        </w:rPr>
        <w:t xml:space="preserve"> que requieren realizar modificaciones en los </w:t>
      </w:r>
      <w:r w:rsidR="00E463A1" w:rsidRPr="0040163B">
        <w:rPr>
          <w:rFonts w:ascii="Verdana" w:hAnsi="Verdana" w:cs="Arial"/>
          <w:sz w:val="20"/>
          <w:szCs w:val="20"/>
        </w:rPr>
        <w:t xml:space="preserve">datos de identificación de los </w:t>
      </w:r>
      <w:r w:rsidR="00472B74" w:rsidRPr="0040163B">
        <w:rPr>
          <w:rFonts w:ascii="Verdana" w:hAnsi="Verdana" w:cs="Arial"/>
          <w:sz w:val="20"/>
          <w:szCs w:val="20"/>
        </w:rPr>
        <w:t>registros de su núcleo familiar</w:t>
      </w:r>
      <w:r w:rsidRPr="0040163B">
        <w:rPr>
          <w:rFonts w:ascii="Verdana" w:hAnsi="Verdana" w:cs="Arial"/>
          <w:sz w:val="20"/>
          <w:szCs w:val="20"/>
        </w:rPr>
        <w:t xml:space="preserve"> </w:t>
      </w:r>
      <w:r w:rsidR="00944F74" w:rsidRPr="0040163B">
        <w:rPr>
          <w:rFonts w:ascii="Verdana" w:hAnsi="Verdana" w:cs="Arial"/>
          <w:sz w:val="20"/>
          <w:szCs w:val="20"/>
        </w:rPr>
        <w:t xml:space="preserve">y se realizan en el aplicativo </w:t>
      </w:r>
      <w:r w:rsidR="000D133A" w:rsidRPr="0040163B">
        <w:rPr>
          <w:rFonts w:ascii="Verdana" w:hAnsi="Verdana" w:cs="Arial"/>
          <w:sz w:val="20"/>
          <w:szCs w:val="20"/>
        </w:rPr>
        <w:t>VIVANTO</w:t>
      </w:r>
      <w:r w:rsidR="00622946" w:rsidRPr="0040163B">
        <w:rPr>
          <w:rFonts w:ascii="Verdana" w:hAnsi="Verdana" w:cs="Arial"/>
          <w:sz w:val="20"/>
          <w:szCs w:val="20"/>
        </w:rPr>
        <w:t>, este aplicativo maneja los siguientes roles</w:t>
      </w:r>
      <w:r w:rsidR="000D133A" w:rsidRPr="0040163B">
        <w:rPr>
          <w:rFonts w:ascii="Verdana" w:hAnsi="Verdana" w:cs="Arial"/>
          <w:sz w:val="20"/>
          <w:szCs w:val="20"/>
        </w:rPr>
        <w:t>:</w:t>
      </w:r>
    </w:p>
    <w:p w14:paraId="607EE5F1" w14:textId="11508C8A" w:rsidR="000D133A" w:rsidRPr="0040163B" w:rsidRDefault="000D133A" w:rsidP="009F47FA">
      <w:pPr>
        <w:tabs>
          <w:tab w:val="num" w:pos="0"/>
          <w:tab w:val="left" w:pos="284"/>
        </w:tabs>
        <w:spacing w:after="0"/>
        <w:jc w:val="both"/>
        <w:rPr>
          <w:rFonts w:ascii="Verdana" w:hAnsi="Verdana" w:cs="Arial"/>
          <w:sz w:val="20"/>
          <w:szCs w:val="20"/>
        </w:rPr>
      </w:pPr>
    </w:p>
    <w:p w14:paraId="5A2C5210" w14:textId="2C7B3418" w:rsidR="000D133A" w:rsidRPr="00F425BE" w:rsidRDefault="000D133A" w:rsidP="00F425BE">
      <w:pPr>
        <w:pStyle w:val="Prrafodelista"/>
        <w:numPr>
          <w:ilvl w:val="0"/>
          <w:numId w:val="45"/>
        </w:numPr>
        <w:tabs>
          <w:tab w:val="num" w:pos="0"/>
          <w:tab w:val="left" w:pos="284"/>
        </w:tabs>
        <w:spacing w:after="0"/>
        <w:jc w:val="both"/>
        <w:rPr>
          <w:rFonts w:ascii="Verdana" w:hAnsi="Verdana" w:cs="Arial"/>
          <w:sz w:val="20"/>
          <w:szCs w:val="20"/>
        </w:rPr>
      </w:pPr>
      <w:r w:rsidRPr="00F425BE">
        <w:rPr>
          <w:rFonts w:ascii="Verdana" w:hAnsi="Verdana" w:cs="Arial"/>
          <w:i/>
          <w:sz w:val="20"/>
          <w:szCs w:val="20"/>
        </w:rPr>
        <w:t>Solicitante:</w:t>
      </w:r>
      <w:r w:rsidRPr="00F425BE">
        <w:rPr>
          <w:rFonts w:ascii="Verdana" w:hAnsi="Verdana" w:cs="Arial"/>
          <w:sz w:val="20"/>
          <w:szCs w:val="20"/>
        </w:rPr>
        <w:t xml:space="preserve"> Perfil que realiza la captura de la solicitud y permite realizar la actualización de </w:t>
      </w:r>
      <w:r w:rsidR="007F3844" w:rsidRPr="00F425BE">
        <w:rPr>
          <w:rFonts w:ascii="Verdana" w:hAnsi="Verdana" w:cs="Arial"/>
          <w:sz w:val="20"/>
          <w:szCs w:val="20"/>
        </w:rPr>
        <w:t xml:space="preserve">los datos de identificación de cada uno de los beneficiarios que se encuentran incluidos en el Registro </w:t>
      </w:r>
      <w:r w:rsidR="009D7DC0" w:rsidRPr="00F425BE">
        <w:rPr>
          <w:rFonts w:ascii="Verdana" w:hAnsi="Verdana" w:cs="Arial"/>
          <w:sz w:val="20"/>
          <w:szCs w:val="20"/>
        </w:rPr>
        <w:t>Único</w:t>
      </w:r>
      <w:r w:rsidR="007F3844" w:rsidRPr="00F425BE">
        <w:rPr>
          <w:rFonts w:ascii="Verdana" w:hAnsi="Verdana" w:cs="Arial"/>
          <w:sz w:val="20"/>
          <w:szCs w:val="20"/>
        </w:rPr>
        <w:t xml:space="preserve"> de </w:t>
      </w:r>
      <w:r w:rsidR="009D7DC0" w:rsidRPr="00F425BE">
        <w:rPr>
          <w:rFonts w:ascii="Verdana" w:hAnsi="Verdana" w:cs="Arial"/>
          <w:sz w:val="20"/>
          <w:szCs w:val="20"/>
        </w:rPr>
        <w:t>Víctimas</w:t>
      </w:r>
      <w:r w:rsidR="007F3844" w:rsidRPr="00F425BE">
        <w:rPr>
          <w:rFonts w:ascii="Verdana" w:hAnsi="Verdana" w:cs="Arial"/>
          <w:sz w:val="20"/>
          <w:szCs w:val="20"/>
        </w:rPr>
        <w:t>.</w:t>
      </w:r>
    </w:p>
    <w:p w14:paraId="3193D0D9" w14:textId="77777777" w:rsidR="00330085" w:rsidRPr="0040163B" w:rsidRDefault="00330085" w:rsidP="009F47FA">
      <w:pPr>
        <w:tabs>
          <w:tab w:val="num" w:pos="0"/>
          <w:tab w:val="left" w:pos="284"/>
        </w:tabs>
        <w:spacing w:after="0"/>
        <w:jc w:val="both"/>
        <w:rPr>
          <w:rFonts w:ascii="Verdana" w:hAnsi="Verdana" w:cs="Arial"/>
          <w:sz w:val="20"/>
          <w:szCs w:val="20"/>
        </w:rPr>
      </w:pPr>
    </w:p>
    <w:p w14:paraId="5A5ECB5A" w14:textId="7B01288F" w:rsidR="00222EC4" w:rsidRPr="00F425BE" w:rsidRDefault="00222EC4" w:rsidP="00F425BE">
      <w:pPr>
        <w:pStyle w:val="Prrafodelista"/>
        <w:numPr>
          <w:ilvl w:val="0"/>
          <w:numId w:val="45"/>
        </w:numPr>
        <w:tabs>
          <w:tab w:val="num" w:pos="0"/>
          <w:tab w:val="left" w:pos="284"/>
        </w:tabs>
        <w:spacing w:after="0"/>
        <w:jc w:val="both"/>
        <w:rPr>
          <w:rFonts w:ascii="Verdana" w:hAnsi="Verdana" w:cs="Arial"/>
          <w:sz w:val="20"/>
          <w:szCs w:val="20"/>
        </w:rPr>
      </w:pPr>
      <w:r w:rsidRPr="00F425BE">
        <w:rPr>
          <w:rFonts w:ascii="Verdana" w:hAnsi="Verdana" w:cs="Arial"/>
          <w:i/>
          <w:sz w:val="20"/>
          <w:szCs w:val="20"/>
        </w:rPr>
        <w:t>Avalador:</w:t>
      </w:r>
      <w:r w:rsidR="001C0D61" w:rsidRPr="00F425BE">
        <w:rPr>
          <w:rFonts w:ascii="Verdana" w:hAnsi="Verdana" w:cs="Arial"/>
          <w:sz w:val="20"/>
          <w:szCs w:val="20"/>
        </w:rPr>
        <w:t xml:space="preserve"> Permite aprobar o rechazar las</w:t>
      </w:r>
      <w:r w:rsidR="00C5686D" w:rsidRPr="00F425BE">
        <w:rPr>
          <w:rFonts w:ascii="Verdana" w:hAnsi="Verdana" w:cs="Arial"/>
          <w:sz w:val="20"/>
          <w:szCs w:val="20"/>
        </w:rPr>
        <w:t xml:space="preserve"> </w:t>
      </w:r>
      <w:r w:rsidR="001C0D61" w:rsidRPr="00F425BE">
        <w:rPr>
          <w:rFonts w:ascii="Verdana" w:hAnsi="Verdana" w:cs="Arial"/>
          <w:sz w:val="20"/>
          <w:szCs w:val="20"/>
        </w:rPr>
        <w:t>solicitudes que</w:t>
      </w:r>
      <w:r w:rsidR="00AF5B55" w:rsidRPr="00F425BE">
        <w:rPr>
          <w:rFonts w:ascii="Verdana" w:hAnsi="Verdana" w:cs="Arial"/>
          <w:sz w:val="20"/>
          <w:szCs w:val="20"/>
        </w:rPr>
        <w:t xml:space="preserve"> se capturan </w:t>
      </w:r>
      <w:r w:rsidR="00135B97" w:rsidRPr="00F425BE">
        <w:rPr>
          <w:rFonts w:ascii="Verdana" w:hAnsi="Verdana" w:cs="Arial"/>
          <w:sz w:val="20"/>
          <w:szCs w:val="20"/>
        </w:rPr>
        <w:t xml:space="preserve">mediante </w:t>
      </w:r>
      <w:r w:rsidR="00AF5B55" w:rsidRPr="00F425BE">
        <w:rPr>
          <w:rFonts w:ascii="Verdana" w:hAnsi="Verdana" w:cs="Arial"/>
          <w:sz w:val="20"/>
          <w:szCs w:val="20"/>
        </w:rPr>
        <w:t>el perfil solicitante</w:t>
      </w:r>
      <w:r w:rsidR="00A11AD2" w:rsidRPr="00F425BE">
        <w:rPr>
          <w:rFonts w:ascii="Verdana" w:hAnsi="Verdana" w:cs="Arial"/>
          <w:sz w:val="20"/>
          <w:szCs w:val="20"/>
        </w:rPr>
        <w:t>.</w:t>
      </w:r>
    </w:p>
    <w:p w14:paraId="443CA9D3" w14:textId="7CE433DF" w:rsidR="00A11AD2" w:rsidRPr="0040163B" w:rsidRDefault="00A11AD2" w:rsidP="009F47FA">
      <w:pPr>
        <w:tabs>
          <w:tab w:val="num" w:pos="0"/>
          <w:tab w:val="left" w:pos="284"/>
        </w:tabs>
        <w:spacing w:after="0"/>
        <w:jc w:val="both"/>
        <w:rPr>
          <w:rFonts w:ascii="Verdana" w:hAnsi="Verdana" w:cs="Arial"/>
          <w:sz w:val="20"/>
          <w:szCs w:val="20"/>
        </w:rPr>
      </w:pPr>
    </w:p>
    <w:p w14:paraId="0D5F5AD7" w14:textId="1E86E698" w:rsidR="000022A9" w:rsidRPr="000022A9" w:rsidRDefault="00A11AD2" w:rsidP="009F47FA">
      <w:pPr>
        <w:tabs>
          <w:tab w:val="num" w:pos="0"/>
        </w:tabs>
        <w:spacing w:after="0"/>
        <w:jc w:val="both"/>
        <w:rPr>
          <w:rFonts w:ascii="Verdana" w:hAnsi="Verdana" w:cs="Arial"/>
          <w:color w:val="FF0000"/>
          <w:sz w:val="20"/>
          <w:szCs w:val="20"/>
        </w:rPr>
      </w:pPr>
      <w:r w:rsidRPr="0040163B">
        <w:rPr>
          <w:rFonts w:ascii="Verdana" w:hAnsi="Verdana" w:cs="Arial"/>
          <w:sz w:val="20"/>
          <w:szCs w:val="20"/>
        </w:rPr>
        <w:t xml:space="preserve">Todas las solicitudes que se aprueban </w:t>
      </w:r>
      <w:r w:rsidR="00AD3D8D" w:rsidRPr="0040163B">
        <w:rPr>
          <w:rFonts w:ascii="Verdana" w:hAnsi="Verdana" w:cs="Arial"/>
          <w:sz w:val="20"/>
          <w:szCs w:val="20"/>
        </w:rPr>
        <w:t xml:space="preserve">en el perfil avalador </w:t>
      </w:r>
      <w:r w:rsidRPr="0040163B">
        <w:rPr>
          <w:rFonts w:ascii="Verdana" w:hAnsi="Verdana" w:cs="Arial"/>
          <w:sz w:val="20"/>
          <w:szCs w:val="20"/>
        </w:rPr>
        <w:t xml:space="preserve">se </w:t>
      </w:r>
      <w:r w:rsidR="009A0CCA" w:rsidRPr="0040163B">
        <w:rPr>
          <w:rFonts w:ascii="Verdana" w:hAnsi="Verdana" w:cs="Arial"/>
          <w:sz w:val="20"/>
          <w:szCs w:val="20"/>
        </w:rPr>
        <w:t>actualizan en línea y se reflejan</w:t>
      </w:r>
      <w:r w:rsidRPr="0040163B">
        <w:rPr>
          <w:rFonts w:ascii="Verdana" w:hAnsi="Verdana" w:cs="Arial"/>
          <w:sz w:val="20"/>
          <w:szCs w:val="20"/>
        </w:rPr>
        <w:t xml:space="preserve"> </w:t>
      </w:r>
      <w:r w:rsidR="00DC15BF" w:rsidRPr="0040163B">
        <w:rPr>
          <w:rFonts w:ascii="Verdana" w:hAnsi="Verdana" w:cs="Arial"/>
          <w:sz w:val="20"/>
          <w:szCs w:val="20"/>
        </w:rPr>
        <w:t>inmediatamente en la consulta individual de VIVANTO</w:t>
      </w:r>
      <w:r w:rsidRPr="0040163B">
        <w:rPr>
          <w:rFonts w:ascii="Verdana" w:hAnsi="Verdana" w:cs="Arial"/>
          <w:sz w:val="20"/>
          <w:szCs w:val="20"/>
        </w:rPr>
        <w:t xml:space="preserve"> </w:t>
      </w:r>
    </w:p>
    <w:p w14:paraId="46411E96" w14:textId="77777777" w:rsidR="0067767B" w:rsidRPr="0067767B" w:rsidRDefault="0067767B" w:rsidP="009F47FA">
      <w:pPr>
        <w:pStyle w:val="Prrafodelista"/>
        <w:tabs>
          <w:tab w:val="num" w:pos="0"/>
          <w:tab w:val="left" w:pos="284"/>
        </w:tabs>
        <w:spacing w:after="0"/>
        <w:ind w:left="0"/>
        <w:jc w:val="both"/>
        <w:rPr>
          <w:rFonts w:ascii="Verdana" w:hAnsi="Verdana" w:cs="Arial"/>
          <w:color w:val="FF0000"/>
          <w:sz w:val="20"/>
          <w:szCs w:val="20"/>
        </w:rPr>
      </w:pPr>
    </w:p>
    <w:p w14:paraId="7D25E42B" w14:textId="777283D2" w:rsidR="00A94E85" w:rsidRPr="00D81962" w:rsidRDefault="00A94E85" w:rsidP="009F47FA">
      <w:pPr>
        <w:pStyle w:val="Prrafodelista"/>
        <w:numPr>
          <w:ilvl w:val="1"/>
          <w:numId w:val="9"/>
        </w:numPr>
        <w:tabs>
          <w:tab w:val="num" w:pos="0"/>
        </w:tabs>
        <w:spacing w:after="0"/>
        <w:ind w:left="0" w:firstLine="0"/>
        <w:jc w:val="both"/>
        <w:rPr>
          <w:rFonts w:ascii="Verdana" w:hAnsi="Verdana" w:cs="Arial"/>
          <w:b/>
          <w:bCs/>
          <w:sz w:val="20"/>
          <w:szCs w:val="20"/>
        </w:rPr>
      </w:pPr>
      <w:r w:rsidRPr="00D81962">
        <w:rPr>
          <w:rFonts w:ascii="Verdana" w:hAnsi="Verdana" w:cs="Arial"/>
          <w:b/>
          <w:bCs/>
          <w:sz w:val="20"/>
          <w:szCs w:val="20"/>
        </w:rPr>
        <w:t>AVALADOR TERRITORIO</w:t>
      </w:r>
      <w:r w:rsidR="0040516A">
        <w:rPr>
          <w:rFonts w:ascii="Verdana" w:hAnsi="Verdana" w:cs="Arial"/>
          <w:b/>
          <w:bCs/>
          <w:sz w:val="20"/>
          <w:szCs w:val="20"/>
        </w:rPr>
        <w:t xml:space="preserve"> </w:t>
      </w:r>
    </w:p>
    <w:p w14:paraId="3F96BA5D" w14:textId="7732D3E2" w:rsidR="00A94E85" w:rsidRPr="00D81962" w:rsidRDefault="00A94E85" w:rsidP="009F47FA">
      <w:pPr>
        <w:tabs>
          <w:tab w:val="num" w:pos="0"/>
        </w:tabs>
        <w:spacing w:after="0"/>
        <w:jc w:val="both"/>
        <w:rPr>
          <w:rFonts w:ascii="Verdana" w:hAnsi="Verdana" w:cs="Arial"/>
          <w:bCs/>
          <w:sz w:val="20"/>
          <w:szCs w:val="20"/>
        </w:rPr>
      </w:pPr>
    </w:p>
    <w:p w14:paraId="09A2EE9C" w14:textId="72A719A3" w:rsidR="00F54B38" w:rsidRPr="00D81962" w:rsidRDefault="00B350E7" w:rsidP="009F47FA">
      <w:pPr>
        <w:tabs>
          <w:tab w:val="num" w:pos="0"/>
        </w:tabs>
        <w:spacing w:after="0"/>
        <w:jc w:val="both"/>
        <w:rPr>
          <w:rFonts w:ascii="Verdana" w:hAnsi="Verdana" w:cs="Arial"/>
          <w:sz w:val="20"/>
          <w:szCs w:val="20"/>
        </w:rPr>
      </w:pPr>
      <w:r w:rsidRPr="00EA50A0">
        <w:rPr>
          <w:rFonts w:ascii="Verdana" w:hAnsi="Verdana" w:cs="Arial"/>
          <w:bCs/>
          <w:sz w:val="20"/>
          <w:szCs w:val="20"/>
        </w:rPr>
        <w:t xml:space="preserve">Quien tenga </w:t>
      </w:r>
      <w:r w:rsidR="00C527B5" w:rsidRPr="00EA50A0">
        <w:rPr>
          <w:rFonts w:ascii="Verdana" w:hAnsi="Verdana" w:cs="Arial"/>
          <w:bCs/>
          <w:sz w:val="20"/>
          <w:szCs w:val="20"/>
        </w:rPr>
        <w:t>asignado este perfil,</w:t>
      </w:r>
      <w:r w:rsidR="00C527B5" w:rsidRPr="00D81962">
        <w:rPr>
          <w:rFonts w:ascii="Verdana" w:hAnsi="Verdana" w:cs="Arial"/>
          <w:bCs/>
          <w:sz w:val="20"/>
          <w:szCs w:val="20"/>
        </w:rPr>
        <w:t xml:space="preserve"> </w:t>
      </w:r>
      <w:r w:rsidR="00A53878">
        <w:rPr>
          <w:rFonts w:ascii="Verdana" w:hAnsi="Verdana" w:cs="Arial"/>
          <w:bCs/>
          <w:sz w:val="20"/>
          <w:szCs w:val="20"/>
        </w:rPr>
        <w:t xml:space="preserve">debe tener </w:t>
      </w:r>
      <w:r w:rsidR="00C527B5" w:rsidRPr="00D81962">
        <w:rPr>
          <w:rFonts w:ascii="Verdana" w:hAnsi="Verdana" w:cs="Arial"/>
          <w:bCs/>
          <w:sz w:val="20"/>
          <w:szCs w:val="20"/>
        </w:rPr>
        <w:t>presente que no puede aprobar las solicitudes que en la captura se evidencie que existen cambios sustanciales</w:t>
      </w:r>
      <w:r w:rsidR="0089536D" w:rsidRPr="00D81962">
        <w:rPr>
          <w:rFonts w:ascii="Verdana" w:hAnsi="Verdana" w:cs="Arial"/>
          <w:bCs/>
          <w:sz w:val="20"/>
          <w:szCs w:val="20"/>
        </w:rPr>
        <w:t xml:space="preserve">. A continuación, </w:t>
      </w:r>
      <w:bookmarkStart w:id="1" w:name="_Hlk22027956"/>
      <w:r w:rsidR="0089536D" w:rsidRPr="00D81962">
        <w:rPr>
          <w:rFonts w:ascii="Verdana" w:hAnsi="Verdana" w:cs="Arial"/>
          <w:bCs/>
          <w:sz w:val="20"/>
          <w:szCs w:val="20"/>
        </w:rPr>
        <w:t xml:space="preserve">se relacionan los </w:t>
      </w:r>
      <w:r w:rsidR="004D1D4C" w:rsidRPr="00D81962">
        <w:rPr>
          <w:rFonts w:ascii="Verdana" w:hAnsi="Verdana" w:cs="Arial"/>
          <w:bCs/>
          <w:sz w:val="20"/>
          <w:szCs w:val="20"/>
        </w:rPr>
        <w:t>criterios</w:t>
      </w:r>
      <w:r w:rsidR="004D1D4C" w:rsidRPr="00D81962">
        <w:rPr>
          <w:rFonts w:ascii="Verdana" w:hAnsi="Verdana" w:cs="Arial"/>
          <w:sz w:val="20"/>
          <w:szCs w:val="20"/>
        </w:rPr>
        <w:t xml:space="preserve"> </w:t>
      </w:r>
      <w:bookmarkEnd w:id="1"/>
      <w:r w:rsidR="0089536D" w:rsidRPr="00D81962">
        <w:rPr>
          <w:rFonts w:ascii="Verdana" w:hAnsi="Verdana" w:cs="Arial"/>
          <w:sz w:val="20"/>
          <w:szCs w:val="20"/>
        </w:rPr>
        <w:t>que el perfil Avalador Territorio faculta, para generar actualizaciones de datos de identificación.</w:t>
      </w:r>
      <w:r w:rsidR="00736FAB" w:rsidRPr="00D81962">
        <w:rPr>
          <w:rFonts w:ascii="Verdana" w:hAnsi="Verdana" w:cs="Arial"/>
          <w:sz w:val="20"/>
          <w:szCs w:val="20"/>
        </w:rPr>
        <w:t xml:space="preserve"> </w:t>
      </w:r>
      <w:r w:rsidR="004D1D4C" w:rsidRPr="00D81962">
        <w:rPr>
          <w:rFonts w:ascii="Verdana" w:hAnsi="Verdana" w:cs="Arial"/>
          <w:sz w:val="20"/>
          <w:szCs w:val="20"/>
        </w:rPr>
        <w:t>(</w:t>
      </w:r>
      <w:r w:rsidR="00736FAB" w:rsidRPr="00D81962">
        <w:rPr>
          <w:rFonts w:ascii="Verdana" w:hAnsi="Verdana" w:cs="Arial"/>
          <w:bCs/>
          <w:sz w:val="20"/>
          <w:szCs w:val="20"/>
        </w:rPr>
        <w:t>A</w:t>
      </w:r>
      <w:r w:rsidR="004D1D4C" w:rsidRPr="00D81962">
        <w:rPr>
          <w:rFonts w:ascii="Verdana" w:hAnsi="Verdana" w:cs="Arial"/>
          <w:bCs/>
          <w:sz w:val="20"/>
          <w:szCs w:val="20"/>
        </w:rPr>
        <w:t xml:space="preserve">plica para todos los hechos </w:t>
      </w:r>
      <w:proofErr w:type="spellStart"/>
      <w:r w:rsidR="004D1D4C" w:rsidRPr="00D81962">
        <w:rPr>
          <w:rFonts w:ascii="Verdana" w:hAnsi="Verdana" w:cs="Arial"/>
          <w:bCs/>
          <w:sz w:val="20"/>
          <w:szCs w:val="20"/>
        </w:rPr>
        <w:t>victimizantes</w:t>
      </w:r>
      <w:proofErr w:type="spellEnd"/>
      <w:r w:rsidR="004D1D4C" w:rsidRPr="00D81962">
        <w:rPr>
          <w:rFonts w:ascii="Verdana" w:hAnsi="Verdana" w:cs="Arial"/>
          <w:bCs/>
          <w:sz w:val="20"/>
          <w:szCs w:val="20"/>
        </w:rPr>
        <w:t xml:space="preserve"> contenidos en el </w:t>
      </w:r>
      <w:r w:rsidR="00736FAB" w:rsidRPr="00D81962">
        <w:rPr>
          <w:rFonts w:ascii="Verdana" w:hAnsi="Verdana" w:cs="Arial"/>
          <w:bCs/>
          <w:sz w:val="20"/>
          <w:szCs w:val="20"/>
        </w:rPr>
        <w:t>R</w:t>
      </w:r>
      <w:r w:rsidR="004D1D4C" w:rsidRPr="00D81962">
        <w:rPr>
          <w:rFonts w:ascii="Verdana" w:hAnsi="Verdana" w:cs="Arial"/>
          <w:bCs/>
          <w:sz w:val="20"/>
          <w:szCs w:val="20"/>
        </w:rPr>
        <w:t xml:space="preserve">egistro </w:t>
      </w:r>
      <w:r w:rsidR="00736FAB" w:rsidRPr="00D81962">
        <w:rPr>
          <w:rFonts w:ascii="Verdana" w:hAnsi="Verdana" w:cs="Arial"/>
          <w:bCs/>
          <w:sz w:val="20"/>
          <w:szCs w:val="20"/>
        </w:rPr>
        <w:t>Ú</w:t>
      </w:r>
      <w:r w:rsidR="004D1D4C" w:rsidRPr="00D81962">
        <w:rPr>
          <w:rFonts w:ascii="Verdana" w:hAnsi="Verdana" w:cs="Arial"/>
          <w:bCs/>
          <w:sz w:val="20"/>
          <w:szCs w:val="20"/>
        </w:rPr>
        <w:t>nico</w:t>
      </w:r>
      <w:r w:rsidR="00736FAB" w:rsidRPr="00D81962">
        <w:rPr>
          <w:rFonts w:ascii="Verdana" w:hAnsi="Verdana" w:cs="Arial"/>
          <w:bCs/>
          <w:sz w:val="20"/>
          <w:szCs w:val="20"/>
        </w:rPr>
        <w:t xml:space="preserve"> de Victimas</w:t>
      </w:r>
      <w:r w:rsidR="004D1D4C" w:rsidRPr="00D81962">
        <w:rPr>
          <w:rFonts w:ascii="Verdana" w:hAnsi="Verdana" w:cs="Arial"/>
          <w:sz w:val="20"/>
          <w:szCs w:val="20"/>
        </w:rPr>
        <w:t>)</w:t>
      </w:r>
      <w:r w:rsidR="00F54B38" w:rsidRPr="00D81962">
        <w:rPr>
          <w:rFonts w:ascii="Verdana" w:hAnsi="Verdana" w:cs="Arial"/>
          <w:sz w:val="20"/>
          <w:szCs w:val="20"/>
        </w:rPr>
        <w:t>:</w:t>
      </w:r>
      <w:r w:rsidR="00F54B38" w:rsidRPr="00D81962">
        <w:rPr>
          <w:rFonts w:ascii="Verdana" w:hAnsi="Verdana" w:cs="Arial"/>
          <w:sz w:val="20"/>
          <w:szCs w:val="20"/>
        </w:rPr>
        <w:tab/>
      </w:r>
    </w:p>
    <w:p w14:paraId="6F54CC4A" w14:textId="4FC5BF5E" w:rsidR="00385961" w:rsidRPr="00D81962" w:rsidRDefault="00385961" w:rsidP="009F47FA">
      <w:pPr>
        <w:tabs>
          <w:tab w:val="num" w:pos="0"/>
        </w:tabs>
        <w:spacing w:after="0"/>
        <w:jc w:val="both"/>
        <w:rPr>
          <w:rFonts w:ascii="Verdana" w:hAnsi="Verdana" w:cs="Arial"/>
          <w:sz w:val="20"/>
          <w:szCs w:val="20"/>
        </w:rPr>
      </w:pPr>
    </w:p>
    <w:p w14:paraId="704B4C8A" w14:textId="038FE9CA" w:rsidR="00385961" w:rsidRPr="00D81962" w:rsidRDefault="004C3951" w:rsidP="009F47FA">
      <w:pPr>
        <w:tabs>
          <w:tab w:val="num" w:pos="0"/>
        </w:tabs>
        <w:spacing w:after="0"/>
        <w:jc w:val="both"/>
        <w:rPr>
          <w:rFonts w:ascii="Verdana" w:hAnsi="Verdana" w:cs="Arial"/>
          <w:sz w:val="20"/>
          <w:szCs w:val="20"/>
        </w:rPr>
      </w:pPr>
      <w:r w:rsidRPr="00D81962">
        <w:rPr>
          <w:rFonts w:ascii="Verdana" w:hAnsi="Verdana" w:cs="Arial"/>
          <w:sz w:val="20"/>
          <w:szCs w:val="20"/>
        </w:rPr>
        <w:t xml:space="preserve">La solicitud podrá ser atendida de acuerdo con la siguiente tipología de </w:t>
      </w:r>
      <w:r w:rsidR="00385961" w:rsidRPr="00D81962">
        <w:rPr>
          <w:rFonts w:ascii="Verdana" w:hAnsi="Verdana" w:cs="Arial"/>
          <w:sz w:val="20"/>
          <w:szCs w:val="20"/>
        </w:rPr>
        <w:t xml:space="preserve">actualizaciones: </w:t>
      </w:r>
    </w:p>
    <w:p w14:paraId="0C29468B" w14:textId="77777777" w:rsidR="004D1D4C" w:rsidRPr="00D81962" w:rsidRDefault="004D1D4C" w:rsidP="009F47FA">
      <w:pPr>
        <w:tabs>
          <w:tab w:val="num" w:pos="0"/>
        </w:tabs>
        <w:spacing w:after="0"/>
        <w:jc w:val="both"/>
        <w:rPr>
          <w:rFonts w:ascii="Verdana" w:hAnsi="Verdana" w:cs="Arial"/>
          <w:sz w:val="20"/>
          <w:szCs w:val="20"/>
        </w:rPr>
      </w:pPr>
    </w:p>
    <w:p w14:paraId="11A5BF32" w14:textId="3432BC7D" w:rsidR="00857CDE" w:rsidRPr="0067767B" w:rsidRDefault="00857CDE" w:rsidP="009F47FA">
      <w:pPr>
        <w:pStyle w:val="Prrafodelista"/>
        <w:numPr>
          <w:ilvl w:val="0"/>
          <w:numId w:val="39"/>
        </w:numPr>
        <w:tabs>
          <w:tab w:val="num" w:pos="0"/>
          <w:tab w:val="left" w:pos="284"/>
        </w:tabs>
        <w:spacing w:after="0"/>
        <w:ind w:left="0" w:firstLine="0"/>
        <w:jc w:val="both"/>
        <w:rPr>
          <w:rFonts w:ascii="Verdana" w:hAnsi="Verdana"/>
          <w:b/>
          <w:sz w:val="20"/>
          <w:szCs w:val="20"/>
        </w:rPr>
      </w:pPr>
      <w:r w:rsidRPr="00D81962">
        <w:rPr>
          <w:rFonts w:ascii="Verdana" w:hAnsi="Verdana"/>
          <w:b/>
          <w:sz w:val="20"/>
          <w:szCs w:val="20"/>
        </w:rPr>
        <w:t xml:space="preserve">Tipo y Numero de documento: </w:t>
      </w:r>
      <w:r w:rsidR="00F10C94">
        <w:rPr>
          <w:rFonts w:ascii="Verdana" w:hAnsi="Verdana"/>
          <w:sz w:val="20"/>
          <w:szCs w:val="20"/>
        </w:rPr>
        <w:t>S</w:t>
      </w:r>
      <w:r w:rsidRPr="00D81962">
        <w:rPr>
          <w:rFonts w:ascii="Verdana" w:hAnsi="Verdana"/>
          <w:sz w:val="20"/>
          <w:szCs w:val="20"/>
        </w:rPr>
        <w:t>i al verificar en la consulta del aplicativo VIVANTO l</w:t>
      </w:r>
      <w:r w:rsidRPr="00D81962">
        <w:rPr>
          <w:rFonts w:ascii="Verdana" w:hAnsi="Verdana"/>
          <w:sz w:val="20"/>
          <w:szCs w:val="20"/>
          <w:lang w:eastAsia="es-CO"/>
        </w:rPr>
        <w:t xml:space="preserve">a persona en el sistema no registra documentación o requiere actualizar su último documento excepto que ya registré plenamente identificado con Cedula de Ciudadanía </w:t>
      </w:r>
      <w:r w:rsidRPr="00E37A9A">
        <w:rPr>
          <w:rFonts w:ascii="Verdana" w:hAnsi="Verdana"/>
          <w:b/>
          <w:sz w:val="20"/>
          <w:szCs w:val="20"/>
          <w:lang w:eastAsia="es-CO"/>
        </w:rPr>
        <w:t>(remitirse al Ítem “b” Avalador Nacional)</w:t>
      </w:r>
      <w:r w:rsidRPr="00D81962">
        <w:rPr>
          <w:rFonts w:ascii="Verdana" w:hAnsi="Verdana"/>
          <w:sz w:val="20"/>
          <w:szCs w:val="20"/>
          <w:lang w:eastAsia="es-CO"/>
        </w:rPr>
        <w:t>, verifiqué el soporte correspondiente para dicha situación.</w:t>
      </w:r>
      <w:r w:rsidR="00E37A9A">
        <w:rPr>
          <w:rFonts w:ascii="Verdana" w:hAnsi="Verdana"/>
          <w:sz w:val="20"/>
          <w:szCs w:val="20"/>
          <w:lang w:eastAsia="es-CO"/>
        </w:rPr>
        <w:t xml:space="preserve"> Por lo anterior tenga presente la cronología del documento, es decir, de Registro de Nacimiento a Tarjeta de Identidad y de Tarjeta a Cedula de Ciudadanía.</w:t>
      </w:r>
    </w:p>
    <w:p w14:paraId="1975CE98" w14:textId="77777777" w:rsidR="0067767B" w:rsidRPr="0067767B" w:rsidRDefault="0067767B" w:rsidP="009F47FA">
      <w:pPr>
        <w:pStyle w:val="Prrafodelista"/>
        <w:tabs>
          <w:tab w:val="num" w:pos="0"/>
          <w:tab w:val="left" w:pos="284"/>
        </w:tabs>
        <w:spacing w:after="0"/>
        <w:ind w:left="0"/>
        <w:jc w:val="both"/>
        <w:rPr>
          <w:rFonts w:ascii="Verdana" w:hAnsi="Verdana"/>
          <w:b/>
          <w:sz w:val="20"/>
          <w:szCs w:val="20"/>
        </w:rPr>
      </w:pPr>
    </w:p>
    <w:p w14:paraId="482FEF3E" w14:textId="3CDA587A" w:rsidR="003310DD" w:rsidRPr="00D81962" w:rsidRDefault="003310DD" w:rsidP="009F47FA">
      <w:pPr>
        <w:pStyle w:val="Prrafodelista"/>
        <w:tabs>
          <w:tab w:val="num" w:pos="0"/>
          <w:tab w:val="left" w:pos="284"/>
        </w:tabs>
        <w:spacing w:after="0"/>
        <w:ind w:left="0"/>
        <w:jc w:val="both"/>
        <w:rPr>
          <w:rFonts w:ascii="Verdana" w:hAnsi="Verdana"/>
          <w:b/>
          <w:sz w:val="20"/>
          <w:szCs w:val="20"/>
        </w:rPr>
      </w:pPr>
      <w:r w:rsidRPr="00D81962">
        <w:rPr>
          <w:rFonts w:ascii="Verdana" w:hAnsi="Verdana"/>
          <w:sz w:val="20"/>
          <w:szCs w:val="20"/>
          <w:lang w:eastAsia="es-CO"/>
        </w:rPr>
        <w:t>Tenga presente que al momento de validar es necesario identificar si la persona que solicita la modificación es la correcta referente a la consulta, verifique la fecha de nacimiento y si el grupo familiar en el que registra es el correcto.</w:t>
      </w:r>
    </w:p>
    <w:p w14:paraId="1EA49A90" w14:textId="77777777" w:rsidR="00857CDE" w:rsidRPr="00D81962" w:rsidRDefault="00857CDE" w:rsidP="009F47FA">
      <w:pPr>
        <w:pStyle w:val="Prrafodelista"/>
        <w:tabs>
          <w:tab w:val="num" w:pos="0"/>
          <w:tab w:val="left" w:pos="284"/>
        </w:tabs>
        <w:spacing w:after="0"/>
        <w:ind w:left="0"/>
        <w:jc w:val="both"/>
        <w:rPr>
          <w:rFonts w:ascii="Verdana" w:hAnsi="Verdana"/>
          <w:b/>
          <w:sz w:val="20"/>
          <w:szCs w:val="20"/>
        </w:rPr>
      </w:pPr>
    </w:p>
    <w:p w14:paraId="6D6BB471" w14:textId="0620A426" w:rsidR="00E37A9A" w:rsidRDefault="00857CDE" w:rsidP="003B3B30">
      <w:pPr>
        <w:pStyle w:val="Prrafodelista"/>
        <w:tabs>
          <w:tab w:val="num" w:pos="0"/>
          <w:tab w:val="left" w:pos="284"/>
        </w:tabs>
        <w:spacing w:after="0"/>
        <w:ind w:left="284"/>
        <w:jc w:val="both"/>
        <w:rPr>
          <w:rFonts w:ascii="Verdana" w:hAnsi="Verdana"/>
          <w:bCs/>
          <w:sz w:val="20"/>
          <w:szCs w:val="20"/>
        </w:rPr>
      </w:pPr>
      <w:r w:rsidRPr="00D81962">
        <w:rPr>
          <w:rFonts w:ascii="Verdana" w:hAnsi="Verdana"/>
          <w:b/>
          <w:sz w:val="20"/>
          <w:szCs w:val="20"/>
        </w:rPr>
        <w:t>Soportes:</w:t>
      </w:r>
      <w:r w:rsidR="00E37A9A">
        <w:rPr>
          <w:rFonts w:ascii="Verdana" w:hAnsi="Verdana"/>
          <w:b/>
          <w:sz w:val="20"/>
          <w:szCs w:val="20"/>
        </w:rPr>
        <w:t xml:space="preserve"> </w:t>
      </w:r>
      <w:r w:rsidRPr="00D81962">
        <w:rPr>
          <w:rFonts w:ascii="Verdana" w:hAnsi="Verdana"/>
          <w:bCs/>
          <w:sz w:val="20"/>
          <w:szCs w:val="20"/>
        </w:rPr>
        <w:t xml:space="preserve">Registro Civil de Nacimiento, </w:t>
      </w:r>
      <w:r w:rsidR="00E37A9A" w:rsidRPr="00D81962">
        <w:rPr>
          <w:rFonts w:ascii="Verdana" w:hAnsi="Verdana"/>
          <w:bCs/>
          <w:sz w:val="20"/>
          <w:szCs w:val="20"/>
        </w:rPr>
        <w:t>Tarjeta de Identidad,</w:t>
      </w:r>
      <w:r w:rsidR="00E37A9A">
        <w:rPr>
          <w:rFonts w:ascii="Verdana" w:hAnsi="Verdana"/>
          <w:bCs/>
          <w:sz w:val="20"/>
          <w:szCs w:val="20"/>
        </w:rPr>
        <w:t xml:space="preserve"> </w:t>
      </w:r>
      <w:r w:rsidR="00E37A9A" w:rsidRPr="00D81962">
        <w:rPr>
          <w:rFonts w:ascii="Verdana" w:hAnsi="Verdana"/>
          <w:bCs/>
          <w:sz w:val="20"/>
          <w:szCs w:val="20"/>
        </w:rPr>
        <w:t xml:space="preserve">Cedula de Ciudadanía, </w:t>
      </w:r>
      <w:r w:rsidRPr="00D81962">
        <w:rPr>
          <w:rFonts w:ascii="Verdana" w:hAnsi="Verdana"/>
          <w:bCs/>
          <w:sz w:val="20"/>
          <w:szCs w:val="20"/>
        </w:rPr>
        <w:t>para quienes no ostenten nacionalidad colombiana se deberá verificar documento emitido por su país de Origen ya sea cedula de Ciudadanía, registro Civil)</w:t>
      </w:r>
    </w:p>
    <w:p w14:paraId="2BCA3F09" w14:textId="63F767BF" w:rsidR="00857CDE" w:rsidRPr="00D81962" w:rsidRDefault="00857CDE" w:rsidP="009F47FA">
      <w:pPr>
        <w:pStyle w:val="Prrafodelista"/>
        <w:tabs>
          <w:tab w:val="num" w:pos="0"/>
          <w:tab w:val="left" w:pos="284"/>
        </w:tabs>
        <w:spacing w:after="0"/>
        <w:ind w:left="0"/>
        <w:jc w:val="both"/>
        <w:rPr>
          <w:rFonts w:ascii="Verdana" w:hAnsi="Verdana"/>
          <w:bCs/>
          <w:sz w:val="20"/>
          <w:szCs w:val="20"/>
        </w:rPr>
      </w:pPr>
    </w:p>
    <w:p w14:paraId="1BE8A672" w14:textId="335109F9" w:rsidR="00857CDE" w:rsidRPr="00D81962" w:rsidRDefault="00857CDE" w:rsidP="009F47FA">
      <w:pPr>
        <w:pStyle w:val="Prrafodelista"/>
        <w:numPr>
          <w:ilvl w:val="0"/>
          <w:numId w:val="39"/>
        </w:numPr>
        <w:tabs>
          <w:tab w:val="num" w:pos="0"/>
          <w:tab w:val="left" w:pos="284"/>
        </w:tabs>
        <w:spacing w:after="0"/>
        <w:ind w:left="0" w:firstLine="0"/>
        <w:jc w:val="both"/>
        <w:rPr>
          <w:rFonts w:ascii="Verdana" w:hAnsi="Verdana"/>
          <w:b/>
          <w:sz w:val="20"/>
          <w:szCs w:val="20"/>
        </w:rPr>
      </w:pPr>
      <w:r w:rsidRPr="00D81962">
        <w:rPr>
          <w:rFonts w:ascii="Verdana" w:hAnsi="Verdana"/>
          <w:b/>
          <w:sz w:val="20"/>
          <w:szCs w:val="20"/>
        </w:rPr>
        <w:t xml:space="preserve">Nombre y/o Apellidos: </w:t>
      </w:r>
      <w:r w:rsidR="002F75D4">
        <w:rPr>
          <w:rFonts w:ascii="Verdana" w:hAnsi="Verdana"/>
          <w:sz w:val="20"/>
          <w:szCs w:val="20"/>
        </w:rPr>
        <w:t>S</w:t>
      </w:r>
      <w:r w:rsidRPr="00D81962">
        <w:rPr>
          <w:rFonts w:ascii="Verdana" w:hAnsi="Verdana"/>
          <w:sz w:val="20"/>
          <w:szCs w:val="20"/>
        </w:rPr>
        <w:t>iempre y cuando la víctima se encuentre plenamente identificada y solo requiera correcciones ortográficas o adicionar un nombre realice la modificación.</w:t>
      </w:r>
    </w:p>
    <w:p w14:paraId="47461877" w14:textId="77777777" w:rsidR="00857CDE" w:rsidRPr="00D81962" w:rsidRDefault="00857CDE" w:rsidP="009F47FA">
      <w:pPr>
        <w:tabs>
          <w:tab w:val="num" w:pos="0"/>
          <w:tab w:val="left" w:pos="284"/>
        </w:tabs>
        <w:spacing w:after="0"/>
        <w:jc w:val="both"/>
        <w:rPr>
          <w:rFonts w:ascii="Verdana" w:hAnsi="Verdana"/>
          <w:sz w:val="20"/>
          <w:szCs w:val="20"/>
          <w:lang w:eastAsia="es-CO"/>
        </w:rPr>
      </w:pPr>
    </w:p>
    <w:p w14:paraId="46F406CB" w14:textId="11A58E61" w:rsidR="007A0318" w:rsidRDefault="00857CDE" w:rsidP="003B3B30">
      <w:pPr>
        <w:pStyle w:val="Prrafodelista"/>
        <w:tabs>
          <w:tab w:val="num" w:pos="0"/>
          <w:tab w:val="left" w:pos="284"/>
        </w:tabs>
        <w:spacing w:after="0"/>
        <w:ind w:left="284"/>
        <w:jc w:val="both"/>
        <w:rPr>
          <w:rFonts w:ascii="Verdana" w:hAnsi="Verdana"/>
          <w:bCs/>
          <w:sz w:val="20"/>
          <w:szCs w:val="20"/>
        </w:rPr>
      </w:pPr>
      <w:r w:rsidRPr="00D81962">
        <w:rPr>
          <w:rFonts w:ascii="Verdana" w:hAnsi="Verdana"/>
          <w:b/>
          <w:sz w:val="20"/>
          <w:szCs w:val="20"/>
        </w:rPr>
        <w:lastRenderedPageBreak/>
        <w:t xml:space="preserve">Soportes: </w:t>
      </w:r>
      <w:r w:rsidR="009F0CD3" w:rsidRPr="00D81962">
        <w:rPr>
          <w:rFonts w:ascii="Verdana" w:hAnsi="Verdana"/>
          <w:bCs/>
          <w:sz w:val="20"/>
          <w:szCs w:val="20"/>
        </w:rPr>
        <w:t>Registro Civil de Nacimiento, Tarjeta de Identidad,</w:t>
      </w:r>
      <w:r w:rsidR="009F0CD3">
        <w:rPr>
          <w:rFonts w:ascii="Verdana" w:hAnsi="Verdana"/>
          <w:bCs/>
          <w:sz w:val="20"/>
          <w:szCs w:val="20"/>
        </w:rPr>
        <w:t xml:space="preserve"> </w:t>
      </w:r>
      <w:r w:rsidR="009F0CD3" w:rsidRPr="00D81962">
        <w:rPr>
          <w:rFonts w:ascii="Verdana" w:hAnsi="Verdana"/>
          <w:bCs/>
          <w:sz w:val="20"/>
          <w:szCs w:val="20"/>
        </w:rPr>
        <w:t xml:space="preserve">Cedula de Ciudadanía, </w:t>
      </w:r>
      <w:r w:rsidRPr="00D81962">
        <w:rPr>
          <w:rFonts w:ascii="Verdana" w:hAnsi="Verdana"/>
          <w:bCs/>
          <w:sz w:val="20"/>
          <w:szCs w:val="20"/>
        </w:rPr>
        <w:t xml:space="preserve">para quienes no ostenten nacionalidad colombiana se deberá verificar documento emitido por su país de Origen ya sea cedula de Ciudadanía, registro Civil)  </w:t>
      </w:r>
    </w:p>
    <w:p w14:paraId="3DF2153C" w14:textId="77777777" w:rsidR="007A0318" w:rsidRDefault="007A0318" w:rsidP="007A0318">
      <w:pPr>
        <w:pStyle w:val="Prrafodelista"/>
        <w:tabs>
          <w:tab w:val="num" w:pos="0"/>
          <w:tab w:val="left" w:pos="284"/>
        </w:tabs>
        <w:spacing w:after="0"/>
        <w:ind w:left="0"/>
        <w:jc w:val="both"/>
        <w:rPr>
          <w:rFonts w:ascii="Verdana" w:hAnsi="Verdana"/>
          <w:bCs/>
          <w:sz w:val="20"/>
          <w:szCs w:val="20"/>
        </w:rPr>
      </w:pPr>
    </w:p>
    <w:p w14:paraId="416C47C1" w14:textId="77C9F05E" w:rsidR="00857CDE" w:rsidRPr="007A0318" w:rsidRDefault="00857CDE" w:rsidP="007A0318">
      <w:pPr>
        <w:pStyle w:val="Prrafodelista"/>
        <w:numPr>
          <w:ilvl w:val="0"/>
          <w:numId w:val="39"/>
        </w:numPr>
        <w:tabs>
          <w:tab w:val="left" w:pos="284"/>
        </w:tabs>
        <w:spacing w:after="0"/>
        <w:ind w:left="0" w:firstLine="0"/>
        <w:jc w:val="both"/>
        <w:rPr>
          <w:rFonts w:ascii="Verdana" w:hAnsi="Verdana"/>
          <w:bCs/>
          <w:sz w:val="20"/>
          <w:szCs w:val="20"/>
        </w:rPr>
      </w:pPr>
      <w:r w:rsidRPr="00D81962">
        <w:rPr>
          <w:rFonts w:ascii="Verdana" w:hAnsi="Verdana"/>
          <w:b/>
          <w:sz w:val="20"/>
          <w:szCs w:val="20"/>
          <w:lang w:eastAsia="es-CO"/>
        </w:rPr>
        <w:t>Lugar y fecha del documento:</w:t>
      </w:r>
      <w:r w:rsidRPr="00D81962">
        <w:rPr>
          <w:rFonts w:ascii="Verdana" w:hAnsi="Verdana"/>
          <w:sz w:val="20"/>
          <w:szCs w:val="20"/>
          <w:lang w:eastAsia="es-CO"/>
        </w:rPr>
        <w:t xml:space="preserve"> Se realiza la modificación teniendo en cuenta los datos registrados en el documento</w:t>
      </w:r>
      <w:r w:rsidR="00204945" w:rsidRPr="00D81962">
        <w:rPr>
          <w:rFonts w:ascii="Verdana" w:hAnsi="Verdana"/>
          <w:sz w:val="20"/>
          <w:szCs w:val="20"/>
          <w:lang w:eastAsia="es-CO"/>
        </w:rPr>
        <w:t xml:space="preserve"> que aporte el solicitante</w:t>
      </w:r>
      <w:r w:rsidRPr="00D81962">
        <w:rPr>
          <w:rFonts w:ascii="Verdana" w:hAnsi="Verdana"/>
          <w:sz w:val="20"/>
          <w:szCs w:val="20"/>
          <w:lang w:eastAsia="es-CO"/>
        </w:rPr>
        <w:t>.</w:t>
      </w:r>
    </w:p>
    <w:p w14:paraId="7209997E" w14:textId="77777777" w:rsidR="00857CDE" w:rsidRPr="00D81962" w:rsidRDefault="00857CDE" w:rsidP="009F47FA">
      <w:pPr>
        <w:pStyle w:val="Prrafodelista"/>
        <w:tabs>
          <w:tab w:val="num" w:pos="0"/>
        </w:tabs>
        <w:ind w:left="0"/>
        <w:jc w:val="both"/>
        <w:rPr>
          <w:rFonts w:ascii="Verdana" w:hAnsi="Verdana"/>
          <w:sz w:val="20"/>
          <w:szCs w:val="20"/>
        </w:rPr>
      </w:pPr>
    </w:p>
    <w:p w14:paraId="5A0E5B19" w14:textId="393799E3" w:rsidR="007A0318" w:rsidRDefault="00857CDE" w:rsidP="007A0318">
      <w:pPr>
        <w:pStyle w:val="Prrafodelista"/>
        <w:tabs>
          <w:tab w:val="num" w:pos="0"/>
        </w:tabs>
        <w:spacing w:after="0"/>
        <w:ind w:left="0"/>
        <w:jc w:val="both"/>
        <w:rPr>
          <w:rFonts w:ascii="Verdana" w:hAnsi="Verdana"/>
          <w:sz w:val="20"/>
          <w:szCs w:val="20"/>
          <w:lang w:eastAsia="es-CO"/>
        </w:rPr>
      </w:pPr>
      <w:r w:rsidRPr="00D81962">
        <w:rPr>
          <w:rFonts w:ascii="Verdana" w:hAnsi="Verdana"/>
          <w:b/>
          <w:bCs/>
          <w:sz w:val="20"/>
          <w:szCs w:val="20"/>
        </w:rPr>
        <w:t>Soportes</w:t>
      </w:r>
      <w:r w:rsidRPr="00D81962">
        <w:rPr>
          <w:rFonts w:ascii="Verdana" w:hAnsi="Verdana"/>
          <w:sz w:val="20"/>
          <w:szCs w:val="20"/>
        </w:rPr>
        <w:t xml:space="preserve">: </w:t>
      </w:r>
      <w:r w:rsidRPr="00D81962">
        <w:rPr>
          <w:rFonts w:ascii="Verdana" w:hAnsi="Verdana"/>
          <w:sz w:val="20"/>
          <w:szCs w:val="20"/>
          <w:lang w:eastAsia="es-CO"/>
        </w:rPr>
        <w:t>Registro Civil de Nacimiento, Tarjeta de Identidad, Cedula de Ciudadanía</w:t>
      </w:r>
      <w:r w:rsidR="00CF39AB" w:rsidRPr="00D81962">
        <w:rPr>
          <w:rFonts w:ascii="Verdana" w:hAnsi="Verdana"/>
          <w:sz w:val="20"/>
          <w:szCs w:val="20"/>
          <w:lang w:eastAsia="es-CO"/>
        </w:rPr>
        <w:t>.</w:t>
      </w:r>
    </w:p>
    <w:p w14:paraId="25177A80" w14:textId="77777777" w:rsidR="007A0318" w:rsidRDefault="007A0318" w:rsidP="007A0318">
      <w:pPr>
        <w:pStyle w:val="Prrafodelista"/>
        <w:tabs>
          <w:tab w:val="num" w:pos="0"/>
        </w:tabs>
        <w:spacing w:after="0"/>
        <w:ind w:left="0"/>
        <w:jc w:val="both"/>
        <w:rPr>
          <w:rFonts w:ascii="Verdana" w:hAnsi="Verdana"/>
          <w:sz w:val="20"/>
          <w:szCs w:val="20"/>
        </w:rPr>
      </w:pPr>
    </w:p>
    <w:p w14:paraId="7F9899E9" w14:textId="6F8907F6" w:rsidR="00857CDE" w:rsidRPr="00D81962" w:rsidRDefault="00857CDE" w:rsidP="00F435DE">
      <w:pPr>
        <w:pStyle w:val="Prrafodelista"/>
        <w:numPr>
          <w:ilvl w:val="0"/>
          <w:numId w:val="39"/>
        </w:numPr>
        <w:tabs>
          <w:tab w:val="left" w:pos="0"/>
        </w:tabs>
        <w:spacing w:after="0"/>
        <w:ind w:left="0" w:firstLine="0"/>
        <w:jc w:val="both"/>
        <w:rPr>
          <w:rFonts w:ascii="Verdana" w:hAnsi="Verdana"/>
          <w:sz w:val="20"/>
          <w:szCs w:val="20"/>
        </w:rPr>
      </w:pPr>
      <w:r w:rsidRPr="00D81962">
        <w:rPr>
          <w:rFonts w:ascii="Verdana" w:hAnsi="Verdana"/>
          <w:b/>
          <w:sz w:val="20"/>
          <w:szCs w:val="20"/>
          <w:lang w:eastAsia="es-CO"/>
        </w:rPr>
        <w:t>Fecha de Nacimiento</w:t>
      </w:r>
      <w:r w:rsidRPr="00D81962">
        <w:rPr>
          <w:rFonts w:ascii="Verdana" w:hAnsi="Verdana"/>
          <w:sz w:val="20"/>
          <w:szCs w:val="20"/>
        </w:rPr>
        <w:t xml:space="preserve">: </w:t>
      </w:r>
      <w:r w:rsidRPr="00D81962">
        <w:rPr>
          <w:rFonts w:ascii="Verdana" w:hAnsi="Verdana"/>
          <w:sz w:val="20"/>
          <w:szCs w:val="20"/>
          <w:lang w:eastAsia="es-CO"/>
        </w:rPr>
        <w:t>Se realiza la modificación teniendo en cuenta los datos registrados en el documento</w:t>
      </w:r>
      <w:r w:rsidR="00955705" w:rsidRPr="00D81962">
        <w:rPr>
          <w:rFonts w:ascii="Verdana" w:hAnsi="Verdana"/>
          <w:sz w:val="20"/>
          <w:szCs w:val="20"/>
          <w:lang w:eastAsia="es-CO"/>
        </w:rPr>
        <w:t xml:space="preserve"> </w:t>
      </w:r>
      <w:r w:rsidR="00210B75" w:rsidRPr="00D81962">
        <w:rPr>
          <w:rFonts w:ascii="Verdana" w:hAnsi="Verdana"/>
          <w:sz w:val="20"/>
          <w:szCs w:val="20"/>
          <w:lang w:eastAsia="es-CO"/>
        </w:rPr>
        <w:t xml:space="preserve">que aporte el solicitante. </w:t>
      </w:r>
      <w:r w:rsidRPr="00D81962">
        <w:rPr>
          <w:rFonts w:ascii="Verdana" w:hAnsi="Verdana"/>
          <w:sz w:val="20"/>
          <w:szCs w:val="20"/>
          <w:lang w:eastAsia="es-CO"/>
        </w:rPr>
        <w:t xml:space="preserve"> </w:t>
      </w:r>
    </w:p>
    <w:p w14:paraId="1C556BFE" w14:textId="77777777" w:rsidR="00857CDE" w:rsidRPr="00D81962" w:rsidRDefault="00857CDE" w:rsidP="009F47FA">
      <w:pPr>
        <w:pStyle w:val="Prrafodelista"/>
        <w:tabs>
          <w:tab w:val="num" w:pos="0"/>
        </w:tabs>
        <w:spacing w:after="0"/>
        <w:ind w:left="0"/>
        <w:jc w:val="both"/>
        <w:rPr>
          <w:rFonts w:ascii="Verdana" w:hAnsi="Verdana"/>
          <w:b/>
          <w:sz w:val="20"/>
          <w:szCs w:val="20"/>
          <w:lang w:eastAsia="es-CO"/>
        </w:rPr>
      </w:pPr>
    </w:p>
    <w:p w14:paraId="141CBBEE" w14:textId="52807D68" w:rsidR="00857CDE" w:rsidRPr="00D81962" w:rsidRDefault="00857CDE" w:rsidP="003B3B30">
      <w:pPr>
        <w:pStyle w:val="Prrafodelista"/>
        <w:tabs>
          <w:tab w:val="num" w:pos="0"/>
        </w:tabs>
        <w:spacing w:after="0"/>
        <w:ind w:left="708"/>
        <w:jc w:val="both"/>
        <w:rPr>
          <w:rFonts w:ascii="Verdana" w:hAnsi="Verdana"/>
          <w:sz w:val="20"/>
          <w:szCs w:val="20"/>
          <w:lang w:eastAsia="es-CO"/>
        </w:rPr>
      </w:pPr>
      <w:r w:rsidRPr="00D81962">
        <w:rPr>
          <w:rFonts w:ascii="Verdana" w:hAnsi="Verdana"/>
          <w:b/>
          <w:bCs/>
          <w:sz w:val="20"/>
          <w:szCs w:val="20"/>
          <w:lang w:eastAsia="es-CO"/>
        </w:rPr>
        <w:t>Soportes</w:t>
      </w:r>
      <w:r w:rsidRPr="00D81962">
        <w:rPr>
          <w:rFonts w:ascii="Verdana" w:hAnsi="Verdana"/>
          <w:sz w:val="20"/>
          <w:szCs w:val="20"/>
          <w:lang w:eastAsia="es-CO"/>
        </w:rPr>
        <w:t>:</w:t>
      </w:r>
      <w:r w:rsidRPr="00D81962">
        <w:rPr>
          <w:rFonts w:ascii="Verdana" w:hAnsi="Verdana"/>
          <w:b/>
          <w:sz w:val="20"/>
          <w:szCs w:val="20"/>
          <w:lang w:eastAsia="es-CO"/>
        </w:rPr>
        <w:t xml:space="preserve"> </w:t>
      </w:r>
      <w:r w:rsidRPr="00D81962">
        <w:rPr>
          <w:rFonts w:ascii="Verdana" w:hAnsi="Verdana"/>
          <w:sz w:val="20"/>
          <w:szCs w:val="20"/>
          <w:lang w:eastAsia="es-CO"/>
        </w:rPr>
        <w:t>Registro Civil de Nacimiento, Tarjeta de Identidad, Cedula de Ciudadanía, Partida de Bautismo</w:t>
      </w:r>
      <w:r w:rsidR="00955705" w:rsidRPr="00D81962">
        <w:rPr>
          <w:rFonts w:ascii="Verdana" w:hAnsi="Verdana"/>
          <w:sz w:val="20"/>
          <w:szCs w:val="20"/>
          <w:lang w:eastAsia="es-CO"/>
        </w:rPr>
        <w:t>.</w:t>
      </w:r>
    </w:p>
    <w:p w14:paraId="65937B2F" w14:textId="45347264" w:rsidR="00EB4D55" w:rsidRPr="00D81962" w:rsidRDefault="00857CDE" w:rsidP="006C2C4A">
      <w:pPr>
        <w:pStyle w:val="Prrafodelista"/>
        <w:numPr>
          <w:ilvl w:val="0"/>
          <w:numId w:val="39"/>
        </w:numPr>
        <w:spacing w:after="0"/>
        <w:ind w:left="0" w:firstLine="0"/>
        <w:jc w:val="both"/>
        <w:rPr>
          <w:rFonts w:ascii="Verdana" w:hAnsi="Verdana"/>
          <w:sz w:val="20"/>
          <w:szCs w:val="20"/>
        </w:rPr>
      </w:pPr>
      <w:r w:rsidRPr="00D81962">
        <w:rPr>
          <w:rFonts w:ascii="Verdana" w:hAnsi="Verdana"/>
          <w:b/>
          <w:bCs/>
          <w:sz w:val="20"/>
          <w:szCs w:val="20"/>
          <w:lang w:eastAsia="es-CO"/>
        </w:rPr>
        <w:t>Componente sexo en el RUV</w:t>
      </w:r>
      <w:r w:rsidR="00BE2CAE">
        <w:rPr>
          <w:rFonts w:ascii="Verdana" w:hAnsi="Verdana"/>
          <w:b/>
          <w:bCs/>
          <w:sz w:val="20"/>
          <w:szCs w:val="20"/>
          <w:lang w:eastAsia="es-CO"/>
        </w:rPr>
        <w:t xml:space="preserve"> verificable en la </w:t>
      </w:r>
      <w:r w:rsidR="008C55F8">
        <w:rPr>
          <w:rFonts w:ascii="Verdana" w:hAnsi="Verdana"/>
          <w:b/>
          <w:bCs/>
          <w:sz w:val="20"/>
          <w:szCs w:val="20"/>
          <w:lang w:eastAsia="es-CO"/>
        </w:rPr>
        <w:t xml:space="preserve">herramienta </w:t>
      </w:r>
      <w:r w:rsidR="00E65A3F">
        <w:rPr>
          <w:rFonts w:ascii="Verdana" w:hAnsi="Verdana"/>
          <w:b/>
          <w:bCs/>
          <w:sz w:val="20"/>
          <w:szCs w:val="20"/>
          <w:lang w:eastAsia="es-CO"/>
        </w:rPr>
        <w:t>VIVANTO</w:t>
      </w:r>
      <w:r w:rsidRPr="00D81962">
        <w:rPr>
          <w:rFonts w:ascii="Verdana" w:hAnsi="Verdana"/>
          <w:b/>
          <w:bCs/>
          <w:sz w:val="20"/>
          <w:szCs w:val="20"/>
          <w:lang w:eastAsia="es-CO"/>
        </w:rPr>
        <w:t xml:space="preserve"> (Decreto 1227 de 2015</w:t>
      </w:r>
      <w:r w:rsidR="00EB4D55" w:rsidRPr="00D81962">
        <w:rPr>
          <w:rFonts w:ascii="Verdana" w:hAnsi="Verdana"/>
          <w:b/>
          <w:bCs/>
          <w:sz w:val="20"/>
          <w:szCs w:val="20"/>
          <w:lang w:eastAsia="es-CO"/>
        </w:rPr>
        <w:t>):</w:t>
      </w:r>
      <w:r w:rsidR="00EB4D55" w:rsidRPr="00D81962">
        <w:rPr>
          <w:rFonts w:ascii="Verdana" w:hAnsi="Verdana"/>
          <w:sz w:val="20"/>
          <w:szCs w:val="20"/>
          <w:lang w:eastAsia="es-CO"/>
        </w:rPr>
        <w:t xml:space="preserve"> Corresponde</w:t>
      </w:r>
      <w:r w:rsidRPr="00D81962">
        <w:rPr>
          <w:rFonts w:ascii="Verdana" w:hAnsi="Verdana"/>
          <w:sz w:val="20"/>
          <w:szCs w:val="20"/>
          <w:lang w:eastAsia="es-CO"/>
        </w:rPr>
        <w:t xml:space="preserve"> a la actualización del componente de sexo de </w:t>
      </w:r>
      <w:r w:rsidRPr="00D81962">
        <w:rPr>
          <w:rFonts w:ascii="Verdana" w:hAnsi="Verdana"/>
          <w:bCs/>
          <w:sz w:val="20"/>
          <w:szCs w:val="20"/>
          <w:lang w:eastAsia="es-CO"/>
        </w:rPr>
        <w:t>una persona que se encuentra en el registro.</w:t>
      </w:r>
    </w:p>
    <w:p w14:paraId="4D9CE104" w14:textId="77777777" w:rsidR="00EB4D55" w:rsidRPr="00D81962" w:rsidRDefault="00EB4D55" w:rsidP="009F47FA">
      <w:pPr>
        <w:pStyle w:val="Prrafodelista"/>
        <w:tabs>
          <w:tab w:val="num" w:pos="0"/>
        </w:tabs>
        <w:spacing w:after="0"/>
        <w:ind w:left="0"/>
        <w:jc w:val="both"/>
        <w:rPr>
          <w:rFonts w:ascii="Verdana" w:hAnsi="Verdana"/>
          <w:b/>
          <w:bCs/>
          <w:sz w:val="20"/>
          <w:szCs w:val="20"/>
          <w:u w:val="single"/>
          <w:lang w:eastAsia="es-CO"/>
        </w:rPr>
      </w:pPr>
    </w:p>
    <w:p w14:paraId="681B7151" w14:textId="5E27535D" w:rsidR="00857CDE" w:rsidRPr="00D81962" w:rsidRDefault="003B3B30" w:rsidP="009F47FA">
      <w:pPr>
        <w:pStyle w:val="Prrafodelista"/>
        <w:tabs>
          <w:tab w:val="num" w:pos="0"/>
        </w:tabs>
        <w:spacing w:after="0"/>
        <w:ind w:left="0"/>
        <w:jc w:val="both"/>
        <w:rPr>
          <w:rFonts w:ascii="Verdana" w:hAnsi="Verdana"/>
          <w:sz w:val="20"/>
          <w:szCs w:val="20"/>
          <w:lang w:eastAsia="es-CO"/>
        </w:rPr>
      </w:pPr>
      <w:r>
        <w:rPr>
          <w:rFonts w:ascii="Verdana" w:hAnsi="Verdana"/>
          <w:b/>
          <w:bCs/>
          <w:sz w:val="20"/>
          <w:szCs w:val="20"/>
          <w:lang w:eastAsia="es-CO"/>
        </w:rPr>
        <w:tab/>
      </w:r>
      <w:r w:rsidR="00857CDE" w:rsidRPr="00D81962">
        <w:rPr>
          <w:rFonts w:ascii="Verdana" w:hAnsi="Verdana"/>
          <w:b/>
          <w:bCs/>
          <w:sz w:val="20"/>
          <w:szCs w:val="20"/>
          <w:lang w:eastAsia="es-CO"/>
        </w:rPr>
        <w:t>Soporte</w:t>
      </w:r>
      <w:r w:rsidR="00857CDE" w:rsidRPr="00D81962">
        <w:rPr>
          <w:rFonts w:ascii="Verdana" w:hAnsi="Verdana"/>
          <w:bCs/>
          <w:sz w:val="20"/>
          <w:szCs w:val="20"/>
          <w:lang w:eastAsia="es-CO"/>
        </w:rPr>
        <w:t xml:space="preserve">: </w:t>
      </w:r>
      <w:r w:rsidR="00857CDE" w:rsidRPr="00D81962">
        <w:rPr>
          <w:rFonts w:ascii="Verdana" w:hAnsi="Verdana"/>
          <w:sz w:val="20"/>
          <w:szCs w:val="20"/>
          <w:lang w:eastAsia="es-CO"/>
        </w:rPr>
        <w:t>Escritura Pública y Registro Civil que acredite dicho cambio.</w:t>
      </w:r>
    </w:p>
    <w:p w14:paraId="0E22ECC2" w14:textId="77777777" w:rsidR="00EB4D55" w:rsidRPr="00D81962" w:rsidRDefault="00EB4D55" w:rsidP="009F47FA">
      <w:pPr>
        <w:pStyle w:val="Prrafodelista"/>
        <w:tabs>
          <w:tab w:val="num" w:pos="0"/>
        </w:tabs>
        <w:spacing w:after="0"/>
        <w:ind w:left="0"/>
        <w:jc w:val="both"/>
        <w:rPr>
          <w:rFonts w:ascii="Verdana" w:hAnsi="Verdana"/>
          <w:sz w:val="20"/>
          <w:szCs w:val="20"/>
        </w:rPr>
      </w:pPr>
    </w:p>
    <w:p w14:paraId="68998F2C" w14:textId="5FFA9F5C" w:rsidR="0067767B" w:rsidRDefault="00857CDE" w:rsidP="009F47FA">
      <w:pPr>
        <w:pStyle w:val="Prrafodelista"/>
        <w:numPr>
          <w:ilvl w:val="0"/>
          <w:numId w:val="39"/>
        </w:numPr>
        <w:tabs>
          <w:tab w:val="num" w:pos="0"/>
        </w:tabs>
        <w:spacing w:after="0"/>
        <w:ind w:left="0" w:firstLine="0"/>
        <w:jc w:val="both"/>
        <w:rPr>
          <w:rFonts w:ascii="Verdana" w:hAnsi="Verdana"/>
          <w:sz w:val="20"/>
          <w:szCs w:val="20"/>
        </w:rPr>
      </w:pPr>
      <w:r w:rsidRPr="00D81962">
        <w:rPr>
          <w:rFonts w:ascii="Verdana" w:hAnsi="Verdana"/>
          <w:b/>
          <w:sz w:val="20"/>
          <w:szCs w:val="20"/>
          <w:lang w:eastAsia="es-CO"/>
        </w:rPr>
        <w:t>Pertenencia étnica y orientación Sexual por Autorreconocimiento</w:t>
      </w:r>
      <w:r w:rsidR="00D00A13" w:rsidRPr="00D81962">
        <w:rPr>
          <w:rFonts w:ascii="Verdana" w:hAnsi="Verdana"/>
          <w:sz w:val="20"/>
          <w:szCs w:val="20"/>
          <w:lang w:eastAsia="es-CO"/>
        </w:rPr>
        <w:t xml:space="preserve">: </w:t>
      </w:r>
      <w:r w:rsidR="009208E8">
        <w:rPr>
          <w:rFonts w:ascii="Verdana" w:hAnsi="Verdana"/>
          <w:sz w:val="20"/>
          <w:szCs w:val="20"/>
          <w:lang w:eastAsia="es-CO"/>
        </w:rPr>
        <w:t>S</w:t>
      </w:r>
      <w:r w:rsidR="006B58BF" w:rsidRPr="00D81962">
        <w:rPr>
          <w:rFonts w:ascii="Verdana" w:hAnsi="Verdana"/>
          <w:sz w:val="20"/>
          <w:szCs w:val="20"/>
          <w:lang w:eastAsia="es-CO"/>
        </w:rPr>
        <w:t xml:space="preserve">e realiza esta </w:t>
      </w:r>
      <w:r w:rsidR="00AF5C7D" w:rsidRPr="00D81962">
        <w:rPr>
          <w:rFonts w:ascii="Verdana" w:hAnsi="Verdana"/>
          <w:sz w:val="20"/>
          <w:szCs w:val="20"/>
          <w:lang w:eastAsia="es-CO"/>
        </w:rPr>
        <w:t xml:space="preserve">actualización </w:t>
      </w:r>
      <w:r w:rsidR="00AF5C7D" w:rsidRPr="00D81962">
        <w:rPr>
          <w:rFonts w:ascii="Verdana" w:hAnsi="Verdana"/>
          <w:bCs/>
          <w:sz w:val="20"/>
          <w:szCs w:val="20"/>
          <w:lang w:eastAsia="es-CO"/>
        </w:rPr>
        <w:t xml:space="preserve">de </w:t>
      </w:r>
      <w:r w:rsidRPr="00D81962">
        <w:rPr>
          <w:rFonts w:ascii="Verdana" w:hAnsi="Verdana"/>
          <w:bCs/>
          <w:sz w:val="20"/>
          <w:szCs w:val="20"/>
          <w:lang w:eastAsia="es-CO"/>
        </w:rPr>
        <w:t>información,</w:t>
      </w:r>
      <w:r w:rsidR="00AF5C7D" w:rsidRPr="00D81962">
        <w:rPr>
          <w:rFonts w:ascii="Verdana" w:hAnsi="Verdana"/>
          <w:bCs/>
          <w:sz w:val="20"/>
          <w:szCs w:val="20"/>
          <w:lang w:eastAsia="es-CO"/>
        </w:rPr>
        <w:t xml:space="preserve"> previa verificación respecto a </w:t>
      </w:r>
      <w:r w:rsidRPr="00D81962">
        <w:rPr>
          <w:rFonts w:ascii="Verdana" w:hAnsi="Verdana"/>
          <w:bCs/>
          <w:sz w:val="20"/>
          <w:szCs w:val="20"/>
          <w:lang w:eastAsia="es-CO"/>
        </w:rPr>
        <w:t>la</w:t>
      </w:r>
      <w:r w:rsidRPr="00D81962">
        <w:rPr>
          <w:rFonts w:ascii="Verdana" w:hAnsi="Verdana"/>
          <w:sz w:val="20"/>
          <w:szCs w:val="20"/>
        </w:rPr>
        <w:t xml:space="preserve"> clasificación del grupo étnico de acuerdo con la siguiente tabla</w:t>
      </w:r>
      <w:r w:rsidR="00D00A13" w:rsidRPr="00D81962">
        <w:rPr>
          <w:rFonts w:ascii="Verdana" w:hAnsi="Verdana"/>
          <w:sz w:val="20"/>
          <w:szCs w:val="20"/>
        </w:rPr>
        <w:t xml:space="preserve">: </w:t>
      </w:r>
    </w:p>
    <w:p w14:paraId="054DAA80" w14:textId="4FE3A17B" w:rsidR="00AA292F" w:rsidRPr="0067767B" w:rsidRDefault="00AA292F" w:rsidP="009F47FA">
      <w:pPr>
        <w:tabs>
          <w:tab w:val="num" w:pos="0"/>
        </w:tabs>
        <w:spacing w:after="0"/>
        <w:rPr>
          <w:rFonts w:ascii="Verdana" w:hAnsi="Verdana"/>
          <w:sz w:val="20"/>
          <w:szCs w:val="20"/>
        </w:rPr>
      </w:pPr>
    </w:p>
    <w:tbl>
      <w:tblPr>
        <w:tblStyle w:val="Tablaconcuadrcula4-nfasis1"/>
        <w:tblW w:w="5140" w:type="dxa"/>
        <w:jc w:val="center"/>
        <w:tblLook w:val="06A0" w:firstRow="1" w:lastRow="0" w:firstColumn="1" w:lastColumn="0" w:noHBand="1" w:noVBand="1"/>
      </w:tblPr>
      <w:tblGrid>
        <w:gridCol w:w="5140"/>
      </w:tblGrid>
      <w:tr w:rsidR="00F815C9" w:rsidRPr="00D81962" w14:paraId="4FC50BA7" w14:textId="77777777" w:rsidTr="00F815C9">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140" w:type="dxa"/>
            <w:noWrap/>
            <w:hideMark/>
          </w:tcPr>
          <w:p w14:paraId="59092B0A" w14:textId="7D8C025E" w:rsidR="00F815C9" w:rsidRPr="00D81962" w:rsidRDefault="00F815C9" w:rsidP="009F47FA">
            <w:pPr>
              <w:tabs>
                <w:tab w:val="num" w:pos="0"/>
              </w:tabs>
              <w:spacing w:after="0"/>
              <w:jc w:val="center"/>
              <w:rPr>
                <w:rFonts w:ascii="Verdana" w:eastAsia="Times New Roman" w:hAnsi="Verdana" w:cs="Calibri"/>
                <w:color w:val="000000"/>
                <w:sz w:val="20"/>
                <w:szCs w:val="20"/>
                <w:lang w:val="es-CO" w:eastAsia="es-CO"/>
              </w:rPr>
            </w:pPr>
            <w:r w:rsidRPr="007D173A">
              <w:rPr>
                <w:rFonts w:ascii="Verdana" w:eastAsia="Times New Roman" w:hAnsi="Verdana" w:cs="Calibri"/>
                <w:sz w:val="20"/>
                <w:szCs w:val="20"/>
                <w:lang w:val="es-CO" w:eastAsia="es-CO"/>
              </w:rPr>
              <w:t>Grupo Étnico</w:t>
            </w:r>
          </w:p>
        </w:tc>
      </w:tr>
      <w:tr w:rsidR="00F815C9" w:rsidRPr="00D81962" w14:paraId="689DDCE3" w14:textId="77777777" w:rsidTr="00F815C9">
        <w:trPr>
          <w:trHeight w:val="300"/>
          <w:jc w:val="center"/>
        </w:trPr>
        <w:tc>
          <w:tcPr>
            <w:cnfStyle w:val="001000000000" w:firstRow="0" w:lastRow="0" w:firstColumn="1" w:lastColumn="0" w:oddVBand="0" w:evenVBand="0" w:oddHBand="0" w:evenHBand="0" w:firstRowFirstColumn="0" w:firstRowLastColumn="0" w:lastRowFirstColumn="0" w:lastRowLastColumn="0"/>
            <w:tcW w:w="5140" w:type="dxa"/>
            <w:noWrap/>
            <w:hideMark/>
          </w:tcPr>
          <w:p w14:paraId="555CEA85" w14:textId="77777777" w:rsidR="00F815C9" w:rsidRPr="00D81962" w:rsidRDefault="00F815C9" w:rsidP="009F47FA">
            <w:pPr>
              <w:tabs>
                <w:tab w:val="num" w:pos="0"/>
              </w:tabs>
              <w:spacing w:after="0"/>
              <w:jc w:val="both"/>
              <w:rPr>
                <w:rFonts w:ascii="Verdana" w:eastAsia="Times New Roman" w:hAnsi="Verdana" w:cs="Calibri"/>
                <w:b w:val="0"/>
                <w:bCs w:val="0"/>
                <w:color w:val="000000"/>
                <w:sz w:val="20"/>
                <w:szCs w:val="20"/>
                <w:lang w:val="es-CO" w:eastAsia="es-CO"/>
              </w:rPr>
            </w:pPr>
            <w:r w:rsidRPr="00D81962">
              <w:rPr>
                <w:rFonts w:ascii="Verdana" w:eastAsia="Times New Roman" w:hAnsi="Verdana" w:cs="Calibri"/>
                <w:b w:val="0"/>
                <w:bCs w:val="0"/>
                <w:color w:val="000000"/>
                <w:sz w:val="20"/>
                <w:szCs w:val="20"/>
                <w:lang w:val="es-CO" w:eastAsia="es-CO"/>
              </w:rPr>
              <w:t>1. Negro(a) / Afrocolombiano(a)</w:t>
            </w:r>
          </w:p>
        </w:tc>
      </w:tr>
      <w:tr w:rsidR="00F815C9" w:rsidRPr="00D81962" w14:paraId="449336F2" w14:textId="77777777" w:rsidTr="00024393">
        <w:trPr>
          <w:trHeight w:val="334"/>
          <w:jc w:val="center"/>
        </w:trPr>
        <w:tc>
          <w:tcPr>
            <w:cnfStyle w:val="001000000000" w:firstRow="0" w:lastRow="0" w:firstColumn="1" w:lastColumn="0" w:oddVBand="0" w:evenVBand="0" w:oddHBand="0" w:evenHBand="0" w:firstRowFirstColumn="0" w:firstRowLastColumn="0" w:lastRowFirstColumn="0" w:lastRowLastColumn="0"/>
            <w:tcW w:w="5140" w:type="dxa"/>
            <w:noWrap/>
            <w:hideMark/>
          </w:tcPr>
          <w:p w14:paraId="0B2FD1E0" w14:textId="77777777" w:rsidR="00F815C9" w:rsidRPr="00D81962" w:rsidRDefault="00F815C9" w:rsidP="009F47FA">
            <w:pPr>
              <w:tabs>
                <w:tab w:val="num" w:pos="0"/>
              </w:tabs>
              <w:spacing w:after="0"/>
              <w:jc w:val="both"/>
              <w:rPr>
                <w:rFonts w:ascii="Verdana" w:eastAsia="Times New Roman" w:hAnsi="Verdana" w:cs="Calibri"/>
                <w:b w:val="0"/>
                <w:bCs w:val="0"/>
                <w:color w:val="000000"/>
                <w:sz w:val="20"/>
                <w:szCs w:val="20"/>
                <w:lang w:val="es-CO" w:eastAsia="es-CO"/>
              </w:rPr>
            </w:pPr>
            <w:r w:rsidRPr="00D81962">
              <w:rPr>
                <w:rFonts w:ascii="Verdana" w:eastAsia="Times New Roman" w:hAnsi="Verdana" w:cs="Calibri"/>
                <w:b w:val="0"/>
                <w:bCs w:val="0"/>
                <w:color w:val="000000"/>
                <w:sz w:val="20"/>
                <w:szCs w:val="20"/>
                <w:lang w:val="es-CO" w:eastAsia="es-CO"/>
              </w:rPr>
              <w:t xml:space="preserve">2. Palenquero </w:t>
            </w:r>
          </w:p>
        </w:tc>
      </w:tr>
      <w:tr w:rsidR="00F815C9" w:rsidRPr="00D81962" w14:paraId="178EC39B" w14:textId="77777777" w:rsidTr="00F815C9">
        <w:trPr>
          <w:trHeight w:val="300"/>
          <w:jc w:val="center"/>
        </w:trPr>
        <w:tc>
          <w:tcPr>
            <w:cnfStyle w:val="001000000000" w:firstRow="0" w:lastRow="0" w:firstColumn="1" w:lastColumn="0" w:oddVBand="0" w:evenVBand="0" w:oddHBand="0" w:evenHBand="0" w:firstRowFirstColumn="0" w:firstRowLastColumn="0" w:lastRowFirstColumn="0" w:lastRowLastColumn="0"/>
            <w:tcW w:w="5140" w:type="dxa"/>
            <w:noWrap/>
            <w:hideMark/>
          </w:tcPr>
          <w:p w14:paraId="5EAFC112" w14:textId="100151D6" w:rsidR="00F815C9" w:rsidRPr="00D81962" w:rsidRDefault="00F815C9" w:rsidP="009F47FA">
            <w:pPr>
              <w:tabs>
                <w:tab w:val="num" w:pos="0"/>
              </w:tabs>
              <w:spacing w:after="0"/>
              <w:jc w:val="both"/>
              <w:rPr>
                <w:rFonts w:ascii="Verdana" w:eastAsia="Times New Roman" w:hAnsi="Verdana" w:cs="Calibri"/>
                <w:b w:val="0"/>
                <w:bCs w:val="0"/>
                <w:color w:val="000000"/>
                <w:sz w:val="20"/>
                <w:szCs w:val="20"/>
                <w:lang w:val="es-CO" w:eastAsia="es-CO"/>
              </w:rPr>
            </w:pPr>
            <w:r w:rsidRPr="00D81962">
              <w:rPr>
                <w:rFonts w:ascii="Verdana" w:eastAsia="Times New Roman" w:hAnsi="Verdana" w:cs="Calibri"/>
                <w:b w:val="0"/>
                <w:bCs w:val="0"/>
                <w:color w:val="000000"/>
                <w:sz w:val="20"/>
                <w:szCs w:val="20"/>
                <w:lang w:val="es-CO" w:eastAsia="es-CO"/>
              </w:rPr>
              <w:t>3. Raizal del Archipiélago de San Andres y Providencia</w:t>
            </w:r>
          </w:p>
        </w:tc>
      </w:tr>
      <w:tr w:rsidR="00F815C9" w:rsidRPr="00D81962" w14:paraId="3087ECC4" w14:textId="77777777" w:rsidTr="00F815C9">
        <w:trPr>
          <w:trHeight w:val="300"/>
          <w:jc w:val="center"/>
        </w:trPr>
        <w:tc>
          <w:tcPr>
            <w:cnfStyle w:val="001000000000" w:firstRow="0" w:lastRow="0" w:firstColumn="1" w:lastColumn="0" w:oddVBand="0" w:evenVBand="0" w:oddHBand="0" w:evenHBand="0" w:firstRowFirstColumn="0" w:firstRowLastColumn="0" w:lastRowFirstColumn="0" w:lastRowLastColumn="0"/>
            <w:tcW w:w="5140" w:type="dxa"/>
            <w:noWrap/>
            <w:hideMark/>
          </w:tcPr>
          <w:p w14:paraId="5AF2D2A5" w14:textId="1B7A3CD7" w:rsidR="00F815C9" w:rsidRPr="00D81962" w:rsidRDefault="00F815C9" w:rsidP="009F47FA">
            <w:pPr>
              <w:tabs>
                <w:tab w:val="num" w:pos="0"/>
              </w:tabs>
              <w:spacing w:after="0"/>
              <w:jc w:val="both"/>
              <w:rPr>
                <w:rFonts w:ascii="Verdana" w:eastAsia="Times New Roman" w:hAnsi="Verdana" w:cs="Calibri"/>
                <w:b w:val="0"/>
                <w:bCs w:val="0"/>
                <w:color w:val="000000"/>
                <w:sz w:val="20"/>
                <w:szCs w:val="20"/>
                <w:lang w:val="es-CO" w:eastAsia="es-CO"/>
              </w:rPr>
            </w:pPr>
            <w:r w:rsidRPr="00D81962">
              <w:rPr>
                <w:rFonts w:ascii="Verdana" w:eastAsia="Times New Roman" w:hAnsi="Verdana" w:cs="Calibri"/>
                <w:b w:val="0"/>
                <w:bCs w:val="0"/>
                <w:color w:val="000000"/>
                <w:sz w:val="20"/>
                <w:szCs w:val="20"/>
                <w:lang w:val="es-CO" w:eastAsia="es-CO"/>
              </w:rPr>
              <w:t xml:space="preserve">4. Indígena </w:t>
            </w:r>
          </w:p>
        </w:tc>
      </w:tr>
      <w:tr w:rsidR="00F815C9" w:rsidRPr="00D81962" w14:paraId="4679110A" w14:textId="77777777" w:rsidTr="00F815C9">
        <w:trPr>
          <w:trHeight w:val="300"/>
          <w:jc w:val="center"/>
        </w:trPr>
        <w:tc>
          <w:tcPr>
            <w:cnfStyle w:val="001000000000" w:firstRow="0" w:lastRow="0" w:firstColumn="1" w:lastColumn="0" w:oddVBand="0" w:evenVBand="0" w:oddHBand="0" w:evenHBand="0" w:firstRowFirstColumn="0" w:firstRowLastColumn="0" w:lastRowFirstColumn="0" w:lastRowLastColumn="0"/>
            <w:tcW w:w="5140" w:type="dxa"/>
            <w:noWrap/>
            <w:hideMark/>
          </w:tcPr>
          <w:p w14:paraId="6992F976" w14:textId="3C8D52A0" w:rsidR="00F815C9" w:rsidRPr="00D81962" w:rsidRDefault="00F815C9" w:rsidP="009F47FA">
            <w:pPr>
              <w:tabs>
                <w:tab w:val="num" w:pos="0"/>
              </w:tabs>
              <w:spacing w:after="0"/>
              <w:jc w:val="both"/>
              <w:rPr>
                <w:rFonts w:ascii="Verdana" w:eastAsia="Times New Roman" w:hAnsi="Verdana" w:cs="Calibri"/>
                <w:b w:val="0"/>
                <w:bCs w:val="0"/>
                <w:color w:val="000000"/>
                <w:sz w:val="20"/>
                <w:szCs w:val="20"/>
                <w:lang w:val="es-CO" w:eastAsia="es-CO"/>
              </w:rPr>
            </w:pPr>
            <w:r w:rsidRPr="00D81962">
              <w:rPr>
                <w:rFonts w:ascii="Verdana" w:eastAsia="Times New Roman" w:hAnsi="Verdana" w:cs="Calibri"/>
                <w:b w:val="0"/>
                <w:bCs w:val="0"/>
                <w:color w:val="000000"/>
                <w:sz w:val="20"/>
                <w:szCs w:val="20"/>
                <w:lang w:val="es-CO" w:eastAsia="es-CO"/>
              </w:rPr>
              <w:t xml:space="preserve">5. Gitano - </w:t>
            </w:r>
            <w:proofErr w:type="spellStart"/>
            <w:r w:rsidRPr="00D81962">
              <w:rPr>
                <w:rFonts w:ascii="Verdana" w:eastAsia="Times New Roman" w:hAnsi="Verdana" w:cs="Calibri"/>
                <w:b w:val="0"/>
                <w:bCs w:val="0"/>
                <w:color w:val="000000"/>
                <w:sz w:val="20"/>
                <w:szCs w:val="20"/>
                <w:lang w:val="es-CO" w:eastAsia="es-CO"/>
              </w:rPr>
              <w:t>R</w:t>
            </w:r>
            <w:r w:rsidR="006960F1">
              <w:rPr>
                <w:rFonts w:ascii="Verdana" w:eastAsia="Times New Roman" w:hAnsi="Verdana" w:cs="Calibri"/>
                <w:b w:val="0"/>
                <w:bCs w:val="0"/>
                <w:color w:val="000000"/>
                <w:sz w:val="20"/>
                <w:szCs w:val="20"/>
                <w:lang w:val="es-CO" w:eastAsia="es-CO"/>
              </w:rPr>
              <w:t>r</w:t>
            </w:r>
            <w:r w:rsidRPr="00D81962">
              <w:rPr>
                <w:rFonts w:ascii="Verdana" w:eastAsia="Times New Roman" w:hAnsi="Verdana" w:cs="Calibri"/>
                <w:b w:val="0"/>
                <w:bCs w:val="0"/>
                <w:color w:val="000000"/>
                <w:sz w:val="20"/>
                <w:szCs w:val="20"/>
                <w:lang w:val="es-CO" w:eastAsia="es-CO"/>
              </w:rPr>
              <w:t>om</w:t>
            </w:r>
            <w:proofErr w:type="spellEnd"/>
            <w:r w:rsidRPr="00D81962">
              <w:rPr>
                <w:rFonts w:ascii="Verdana" w:eastAsia="Times New Roman" w:hAnsi="Verdana" w:cs="Calibri"/>
                <w:b w:val="0"/>
                <w:bCs w:val="0"/>
                <w:color w:val="000000"/>
                <w:sz w:val="20"/>
                <w:szCs w:val="20"/>
                <w:lang w:val="es-CO" w:eastAsia="es-CO"/>
              </w:rPr>
              <w:t xml:space="preserve"> </w:t>
            </w:r>
          </w:p>
        </w:tc>
      </w:tr>
    </w:tbl>
    <w:p w14:paraId="5C1121E1" w14:textId="77777777" w:rsidR="007D173A" w:rsidRDefault="007D173A" w:rsidP="009F47FA">
      <w:pPr>
        <w:pStyle w:val="Prrafodelista"/>
        <w:tabs>
          <w:tab w:val="num" w:pos="0"/>
        </w:tabs>
        <w:ind w:left="0"/>
        <w:jc w:val="both"/>
        <w:rPr>
          <w:rFonts w:ascii="Verdana" w:hAnsi="Verdana"/>
          <w:sz w:val="20"/>
          <w:szCs w:val="20"/>
        </w:rPr>
      </w:pPr>
    </w:p>
    <w:p w14:paraId="27BDF6DB" w14:textId="171208A5" w:rsidR="00857CDE" w:rsidRDefault="00857CDE" w:rsidP="006C2C4A">
      <w:pPr>
        <w:pStyle w:val="Prrafodelista"/>
        <w:ind w:left="0"/>
        <w:jc w:val="both"/>
        <w:rPr>
          <w:rFonts w:ascii="Verdana" w:hAnsi="Verdana"/>
          <w:sz w:val="20"/>
          <w:szCs w:val="20"/>
        </w:rPr>
      </w:pPr>
      <w:r w:rsidRPr="00D81962">
        <w:rPr>
          <w:rFonts w:ascii="Verdana" w:hAnsi="Verdana"/>
          <w:sz w:val="20"/>
          <w:szCs w:val="20"/>
        </w:rPr>
        <w:t>Realice la actualización en los campos establecidos y en la observación de la solicitud plasme la información brindada conforme a las siguientes preguntas</w:t>
      </w:r>
      <w:r w:rsidR="009E4393" w:rsidRPr="00D81962">
        <w:rPr>
          <w:rFonts w:ascii="Verdana" w:hAnsi="Verdana"/>
          <w:sz w:val="20"/>
          <w:szCs w:val="20"/>
        </w:rPr>
        <w:t xml:space="preserve">, esto de </w:t>
      </w:r>
      <w:r w:rsidRPr="00D81962">
        <w:rPr>
          <w:rFonts w:ascii="Verdana" w:hAnsi="Verdana"/>
          <w:sz w:val="20"/>
          <w:szCs w:val="20"/>
        </w:rPr>
        <w:t xml:space="preserve">acuerdo con el autorreconocimiento y/o pertenencia a cada grupo étnicos </w:t>
      </w:r>
      <w:bookmarkStart w:id="2" w:name="_Hlk26350439"/>
      <w:r w:rsidRPr="00D81962">
        <w:rPr>
          <w:rFonts w:ascii="Verdana" w:hAnsi="Verdana"/>
          <w:sz w:val="20"/>
          <w:szCs w:val="20"/>
        </w:rPr>
        <w:t xml:space="preserve">se procede a preguntar </w:t>
      </w:r>
      <w:r w:rsidR="00885180" w:rsidRPr="00D81962">
        <w:rPr>
          <w:rFonts w:ascii="Verdana" w:hAnsi="Verdana"/>
          <w:sz w:val="20"/>
          <w:szCs w:val="20"/>
        </w:rPr>
        <w:t>para los siguientes criterios</w:t>
      </w:r>
      <w:r w:rsidRPr="00D81962">
        <w:rPr>
          <w:rFonts w:ascii="Verdana" w:hAnsi="Verdana"/>
          <w:sz w:val="20"/>
          <w:szCs w:val="20"/>
        </w:rPr>
        <w:t>:</w:t>
      </w:r>
    </w:p>
    <w:p w14:paraId="29E272DE" w14:textId="77777777" w:rsidR="006C2C4A" w:rsidRPr="00D81962" w:rsidRDefault="006C2C4A" w:rsidP="006C2C4A">
      <w:pPr>
        <w:pStyle w:val="Prrafodelista"/>
        <w:ind w:left="0"/>
        <w:jc w:val="both"/>
        <w:rPr>
          <w:rFonts w:ascii="Verdana" w:hAnsi="Verdana"/>
          <w:sz w:val="20"/>
          <w:szCs w:val="20"/>
        </w:rPr>
      </w:pPr>
    </w:p>
    <w:bookmarkEnd w:id="2"/>
    <w:p w14:paraId="6E15CAC6" w14:textId="4059EE48" w:rsidR="00F601FD" w:rsidRDefault="00857CDE" w:rsidP="003B3B30">
      <w:pPr>
        <w:pStyle w:val="Prrafodelista"/>
        <w:ind w:left="567"/>
        <w:jc w:val="both"/>
        <w:rPr>
          <w:rFonts w:ascii="Verdana" w:hAnsi="Verdana"/>
          <w:sz w:val="20"/>
          <w:szCs w:val="20"/>
        </w:rPr>
      </w:pPr>
      <w:r w:rsidRPr="00D81962">
        <w:rPr>
          <w:rFonts w:ascii="Verdana" w:hAnsi="Verdana"/>
          <w:b/>
          <w:bCs/>
          <w:sz w:val="20"/>
          <w:szCs w:val="20"/>
        </w:rPr>
        <w:t>Negro, afrocolombiano, palenquero</w:t>
      </w:r>
      <w:r w:rsidR="00281EED" w:rsidRPr="00D81962">
        <w:rPr>
          <w:rFonts w:ascii="Verdana" w:hAnsi="Verdana"/>
          <w:b/>
          <w:bCs/>
          <w:sz w:val="20"/>
          <w:szCs w:val="20"/>
        </w:rPr>
        <w:t xml:space="preserve">: </w:t>
      </w:r>
      <w:r w:rsidRPr="00D81962">
        <w:rPr>
          <w:rFonts w:ascii="Verdana" w:hAnsi="Verdana"/>
          <w:sz w:val="20"/>
          <w:szCs w:val="20"/>
        </w:rPr>
        <w:t>¿</w:t>
      </w:r>
      <w:r w:rsidR="00A008A2">
        <w:rPr>
          <w:rFonts w:ascii="Verdana" w:hAnsi="Verdana"/>
          <w:sz w:val="20"/>
          <w:szCs w:val="20"/>
        </w:rPr>
        <w:t>H</w:t>
      </w:r>
      <w:r w:rsidRPr="00D81962">
        <w:rPr>
          <w:rFonts w:ascii="Verdana" w:hAnsi="Verdana"/>
          <w:sz w:val="20"/>
          <w:szCs w:val="20"/>
        </w:rPr>
        <w:t>ace parte de algún consejo comunitario? (teniendo en cu</w:t>
      </w:r>
      <w:r w:rsidR="00736FAB" w:rsidRPr="00D81962">
        <w:rPr>
          <w:rFonts w:ascii="Verdana" w:hAnsi="Verdana"/>
          <w:sz w:val="20"/>
          <w:szCs w:val="20"/>
        </w:rPr>
        <w:t>e</w:t>
      </w:r>
      <w:r w:rsidRPr="00D81962">
        <w:rPr>
          <w:rFonts w:ascii="Verdana" w:hAnsi="Verdana"/>
          <w:sz w:val="20"/>
          <w:szCs w:val="20"/>
        </w:rPr>
        <w:t>nta que generalmente esta figura corresponde a víctimas que habitan en el Pacifico colombiano).</w:t>
      </w:r>
    </w:p>
    <w:p w14:paraId="080D9A7C" w14:textId="77777777" w:rsidR="00F601FD" w:rsidRDefault="00F601FD" w:rsidP="006C2C4A">
      <w:pPr>
        <w:pStyle w:val="Prrafodelista"/>
        <w:tabs>
          <w:tab w:val="num" w:pos="567"/>
        </w:tabs>
        <w:ind w:left="567"/>
        <w:jc w:val="both"/>
        <w:rPr>
          <w:rFonts w:ascii="Verdana" w:hAnsi="Verdana"/>
          <w:b/>
          <w:bCs/>
          <w:sz w:val="20"/>
          <w:szCs w:val="20"/>
        </w:rPr>
      </w:pPr>
    </w:p>
    <w:p w14:paraId="24053FF7" w14:textId="77777777" w:rsidR="00F601FD" w:rsidRDefault="00F601FD" w:rsidP="006C2C4A">
      <w:pPr>
        <w:pStyle w:val="Prrafodelista"/>
        <w:tabs>
          <w:tab w:val="num" w:pos="567"/>
        </w:tabs>
        <w:ind w:left="567"/>
        <w:jc w:val="both"/>
        <w:rPr>
          <w:rFonts w:ascii="Verdana" w:hAnsi="Verdana"/>
          <w:bCs/>
          <w:sz w:val="20"/>
          <w:szCs w:val="20"/>
        </w:rPr>
      </w:pPr>
      <w:r w:rsidRPr="00F601FD">
        <w:rPr>
          <w:rFonts w:ascii="Verdana" w:hAnsi="Verdana"/>
          <w:bCs/>
          <w:sz w:val="20"/>
          <w:szCs w:val="20"/>
        </w:rPr>
        <w:t>Cuando la respuesta sea afirmativa marque el campo correspondiente y diligencie la información brindada en la observación de la captura de la solicitud.</w:t>
      </w:r>
    </w:p>
    <w:p w14:paraId="07B020C1" w14:textId="77777777" w:rsidR="00F601FD" w:rsidRDefault="00F601FD" w:rsidP="009F47FA">
      <w:pPr>
        <w:pStyle w:val="Prrafodelista"/>
        <w:tabs>
          <w:tab w:val="num" w:pos="0"/>
        </w:tabs>
        <w:ind w:left="0"/>
        <w:jc w:val="both"/>
        <w:rPr>
          <w:rFonts w:ascii="Verdana" w:hAnsi="Verdana"/>
          <w:bCs/>
          <w:sz w:val="20"/>
          <w:szCs w:val="20"/>
        </w:rPr>
      </w:pPr>
    </w:p>
    <w:p w14:paraId="3C2565FD" w14:textId="7873A5E4" w:rsidR="00F601FD" w:rsidRPr="00F601FD" w:rsidRDefault="00F601FD" w:rsidP="00F92E0D">
      <w:pPr>
        <w:pStyle w:val="Prrafodelista"/>
        <w:ind w:left="0"/>
        <w:jc w:val="both"/>
        <w:rPr>
          <w:rFonts w:ascii="Verdana" w:hAnsi="Verdana"/>
          <w:sz w:val="20"/>
          <w:szCs w:val="20"/>
        </w:rPr>
      </w:pPr>
      <w:r w:rsidRPr="00F601FD">
        <w:rPr>
          <w:rFonts w:ascii="Verdana" w:hAnsi="Verdana"/>
          <w:sz w:val="20"/>
          <w:szCs w:val="20"/>
        </w:rPr>
        <w:t>Cuando la respuesta es negativa no es susceptible de modificación.</w:t>
      </w:r>
    </w:p>
    <w:p w14:paraId="51321D24" w14:textId="1460BC5F" w:rsidR="00736FAB" w:rsidRPr="003B3B30" w:rsidRDefault="00736FAB" w:rsidP="003B3B30">
      <w:pPr>
        <w:tabs>
          <w:tab w:val="num" w:pos="567"/>
        </w:tabs>
        <w:ind w:left="567"/>
        <w:jc w:val="both"/>
        <w:rPr>
          <w:rFonts w:ascii="Verdana" w:hAnsi="Verdana"/>
          <w:b/>
          <w:sz w:val="20"/>
          <w:szCs w:val="20"/>
        </w:rPr>
      </w:pPr>
      <w:r w:rsidRPr="003B3B30">
        <w:rPr>
          <w:rFonts w:ascii="Verdana" w:hAnsi="Verdana"/>
          <w:b/>
          <w:sz w:val="20"/>
          <w:szCs w:val="20"/>
        </w:rPr>
        <w:t>Sop</w:t>
      </w:r>
      <w:r w:rsidR="00BE0BDF" w:rsidRPr="003B3B30">
        <w:rPr>
          <w:rFonts w:ascii="Verdana" w:hAnsi="Verdana"/>
          <w:b/>
          <w:sz w:val="20"/>
          <w:szCs w:val="20"/>
        </w:rPr>
        <w:t>o</w:t>
      </w:r>
      <w:r w:rsidRPr="003B3B30">
        <w:rPr>
          <w:rFonts w:ascii="Verdana" w:hAnsi="Verdana"/>
          <w:b/>
          <w:sz w:val="20"/>
          <w:szCs w:val="20"/>
        </w:rPr>
        <w:t>rtes</w:t>
      </w:r>
      <w:r w:rsidRPr="003B3B30">
        <w:rPr>
          <w:rFonts w:ascii="Verdana" w:hAnsi="Verdana"/>
          <w:sz w:val="20"/>
          <w:szCs w:val="20"/>
        </w:rPr>
        <w:t>: No requiere aportar documentos que validen la información</w:t>
      </w:r>
      <w:r w:rsidR="00BE0BDF" w:rsidRPr="003B3B30">
        <w:rPr>
          <w:rFonts w:ascii="Verdana" w:hAnsi="Verdana"/>
          <w:sz w:val="20"/>
          <w:szCs w:val="20"/>
        </w:rPr>
        <w:t>,</w:t>
      </w:r>
      <w:r w:rsidRPr="003B3B30">
        <w:rPr>
          <w:rFonts w:ascii="Verdana" w:hAnsi="Verdana"/>
          <w:sz w:val="20"/>
          <w:szCs w:val="20"/>
        </w:rPr>
        <w:t xml:space="preserve"> sin embargo</w:t>
      </w:r>
      <w:r w:rsidR="00BE0BDF" w:rsidRPr="003B3B30">
        <w:rPr>
          <w:rFonts w:ascii="Verdana" w:hAnsi="Verdana"/>
          <w:sz w:val="20"/>
          <w:szCs w:val="20"/>
        </w:rPr>
        <w:t>,</w:t>
      </w:r>
      <w:r w:rsidRPr="003B3B30">
        <w:rPr>
          <w:rFonts w:ascii="Verdana" w:hAnsi="Verdana"/>
          <w:sz w:val="20"/>
          <w:szCs w:val="20"/>
        </w:rPr>
        <w:t xml:space="preserve"> esta modificación solo </w:t>
      </w:r>
      <w:r w:rsidR="00BE0BDF" w:rsidRPr="003B3B30">
        <w:rPr>
          <w:rFonts w:ascii="Verdana" w:hAnsi="Verdana"/>
          <w:sz w:val="20"/>
          <w:szCs w:val="20"/>
        </w:rPr>
        <w:t xml:space="preserve">se </w:t>
      </w:r>
      <w:r w:rsidRPr="003B3B30">
        <w:rPr>
          <w:rFonts w:ascii="Verdana" w:hAnsi="Verdana"/>
          <w:sz w:val="20"/>
          <w:szCs w:val="20"/>
        </w:rPr>
        <w:t xml:space="preserve">realiza sobre el registro de quien solicita, </w:t>
      </w:r>
      <w:r w:rsidR="00BE0BDF" w:rsidRPr="003B3B30">
        <w:rPr>
          <w:rFonts w:ascii="Verdana" w:hAnsi="Verdana"/>
          <w:sz w:val="20"/>
          <w:szCs w:val="20"/>
        </w:rPr>
        <w:t xml:space="preserve">por lo tanto, </w:t>
      </w:r>
      <w:r w:rsidRPr="003B3B30">
        <w:rPr>
          <w:rFonts w:ascii="Verdana" w:hAnsi="Verdana"/>
          <w:sz w:val="20"/>
          <w:szCs w:val="20"/>
        </w:rPr>
        <w:t xml:space="preserve">no es </w:t>
      </w:r>
      <w:r w:rsidRPr="003B3B30">
        <w:rPr>
          <w:rFonts w:ascii="Verdana" w:hAnsi="Verdana"/>
          <w:sz w:val="20"/>
          <w:szCs w:val="20"/>
        </w:rPr>
        <w:lastRenderedPageBreak/>
        <w:t>viable la actualización de otras personas que conformen el grupo familiar si no están presentes al momento de</w:t>
      </w:r>
      <w:r w:rsidR="00BE0BDF" w:rsidRPr="003B3B30">
        <w:rPr>
          <w:rFonts w:ascii="Verdana" w:hAnsi="Verdana"/>
          <w:sz w:val="20"/>
          <w:szCs w:val="20"/>
        </w:rPr>
        <w:t>l requerimiento.</w:t>
      </w:r>
    </w:p>
    <w:p w14:paraId="0AA09EB5" w14:textId="77777777" w:rsidR="00736FAB" w:rsidRPr="00D81962" w:rsidRDefault="00736FAB" w:rsidP="009F47FA">
      <w:pPr>
        <w:pStyle w:val="Prrafodelista"/>
        <w:tabs>
          <w:tab w:val="num" w:pos="0"/>
        </w:tabs>
        <w:ind w:left="0"/>
        <w:jc w:val="both"/>
        <w:rPr>
          <w:rFonts w:ascii="Verdana" w:hAnsi="Verdana"/>
          <w:sz w:val="20"/>
          <w:szCs w:val="20"/>
        </w:rPr>
      </w:pPr>
    </w:p>
    <w:p w14:paraId="4B0A45C9" w14:textId="0EA89024" w:rsidR="00736FAB" w:rsidRPr="00D81962" w:rsidRDefault="00357C9C" w:rsidP="00F92E0D">
      <w:pPr>
        <w:pStyle w:val="Prrafodelista"/>
        <w:numPr>
          <w:ilvl w:val="0"/>
          <w:numId w:val="39"/>
        </w:numPr>
        <w:ind w:left="0" w:firstLine="0"/>
        <w:jc w:val="both"/>
        <w:rPr>
          <w:rFonts w:ascii="Verdana" w:hAnsi="Verdana"/>
          <w:bCs/>
          <w:sz w:val="20"/>
          <w:szCs w:val="20"/>
          <w:lang w:eastAsia="es-CO"/>
        </w:rPr>
      </w:pPr>
      <w:r w:rsidRPr="00D81962">
        <w:rPr>
          <w:rFonts w:ascii="Verdana" w:hAnsi="Verdana"/>
          <w:b/>
          <w:bCs/>
          <w:sz w:val="20"/>
          <w:szCs w:val="20"/>
        </w:rPr>
        <w:t>I</w:t>
      </w:r>
      <w:r w:rsidR="00857CDE" w:rsidRPr="00D81962">
        <w:rPr>
          <w:rFonts w:ascii="Verdana" w:hAnsi="Verdana"/>
          <w:b/>
          <w:bCs/>
          <w:sz w:val="20"/>
          <w:szCs w:val="20"/>
        </w:rPr>
        <w:t>ndígena</w:t>
      </w:r>
      <w:r w:rsidRPr="00D81962">
        <w:rPr>
          <w:rFonts w:ascii="Verdana" w:hAnsi="Verdana"/>
          <w:sz w:val="20"/>
          <w:szCs w:val="20"/>
        </w:rPr>
        <w:t>:</w:t>
      </w:r>
      <w:r w:rsidR="00857CDE" w:rsidRPr="00D81962">
        <w:rPr>
          <w:rFonts w:ascii="Verdana" w:hAnsi="Verdana"/>
          <w:sz w:val="20"/>
          <w:szCs w:val="20"/>
        </w:rPr>
        <w:t xml:space="preserve"> ¿</w:t>
      </w:r>
      <w:r w:rsidR="00A008A2">
        <w:rPr>
          <w:rFonts w:ascii="Verdana" w:hAnsi="Verdana"/>
          <w:sz w:val="20"/>
          <w:szCs w:val="20"/>
        </w:rPr>
        <w:t>H</w:t>
      </w:r>
      <w:r w:rsidR="00857CDE" w:rsidRPr="00D81962">
        <w:rPr>
          <w:rFonts w:ascii="Verdana" w:hAnsi="Verdana"/>
          <w:sz w:val="20"/>
          <w:szCs w:val="20"/>
        </w:rPr>
        <w:t>ace parte de un pueblo indígena? Y ¿</w:t>
      </w:r>
      <w:r w:rsidR="00A008A2">
        <w:rPr>
          <w:rFonts w:ascii="Verdana" w:hAnsi="Verdana"/>
          <w:sz w:val="20"/>
          <w:szCs w:val="20"/>
        </w:rPr>
        <w:t>H</w:t>
      </w:r>
      <w:r w:rsidR="00857CDE" w:rsidRPr="00D81962">
        <w:rPr>
          <w:rFonts w:ascii="Verdana" w:hAnsi="Verdana"/>
          <w:sz w:val="20"/>
          <w:szCs w:val="20"/>
        </w:rPr>
        <w:t>ace parte de un resguardo o comunidad</w:t>
      </w:r>
      <w:r w:rsidR="00674847">
        <w:rPr>
          <w:rFonts w:ascii="Verdana" w:hAnsi="Verdana"/>
          <w:sz w:val="20"/>
          <w:szCs w:val="20"/>
        </w:rPr>
        <w:t>?</w:t>
      </w:r>
    </w:p>
    <w:p w14:paraId="058C1AC4" w14:textId="77777777" w:rsidR="00736FAB" w:rsidRPr="00D81962" w:rsidRDefault="00736FAB" w:rsidP="009F47FA">
      <w:pPr>
        <w:pStyle w:val="Prrafodelista"/>
        <w:tabs>
          <w:tab w:val="num" w:pos="0"/>
        </w:tabs>
        <w:ind w:left="0"/>
        <w:jc w:val="both"/>
        <w:rPr>
          <w:rFonts w:ascii="Verdana" w:hAnsi="Verdana"/>
          <w:bCs/>
          <w:sz w:val="20"/>
          <w:szCs w:val="20"/>
        </w:rPr>
      </w:pPr>
    </w:p>
    <w:p w14:paraId="7D5D8266" w14:textId="62C6380F" w:rsidR="00736FAB" w:rsidRPr="00D81962" w:rsidRDefault="00821B9A" w:rsidP="009F47FA">
      <w:pPr>
        <w:pStyle w:val="Prrafodelista"/>
        <w:tabs>
          <w:tab w:val="num" w:pos="0"/>
        </w:tabs>
        <w:ind w:left="0"/>
        <w:jc w:val="both"/>
        <w:rPr>
          <w:rFonts w:ascii="Verdana" w:hAnsi="Verdana"/>
          <w:bCs/>
          <w:sz w:val="20"/>
          <w:szCs w:val="20"/>
        </w:rPr>
      </w:pPr>
      <w:r>
        <w:rPr>
          <w:rFonts w:ascii="Verdana" w:hAnsi="Verdana"/>
          <w:bCs/>
          <w:sz w:val="20"/>
          <w:szCs w:val="20"/>
        </w:rPr>
        <w:t>Cuando</w:t>
      </w:r>
      <w:r w:rsidR="00736FAB" w:rsidRPr="00D81962">
        <w:rPr>
          <w:rFonts w:ascii="Verdana" w:hAnsi="Verdana"/>
          <w:bCs/>
          <w:sz w:val="20"/>
          <w:szCs w:val="20"/>
        </w:rPr>
        <w:t xml:space="preserve"> la respuesta </w:t>
      </w:r>
      <w:r>
        <w:rPr>
          <w:rFonts w:ascii="Verdana" w:hAnsi="Verdana"/>
          <w:bCs/>
          <w:sz w:val="20"/>
          <w:szCs w:val="20"/>
        </w:rPr>
        <w:t>sea</w:t>
      </w:r>
      <w:r w:rsidR="00736FAB" w:rsidRPr="00D81962">
        <w:rPr>
          <w:rFonts w:ascii="Verdana" w:hAnsi="Verdana"/>
          <w:bCs/>
          <w:sz w:val="20"/>
          <w:szCs w:val="20"/>
        </w:rPr>
        <w:t xml:space="preserve"> afirmativa marque el campo correspondiente y diligencie la información brindada en la observación de la captura de la solicitud.</w:t>
      </w:r>
    </w:p>
    <w:p w14:paraId="1C33B12D" w14:textId="77777777" w:rsidR="00736FAB" w:rsidRPr="00D81962" w:rsidRDefault="00736FAB" w:rsidP="009F47FA">
      <w:pPr>
        <w:pStyle w:val="Prrafodelista"/>
        <w:tabs>
          <w:tab w:val="num" w:pos="0"/>
        </w:tabs>
        <w:ind w:left="0"/>
        <w:jc w:val="both"/>
        <w:rPr>
          <w:rFonts w:ascii="Verdana" w:hAnsi="Verdana"/>
          <w:bCs/>
          <w:sz w:val="20"/>
          <w:szCs w:val="20"/>
        </w:rPr>
      </w:pPr>
    </w:p>
    <w:p w14:paraId="344C1E6C" w14:textId="11B58937" w:rsidR="00736FAB" w:rsidRPr="00D81962" w:rsidRDefault="00821B9A" w:rsidP="009F47FA">
      <w:pPr>
        <w:pStyle w:val="Prrafodelista"/>
        <w:tabs>
          <w:tab w:val="num" w:pos="0"/>
        </w:tabs>
        <w:ind w:left="0"/>
        <w:jc w:val="both"/>
        <w:rPr>
          <w:rFonts w:ascii="Verdana" w:hAnsi="Verdana"/>
          <w:sz w:val="20"/>
          <w:szCs w:val="20"/>
        </w:rPr>
      </w:pPr>
      <w:r>
        <w:rPr>
          <w:rFonts w:ascii="Verdana" w:hAnsi="Verdana"/>
          <w:sz w:val="20"/>
          <w:szCs w:val="20"/>
        </w:rPr>
        <w:t xml:space="preserve">Cuando </w:t>
      </w:r>
      <w:r w:rsidR="00736FAB" w:rsidRPr="00D81962">
        <w:rPr>
          <w:rFonts w:ascii="Verdana" w:hAnsi="Verdana"/>
          <w:sz w:val="20"/>
          <w:szCs w:val="20"/>
        </w:rPr>
        <w:t xml:space="preserve">la respuesta </w:t>
      </w:r>
      <w:r>
        <w:rPr>
          <w:rFonts w:ascii="Verdana" w:hAnsi="Verdana"/>
          <w:sz w:val="20"/>
          <w:szCs w:val="20"/>
        </w:rPr>
        <w:t>es</w:t>
      </w:r>
      <w:r w:rsidR="00736FAB" w:rsidRPr="00D81962">
        <w:rPr>
          <w:rFonts w:ascii="Verdana" w:hAnsi="Verdana"/>
          <w:sz w:val="20"/>
          <w:szCs w:val="20"/>
        </w:rPr>
        <w:t xml:space="preserve"> negativa no es susceptible de modificación.</w:t>
      </w:r>
    </w:p>
    <w:p w14:paraId="4C3193AA" w14:textId="1A09D4F5" w:rsidR="00736FAB" w:rsidRPr="00D81962" w:rsidRDefault="00736FAB" w:rsidP="009F47FA">
      <w:pPr>
        <w:pStyle w:val="Prrafodelista"/>
        <w:tabs>
          <w:tab w:val="num" w:pos="0"/>
        </w:tabs>
        <w:ind w:left="0"/>
        <w:jc w:val="both"/>
        <w:rPr>
          <w:rFonts w:ascii="Verdana" w:hAnsi="Verdana"/>
          <w:bCs/>
          <w:sz w:val="20"/>
          <w:szCs w:val="20"/>
          <w:lang w:eastAsia="es-CO"/>
        </w:rPr>
      </w:pPr>
    </w:p>
    <w:p w14:paraId="063B84F6" w14:textId="0F295F06" w:rsidR="00BE0BDF" w:rsidRDefault="00BE0BDF" w:rsidP="003B3B30">
      <w:pPr>
        <w:pStyle w:val="Prrafodelista"/>
        <w:tabs>
          <w:tab w:val="num" w:pos="0"/>
        </w:tabs>
        <w:ind w:left="708"/>
        <w:jc w:val="both"/>
        <w:rPr>
          <w:rFonts w:ascii="Verdana" w:hAnsi="Verdana"/>
          <w:sz w:val="20"/>
          <w:szCs w:val="20"/>
        </w:rPr>
      </w:pPr>
      <w:r w:rsidRPr="00D81962">
        <w:rPr>
          <w:rFonts w:ascii="Verdana" w:hAnsi="Verdana"/>
          <w:b/>
          <w:sz w:val="20"/>
          <w:szCs w:val="20"/>
        </w:rPr>
        <w:t>Soportes</w:t>
      </w:r>
      <w:r w:rsidRPr="00D81962">
        <w:rPr>
          <w:rFonts w:ascii="Verdana" w:hAnsi="Verdana"/>
          <w:sz w:val="20"/>
          <w:szCs w:val="20"/>
        </w:rPr>
        <w:t>: No requiere aportar documentos que validen la información, sin embargo, esta modificación solo se realiza sobre el registro de quien solicita, por lo tanto, no es viable la actualización de otras personas que conformen el grupo familiar si no están presentes al momento del requerimiento.</w:t>
      </w:r>
    </w:p>
    <w:p w14:paraId="629BF615" w14:textId="77777777" w:rsidR="00F92E0D" w:rsidRPr="0067767B" w:rsidRDefault="00F92E0D" w:rsidP="009F47FA">
      <w:pPr>
        <w:pStyle w:val="Prrafodelista"/>
        <w:tabs>
          <w:tab w:val="num" w:pos="0"/>
        </w:tabs>
        <w:ind w:left="0"/>
        <w:jc w:val="both"/>
        <w:rPr>
          <w:rFonts w:ascii="Verdana" w:hAnsi="Verdana"/>
          <w:b/>
          <w:sz w:val="20"/>
          <w:szCs w:val="20"/>
        </w:rPr>
      </w:pPr>
    </w:p>
    <w:p w14:paraId="7D99D39E" w14:textId="7EAE4517" w:rsidR="00857CDE" w:rsidRPr="00F92E0D" w:rsidRDefault="00857CDE" w:rsidP="00F92E0D">
      <w:pPr>
        <w:pStyle w:val="Prrafodelista"/>
        <w:numPr>
          <w:ilvl w:val="0"/>
          <w:numId w:val="39"/>
        </w:numPr>
        <w:tabs>
          <w:tab w:val="num" w:pos="0"/>
        </w:tabs>
        <w:ind w:left="0" w:firstLine="0"/>
        <w:jc w:val="both"/>
        <w:rPr>
          <w:rFonts w:ascii="Verdana" w:hAnsi="Verdana"/>
          <w:bCs/>
          <w:sz w:val="20"/>
          <w:szCs w:val="20"/>
          <w:lang w:eastAsia="es-CO"/>
        </w:rPr>
      </w:pPr>
      <w:r w:rsidRPr="00F92E0D">
        <w:rPr>
          <w:rFonts w:ascii="Verdana" w:hAnsi="Verdana"/>
          <w:b/>
          <w:bCs/>
          <w:sz w:val="20"/>
          <w:szCs w:val="20"/>
        </w:rPr>
        <w:t xml:space="preserve">Gitano – </w:t>
      </w:r>
      <w:proofErr w:type="spellStart"/>
      <w:r w:rsidRPr="00F92E0D">
        <w:rPr>
          <w:rFonts w:ascii="Verdana" w:hAnsi="Verdana"/>
          <w:b/>
          <w:bCs/>
          <w:sz w:val="20"/>
          <w:szCs w:val="20"/>
        </w:rPr>
        <w:t>Rro</w:t>
      </w:r>
      <w:r w:rsidR="00D24BBE" w:rsidRPr="00F92E0D">
        <w:rPr>
          <w:rFonts w:ascii="Verdana" w:hAnsi="Verdana"/>
          <w:b/>
          <w:bCs/>
          <w:sz w:val="20"/>
          <w:szCs w:val="20"/>
        </w:rPr>
        <w:t>m</w:t>
      </w:r>
      <w:proofErr w:type="spellEnd"/>
      <w:r w:rsidR="00D24BBE" w:rsidRPr="00F92E0D">
        <w:rPr>
          <w:rFonts w:ascii="Verdana" w:hAnsi="Verdana"/>
          <w:sz w:val="20"/>
          <w:szCs w:val="20"/>
        </w:rPr>
        <w:t>:</w:t>
      </w:r>
      <w:r w:rsidRPr="00F92E0D">
        <w:rPr>
          <w:rFonts w:ascii="Verdana" w:hAnsi="Verdana"/>
          <w:sz w:val="20"/>
          <w:szCs w:val="20"/>
        </w:rPr>
        <w:t xml:space="preserve"> ¿</w:t>
      </w:r>
      <w:r w:rsidR="00A008A2" w:rsidRPr="00F92E0D">
        <w:rPr>
          <w:rFonts w:ascii="Verdana" w:hAnsi="Verdana"/>
          <w:sz w:val="20"/>
          <w:szCs w:val="20"/>
        </w:rPr>
        <w:t>H</w:t>
      </w:r>
      <w:r w:rsidRPr="00F92E0D">
        <w:rPr>
          <w:rFonts w:ascii="Verdana" w:hAnsi="Verdana"/>
          <w:sz w:val="20"/>
          <w:szCs w:val="20"/>
        </w:rPr>
        <w:t xml:space="preserve">ace parte de una </w:t>
      </w:r>
      <w:proofErr w:type="spellStart"/>
      <w:r w:rsidRPr="00F92E0D">
        <w:rPr>
          <w:rFonts w:ascii="Verdana" w:hAnsi="Verdana"/>
          <w:sz w:val="20"/>
          <w:szCs w:val="20"/>
        </w:rPr>
        <w:t>Kumpa</w:t>
      </w:r>
      <w:r w:rsidR="00C43EFF" w:rsidRPr="00F92E0D">
        <w:rPr>
          <w:rFonts w:ascii="Verdana" w:hAnsi="Verdana"/>
          <w:sz w:val="20"/>
          <w:szCs w:val="20"/>
        </w:rPr>
        <w:t>n</w:t>
      </w:r>
      <w:r w:rsidRPr="00F92E0D">
        <w:rPr>
          <w:rFonts w:ascii="Verdana" w:hAnsi="Verdana"/>
          <w:sz w:val="20"/>
          <w:szCs w:val="20"/>
        </w:rPr>
        <w:t>y</w:t>
      </w:r>
      <w:proofErr w:type="spellEnd"/>
      <w:r w:rsidRPr="00F92E0D">
        <w:rPr>
          <w:rFonts w:ascii="Verdana" w:hAnsi="Verdana"/>
          <w:sz w:val="20"/>
          <w:szCs w:val="20"/>
        </w:rPr>
        <w:t>? </w:t>
      </w:r>
    </w:p>
    <w:p w14:paraId="15F623CE" w14:textId="77777777" w:rsidR="0067767B" w:rsidRPr="0067767B" w:rsidRDefault="0067767B" w:rsidP="009F47FA">
      <w:pPr>
        <w:pStyle w:val="Prrafodelista"/>
        <w:tabs>
          <w:tab w:val="num" w:pos="0"/>
        </w:tabs>
        <w:ind w:left="0"/>
        <w:jc w:val="both"/>
        <w:rPr>
          <w:rFonts w:ascii="Verdana" w:hAnsi="Verdana"/>
          <w:bCs/>
          <w:sz w:val="20"/>
          <w:szCs w:val="20"/>
          <w:lang w:eastAsia="es-CO"/>
        </w:rPr>
      </w:pPr>
    </w:p>
    <w:p w14:paraId="2F9009E2" w14:textId="77777777" w:rsidR="00F601FD" w:rsidRPr="00D81962" w:rsidRDefault="00F601FD" w:rsidP="009F47FA">
      <w:pPr>
        <w:pStyle w:val="Prrafodelista"/>
        <w:tabs>
          <w:tab w:val="num" w:pos="0"/>
        </w:tabs>
        <w:ind w:left="0"/>
        <w:jc w:val="both"/>
        <w:rPr>
          <w:rFonts w:ascii="Verdana" w:hAnsi="Verdana"/>
          <w:bCs/>
          <w:sz w:val="20"/>
          <w:szCs w:val="20"/>
        </w:rPr>
      </w:pPr>
      <w:r>
        <w:rPr>
          <w:rFonts w:ascii="Verdana" w:hAnsi="Verdana"/>
          <w:bCs/>
          <w:sz w:val="20"/>
          <w:szCs w:val="20"/>
        </w:rPr>
        <w:t>Cuando</w:t>
      </w:r>
      <w:r w:rsidRPr="00D81962">
        <w:rPr>
          <w:rFonts w:ascii="Verdana" w:hAnsi="Verdana"/>
          <w:bCs/>
          <w:sz w:val="20"/>
          <w:szCs w:val="20"/>
        </w:rPr>
        <w:t xml:space="preserve"> la respuesta </w:t>
      </w:r>
      <w:r>
        <w:rPr>
          <w:rFonts w:ascii="Verdana" w:hAnsi="Verdana"/>
          <w:bCs/>
          <w:sz w:val="20"/>
          <w:szCs w:val="20"/>
        </w:rPr>
        <w:t>sea</w:t>
      </w:r>
      <w:r w:rsidRPr="00D81962">
        <w:rPr>
          <w:rFonts w:ascii="Verdana" w:hAnsi="Verdana"/>
          <w:bCs/>
          <w:sz w:val="20"/>
          <w:szCs w:val="20"/>
        </w:rPr>
        <w:t xml:space="preserve"> afirmativa marque el campo correspondiente y diligencie la información brindada en la observación de la captura de la solicitud.</w:t>
      </w:r>
    </w:p>
    <w:p w14:paraId="43D7EE41" w14:textId="77777777" w:rsidR="00F601FD" w:rsidRPr="00D81962" w:rsidRDefault="00F601FD" w:rsidP="009F47FA">
      <w:pPr>
        <w:pStyle w:val="Prrafodelista"/>
        <w:tabs>
          <w:tab w:val="num" w:pos="0"/>
        </w:tabs>
        <w:ind w:left="0"/>
        <w:jc w:val="both"/>
        <w:rPr>
          <w:rFonts w:ascii="Verdana" w:hAnsi="Verdana"/>
          <w:bCs/>
          <w:sz w:val="20"/>
          <w:szCs w:val="20"/>
        </w:rPr>
      </w:pPr>
    </w:p>
    <w:p w14:paraId="4DDC1492" w14:textId="77777777" w:rsidR="00F601FD" w:rsidRPr="00D81962" w:rsidRDefault="00F601FD" w:rsidP="009F47FA">
      <w:pPr>
        <w:pStyle w:val="Prrafodelista"/>
        <w:tabs>
          <w:tab w:val="num" w:pos="0"/>
        </w:tabs>
        <w:ind w:left="0"/>
        <w:jc w:val="both"/>
        <w:rPr>
          <w:rFonts w:ascii="Verdana" w:hAnsi="Verdana"/>
          <w:sz w:val="20"/>
          <w:szCs w:val="20"/>
        </w:rPr>
      </w:pPr>
      <w:r>
        <w:rPr>
          <w:rFonts w:ascii="Verdana" w:hAnsi="Verdana"/>
          <w:sz w:val="20"/>
          <w:szCs w:val="20"/>
        </w:rPr>
        <w:t xml:space="preserve">Cuando </w:t>
      </w:r>
      <w:r w:rsidRPr="00D81962">
        <w:rPr>
          <w:rFonts w:ascii="Verdana" w:hAnsi="Verdana"/>
          <w:sz w:val="20"/>
          <w:szCs w:val="20"/>
        </w:rPr>
        <w:t xml:space="preserve">la respuesta </w:t>
      </w:r>
      <w:r>
        <w:rPr>
          <w:rFonts w:ascii="Verdana" w:hAnsi="Verdana"/>
          <w:sz w:val="20"/>
          <w:szCs w:val="20"/>
        </w:rPr>
        <w:t>es</w:t>
      </w:r>
      <w:r w:rsidRPr="00D81962">
        <w:rPr>
          <w:rFonts w:ascii="Verdana" w:hAnsi="Verdana"/>
          <w:sz w:val="20"/>
          <w:szCs w:val="20"/>
        </w:rPr>
        <w:t xml:space="preserve"> negativa no es susceptible de modificación.</w:t>
      </w:r>
    </w:p>
    <w:p w14:paraId="379CF0BF" w14:textId="77777777" w:rsidR="00BE0BDF" w:rsidRPr="00D81962" w:rsidRDefault="00BE0BDF" w:rsidP="009F47FA">
      <w:pPr>
        <w:pStyle w:val="Prrafodelista"/>
        <w:tabs>
          <w:tab w:val="num" w:pos="0"/>
        </w:tabs>
        <w:ind w:left="0"/>
        <w:jc w:val="both"/>
        <w:rPr>
          <w:rFonts w:ascii="Verdana" w:hAnsi="Verdana"/>
          <w:sz w:val="20"/>
          <w:szCs w:val="20"/>
        </w:rPr>
      </w:pPr>
    </w:p>
    <w:p w14:paraId="44593449" w14:textId="0285C95A" w:rsidR="00736FAB" w:rsidRDefault="00BE0BDF" w:rsidP="003B3B30">
      <w:pPr>
        <w:pStyle w:val="Prrafodelista"/>
        <w:tabs>
          <w:tab w:val="num" w:pos="0"/>
        </w:tabs>
        <w:ind w:left="708"/>
        <w:jc w:val="both"/>
        <w:rPr>
          <w:rFonts w:ascii="Verdana" w:hAnsi="Verdana"/>
          <w:sz w:val="20"/>
          <w:szCs w:val="20"/>
        </w:rPr>
      </w:pPr>
      <w:r w:rsidRPr="00D81962">
        <w:rPr>
          <w:rFonts w:ascii="Verdana" w:hAnsi="Verdana"/>
          <w:b/>
          <w:sz w:val="20"/>
          <w:szCs w:val="20"/>
        </w:rPr>
        <w:t>Soportes</w:t>
      </w:r>
      <w:r w:rsidRPr="00D81962">
        <w:rPr>
          <w:rFonts w:ascii="Verdana" w:hAnsi="Verdana"/>
          <w:sz w:val="20"/>
          <w:szCs w:val="20"/>
        </w:rPr>
        <w:t>: No requiere aportar documentos que validen la información, sin embargo, esta modificación solo se realiza sobre el registro de quien solicita, por lo tanto, no es viable la actualización de otras personas que conformen el grupo familiar si no están presentes al momento del requerimiento.</w:t>
      </w:r>
    </w:p>
    <w:p w14:paraId="11B61F87" w14:textId="77777777" w:rsidR="00AA292F" w:rsidRPr="00D81962" w:rsidRDefault="00AA292F" w:rsidP="009F47FA">
      <w:pPr>
        <w:pStyle w:val="Prrafodelista"/>
        <w:tabs>
          <w:tab w:val="num" w:pos="0"/>
        </w:tabs>
        <w:ind w:left="0"/>
        <w:jc w:val="both"/>
        <w:rPr>
          <w:rFonts w:ascii="Verdana" w:hAnsi="Verdana"/>
          <w:sz w:val="20"/>
          <w:szCs w:val="20"/>
        </w:rPr>
      </w:pPr>
    </w:p>
    <w:p w14:paraId="5D81A31E" w14:textId="77777777" w:rsidR="00F601FD" w:rsidRDefault="00857CDE" w:rsidP="00F92E0D">
      <w:pPr>
        <w:pStyle w:val="Prrafodelista"/>
        <w:numPr>
          <w:ilvl w:val="0"/>
          <w:numId w:val="39"/>
        </w:numPr>
        <w:tabs>
          <w:tab w:val="num" w:pos="0"/>
        </w:tabs>
        <w:spacing w:after="0"/>
        <w:ind w:left="0" w:firstLine="0"/>
        <w:jc w:val="both"/>
        <w:rPr>
          <w:rFonts w:ascii="Verdana" w:hAnsi="Verdana"/>
          <w:b/>
          <w:bCs/>
          <w:sz w:val="20"/>
          <w:szCs w:val="20"/>
          <w:u w:val="single"/>
          <w:lang w:eastAsia="es-CO"/>
        </w:rPr>
      </w:pPr>
      <w:r w:rsidRPr="00D81962">
        <w:rPr>
          <w:rFonts w:ascii="Verdana" w:hAnsi="Verdana"/>
          <w:b/>
          <w:bCs/>
          <w:sz w:val="20"/>
          <w:szCs w:val="20"/>
          <w:lang w:eastAsia="es-CO"/>
        </w:rPr>
        <w:t>Actualización orientación sexual/identidad de género</w:t>
      </w:r>
      <w:r w:rsidRPr="00D81962">
        <w:rPr>
          <w:rFonts w:ascii="Verdana" w:hAnsi="Verdana"/>
          <w:b/>
          <w:bCs/>
          <w:sz w:val="20"/>
          <w:szCs w:val="20"/>
          <w:u w:val="single"/>
          <w:lang w:eastAsia="es-CO"/>
        </w:rPr>
        <w:t>:</w:t>
      </w:r>
    </w:p>
    <w:p w14:paraId="48ACE5DE" w14:textId="77777777" w:rsidR="00F601FD" w:rsidRDefault="00F601FD" w:rsidP="009F47FA">
      <w:pPr>
        <w:tabs>
          <w:tab w:val="num" w:pos="0"/>
        </w:tabs>
        <w:spacing w:after="0"/>
        <w:jc w:val="both"/>
        <w:rPr>
          <w:rFonts w:ascii="Verdana" w:hAnsi="Verdana"/>
          <w:bCs/>
          <w:sz w:val="20"/>
          <w:szCs w:val="20"/>
          <w:lang w:eastAsia="es-CO"/>
        </w:rPr>
      </w:pPr>
    </w:p>
    <w:p w14:paraId="42DCE211" w14:textId="651A9AAE" w:rsidR="00F601FD" w:rsidRPr="00F601FD" w:rsidRDefault="00B626C8" w:rsidP="009F47FA">
      <w:pPr>
        <w:tabs>
          <w:tab w:val="num" w:pos="0"/>
        </w:tabs>
        <w:spacing w:after="0"/>
        <w:jc w:val="both"/>
        <w:rPr>
          <w:rFonts w:ascii="Verdana" w:hAnsi="Verdana"/>
          <w:b/>
          <w:bCs/>
          <w:sz w:val="20"/>
          <w:szCs w:val="20"/>
          <w:u w:val="single"/>
          <w:lang w:eastAsia="es-CO"/>
        </w:rPr>
      </w:pPr>
      <w:r w:rsidRPr="00F601FD">
        <w:rPr>
          <w:rFonts w:ascii="Verdana" w:hAnsi="Verdana"/>
          <w:bCs/>
          <w:sz w:val="20"/>
          <w:szCs w:val="20"/>
          <w:lang w:eastAsia="es-CO"/>
        </w:rPr>
        <w:t xml:space="preserve">Corresponde a la actualización de </w:t>
      </w:r>
      <w:r w:rsidR="00857CDE" w:rsidRPr="00F601FD">
        <w:rPr>
          <w:rFonts w:ascii="Verdana" w:hAnsi="Verdana"/>
          <w:bCs/>
          <w:sz w:val="20"/>
          <w:szCs w:val="20"/>
          <w:lang w:eastAsia="es-CO"/>
        </w:rPr>
        <w:t xml:space="preserve">información </w:t>
      </w:r>
      <w:r w:rsidRPr="00F601FD">
        <w:rPr>
          <w:rFonts w:ascii="Verdana" w:hAnsi="Verdana"/>
          <w:bCs/>
          <w:sz w:val="20"/>
          <w:szCs w:val="20"/>
          <w:lang w:eastAsia="es-CO"/>
        </w:rPr>
        <w:t xml:space="preserve">correspondiente a la </w:t>
      </w:r>
      <w:r w:rsidR="00857CDE" w:rsidRPr="00F601FD">
        <w:rPr>
          <w:rFonts w:ascii="Verdana" w:hAnsi="Verdana"/>
          <w:bCs/>
          <w:sz w:val="20"/>
          <w:szCs w:val="20"/>
          <w:lang w:eastAsia="es-CO"/>
        </w:rPr>
        <w:t xml:space="preserve">orientación sexual identidad de género lo podrá realizar sin ningún soporte, </w:t>
      </w:r>
      <w:r w:rsidR="00857CDE" w:rsidRPr="00F601FD">
        <w:rPr>
          <w:rFonts w:ascii="Verdana" w:hAnsi="Verdana"/>
          <w:sz w:val="20"/>
          <w:szCs w:val="20"/>
        </w:rPr>
        <w:t>realice la actualización en los campos establecidos</w:t>
      </w:r>
      <w:r w:rsidR="00614353" w:rsidRPr="00F601FD">
        <w:rPr>
          <w:rFonts w:ascii="Verdana" w:hAnsi="Verdana"/>
          <w:sz w:val="20"/>
          <w:szCs w:val="20"/>
        </w:rPr>
        <w:t>.</w:t>
      </w:r>
    </w:p>
    <w:p w14:paraId="66A9C6CC" w14:textId="77777777" w:rsidR="00F601FD" w:rsidRDefault="00F601FD" w:rsidP="009F47FA">
      <w:pPr>
        <w:tabs>
          <w:tab w:val="num" w:pos="0"/>
        </w:tabs>
        <w:spacing w:after="0"/>
        <w:jc w:val="both"/>
        <w:rPr>
          <w:rFonts w:ascii="Verdana" w:hAnsi="Verdana"/>
          <w:b/>
          <w:bCs/>
          <w:sz w:val="20"/>
          <w:szCs w:val="20"/>
          <w:u w:val="single"/>
          <w:lang w:eastAsia="es-CO"/>
        </w:rPr>
      </w:pPr>
    </w:p>
    <w:p w14:paraId="0E09B2C9" w14:textId="77777777" w:rsidR="00F601FD" w:rsidRDefault="00F601FD" w:rsidP="009F47FA">
      <w:pPr>
        <w:tabs>
          <w:tab w:val="num" w:pos="0"/>
        </w:tabs>
        <w:spacing w:after="0"/>
        <w:jc w:val="both"/>
        <w:rPr>
          <w:rFonts w:ascii="Verdana" w:hAnsi="Verdana"/>
          <w:b/>
          <w:bCs/>
          <w:sz w:val="20"/>
          <w:szCs w:val="20"/>
          <w:u w:val="single"/>
          <w:lang w:eastAsia="es-CO"/>
        </w:rPr>
      </w:pPr>
      <w:r w:rsidRPr="00F601FD">
        <w:rPr>
          <w:rFonts w:ascii="Verdana" w:hAnsi="Verdana"/>
          <w:bCs/>
          <w:sz w:val="20"/>
          <w:szCs w:val="20"/>
        </w:rPr>
        <w:t>Cuando la respuesta sea afirmativa marque el campo correspondiente y diligencie la información brindada en la observación de la captura de la solicitud.</w:t>
      </w:r>
    </w:p>
    <w:p w14:paraId="519BBD67" w14:textId="77777777" w:rsidR="00F601FD" w:rsidRDefault="00F601FD" w:rsidP="009F47FA">
      <w:pPr>
        <w:tabs>
          <w:tab w:val="num" w:pos="0"/>
        </w:tabs>
        <w:spacing w:after="0"/>
        <w:jc w:val="both"/>
        <w:rPr>
          <w:rFonts w:ascii="Verdana" w:hAnsi="Verdana"/>
          <w:b/>
          <w:bCs/>
          <w:sz w:val="20"/>
          <w:szCs w:val="20"/>
          <w:u w:val="single"/>
          <w:lang w:eastAsia="es-CO"/>
        </w:rPr>
      </w:pPr>
    </w:p>
    <w:p w14:paraId="51767197" w14:textId="77777777" w:rsidR="00F601FD" w:rsidRDefault="00F601FD" w:rsidP="009F47FA">
      <w:pPr>
        <w:tabs>
          <w:tab w:val="num" w:pos="0"/>
        </w:tabs>
        <w:spacing w:after="0"/>
        <w:jc w:val="both"/>
        <w:rPr>
          <w:rFonts w:ascii="Verdana" w:hAnsi="Verdana"/>
          <w:b/>
          <w:bCs/>
          <w:sz w:val="20"/>
          <w:szCs w:val="20"/>
          <w:u w:val="single"/>
          <w:lang w:eastAsia="es-CO"/>
        </w:rPr>
      </w:pPr>
      <w:r w:rsidRPr="00F601FD">
        <w:rPr>
          <w:rFonts w:ascii="Verdana" w:hAnsi="Verdana"/>
          <w:sz w:val="20"/>
          <w:szCs w:val="20"/>
        </w:rPr>
        <w:t>Cuando la respuesta es negativa no es susceptible de modificación.</w:t>
      </w:r>
    </w:p>
    <w:p w14:paraId="709E3453" w14:textId="77777777" w:rsidR="00F601FD" w:rsidRDefault="00F601FD" w:rsidP="009F47FA">
      <w:pPr>
        <w:tabs>
          <w:tab w:val="num" w:pos="0"/>
        </w:tabs>
        <w:spacing w:after="0"/>
        <w:jc w:val="both"/>
        <w:rPr>
          <w:rFonts w:ascii="Verdana" w:hAnsi="Verdana"/>
          <w:b/>
          <w:bCs/>
          <w:sz w:val="20"/>
          <w:szCs w:val="20"/>
          <w:u w:val="single"/>
          <w:lang w:eastAsia="es-CO"/>
        </w:rPr>
      </w:pPr>
    </w:p>
    <w:p w14:paraId="7D7AF45A" w14:textId="0E15835A" w:rsidR="00BE0BDF" w:rsidRPr="00F601FD" w:rsidRDefault="00BE0BDF" w:rsidP="003B3B30">
      <w:pPr>
        <w:tabs>
          <w:tab w:val="num" w:pos="0"/>
        </w:tabs>
        <w:spacing w:after="0"/>
        <w:ind w:left="708"/>
        <w:jc w:val="both"/>
        <w:rPr>
          <w:rFonts w:ascii="Verdana" w:hAnsi="Verdana"/>
          <w:b/>
          <w:bCs/>
          <w:sz w:val="20"/>
          <w:szCs w:val="20"/>
          <w:u w:val="single"/>
          <w:lang w:eastAsia="es-CO"/>
        </w:rPr>
      </w:pPr>
      <w:r w:rsidRPr="00F601FD">
        <w:rPr>
          <w:rFonts w:ascii="Verdana" w:hAnsi="Verdana"/>
          <w:b/>
          <w:sz w:val="20"/>
          <w:szCs w:val="20"/>
        </w:rPr>
        <w:t>Soportes</w:t>
      </w:r>
      <w:r w:rsidRPr="00F601FD">
        <w:rPr>
          <w:rFonts w:ascii="Verdana" w:hAnsi="Verdana"/>
          <w:sz w:val="20"/>
          <w:szCs w:val="20"/>
        </w:rPr>
        <w:t>: No requiere aportar documentos que validen la información, sin embargo, esta modificación solo se realiza sobre el registro de quien solicita, por lo tanto, no es viable la actualización de otras personas que conformen el grupo familiar si no están presentes al momento del requerimiento.</w:t>
      </w:r>
    </w:p>
    <w:p w14:paraId="269D60A2" w14:textId="77777777" w:rsidR="00BE0BDF" w:rsidRPr="00D81962" w:rsidRDefault="00BE0BDF" w:rsidP="009F47FA">
      <w:pPr>
        <w:pStyle w:val="Prrafodelista"/>
        <w:tabs>
          <w:tab w:val="num" w:pos="0"/>
        </w:tabs>
        <w:ind w:left="0"/>
        <w:jc w:val="both"/>
        <w:rPr>
          <w:rFonts w:ascii="Verdana" w:hAnsi="Verdana"/>
          <w:b/>
          <w:sz w:val="20"/>
          <w:szCs w:val="20"/>
        </w:rPr>
      </w:pPr>
    </w:p>
    <w:p w14:paraId="16E0D0C1" w14:textId="2AF5DAD7" w:rsidR="00857CDE" w:rsidRPr="00D81962" w:rsidRDefault="00614353" w:rsidP="009F47FA">
      <w:pPr>
        <w:pStyle w:val="Prrafodelista"/>
        <w:numPr>
          <w:ilvl w:val="1"/>
          <w:numId w:val="9"/>
        </w:numPr>
        <w:tabs>
          <w:tab w:val="num" w:pos="0"/>
        </w:tabs>
        <w:ind w:left="0" w:firstLine="0"/>
        <w:jc w:val="both"/>
        <w:rPr>
          <w:rFonts w:ascii="Verdana" w:hAnsi="Verdana"/>
          <w:sz w:val="20"/>
          <w:szCs w:val="20"/>
        </w:rPr>
      </w:pPr>
      <w:r w:rsidRPr="00D81962">
        <w:rPr>
          <w:rFonts w:ascii="Verdana" w:hAnsi="Verdana"/>
          <w:sz w:val="20"/>
          <w:szCs w:val="20"/>
        </w:rPr>
        <w:t xml:space="preserve"> </w:t>
      </w:r>
      <w:r w:rsidR="00857CDE" w:rsidRPr="00D81962">
        <w:rPr>
          <w:rFonts w:ascii="Verdana" w:hAnsi="Verdana"/>
          <w:b/>
          <w:sz w:val="20"/>
          <w:szCs w:val="20"/>
        </w:rPr>
        <w:t>AVALADOR NIVEL NACIONAL</w:t>
      </w:r>
    </w:p>
    <w:p w14:paraId="4FAE4C0E" w14:textId="66284BE2" w:rsidR="00037363" w:rsidRDefault="00196FC3" w:rsidP="009F47FA">
      <w:pPr>
        <w:tabs>
          <w:tab w:val="num" w:pos="0"/>
        </w:tabs>
        <w:spacing w:after="0"/>
        <w:jc w:val="both"/>
        <w:rPr>
          <w:rFonts w:ascii="Verdana" w:hAnsi="Verdana" w:cs="Arial"/>
          <w:bCs/>
          <w:sz w:val="20"/>
          <w:szCs w:val="20"/>
        </w:rPr>
      </w:pPr>
      <w:r>
        <w:rPr>
          <w:rFonts w:ascii="Verdana" w:hAnsi="Verdana" w:cs="Arial"/>
          <w:bCs/>
          <w:sz w:val="20"/>
          <w:szCs w:val="20"/>
        </w:rPr>
        <w:t>Quien tenga</w:t>
      </w:r>
      <w:r w:rsidR="00037363" w:rsidRPr="00D81962">
        <w:rPr>
          <w:rFonts w:ascii="Verdana" w:hAnsi="Verdana" w:cs="Arial"/>
          <w:bCs/>
          <w:sz w:val="20"/>
          <w:szCs w:val="20"/>
        </w:rPr>
        <w:t xml:space="preserve"> asignado este perfil, </w:t>
      </w:r>
      <w:r w:rsidR="002B038D">
        <w:rPr>
          <w:rFonts w:ascii="Verdana" w:hAnsi="Verdana" w:cs="Arial"/>
          <w:bCs/>
          <w:sz w:val="20"/>
          <w:szCs w:val="20"/>
        </w:rPr>
        <w:t>debe tener</w:t>
      </w:r>
      <w:r w:rsidR="002B038D" w:rsidRPr="00D81962">
        <w:rPr>
          <w:rFonts w:ascii="Verdana" w:hAnsi="Verdana" w:cs="Arial"/>
          <w:bCs/>
          <w:sz w:val="20"/>
          <w:szCs w:val="20"/>
        </w:rPr>
        <w:t xml:space="preserve"> </w:t>
      </w:r>
      <w:r w:rsidR="00037363" w:rsidRPr="00D81962">
        <w:rPr>
          <w:rFonts w:ascii="Verdana" w:hAnsi="Verdana" w:cs="Arial"/>
          <w:bCs/>
          <w:sz w:val="20"/>
          <w:szCs w:val="20"/>
        </w:rPr>
        <w:t xml:space="preserve">presente que </w:t>
      </w:r>
      <w:r w:rsidR="00D056EA" w:rsidRPr="00D81962">
        <w:rPr>
          <w:rFonts w:ascii="Verdana" w:hAnsi="Verdana" w:cs="Arial"/>
          <w:bCs/>
          <w:sz w:val="20"/>
          <w:szCs w:val="20"/>
        </w:rPr>
        <w:t>puede</w:t>
      </w:r>
      <w:r w:rsidR="00037363" w:rsidRPr="00D81962">
        <w:rPr>
          <w:rFonts w:ascii="Verdana" w:hAnsi="Verdana" w:cs="Arial"/>
          <w:bCs/>
          <w:sz w:val="20"/>
          <w:szCs w:val="20"/>
        </w:rPr>
        <w:t xml:space="preserve"> aprobar </w:t>
      </w:r>
      <w:r w:rsidR="00DE5BF0" w:rsidRPr="00D81962">
        <w:rPr>
          <w:rFonts w:ascii="Verdana" w:hAnsi="Verdana" w:cs="Arial"/>
          <w:bCs/>
          <w:sz w:val="20"/>
          <w:szCs w:val="20"/>
        </w:rPr>
        <w:t xml:space="preserve">todas </w:t>
      </w:r>
      <w:r w:rsidR="00037363" w:rsidRPr="00D81962">
        <w:rPr>
          <w:rFonts w:ascii="Verdana" w:hAnsi="Verdana" w:cs="Arial"/>
          <w:bCs/>
          <w:sz w:val="20"/>
          <w:szCs w:val="20"/>
        </w:rPr>
        <w:t xml:space="preserve">las solicitudes que </w:t>
      </w:r>
      <w:r w:rsidR="00DE5BF0" w:rsidRPr="00D81962">
        <w:rPr>
          <w:rFonts w:ascii="Verdana" w:hAnsi="Verdana" w:cs="Arial"/>
          <w:bCs/>
          <w:sz w:val="20"/>
          <w:szCs w:val="20"/>
        </w:rPr>
        <w:t xml:space="preserve">se </w:t>
      </w:r>
      <w:r w:rsidR="00037363" w:rsidRPr="00D81962">
        <w:rPr>
          <w:rFonts w:ascii="Verdana" w:hAnsi="Verdana" w:cs="Arial"/>
          <w:bCs/>
          <w:sz w:val="20"/>
          <w:szCs w:val="20"/>
        </w:rPr>
        <w:t>captura</w:t>
      </w:r>
      <w:r w:rsidR="00DE5BF0" w:rsidRPr="00D81962">
        <w:rPr>
          <w:rFonts w:ascii="Verdana" w:hAnsi="Verdana" w:cs="Arial"/>
          <w:bCs/>
          <w:sz w:val="20"/>
          <w:szCs w:val="20"/>
        </w:rPr>
        <w:t xml:space="preserve">n en los puntos de atención. Para las solicitudes correspondientes a la descentralización que no puedan ser </w:t>
      </w:r>
      <w:r w:rsidR="002B46ED" w:rsidRPr="00D81962">
        <w:rPr>
          <w:rFonts w:ascii="Verdana" w:hAnsi="Verdana" w:cs="Arial"/>
          <w:bCs/>
          <w:sz w:val="20"/>
          <w:szCs w:val="20"/>
        </w:rPr>
        <w:t>tramitadas dada</w:t>
      </w:r>
      <w:r w:rsidR="00DE5BF0" w:rsidRPr="00D81962">
        <w:rPr>
          <w:rFonts w:ascii="Verdana" w:hAnsi="Verdana" w:cs="Arial"/>
          <w:bCs/>
          <w:sz w:val="20"/>
          <w:szCs w:val="20"/>
        </w:rPr>
        <w:t xml:space="preserve"> la complejidad</w:t>
      </w:r>
      <w:r w:rsidR="00965FF3" w:rsidRPr="00D81962">
        <w:rPr>
          <w:rFonts w:ascii="Verdana" w:hAnsi="Verdana" w:cs="Arial"/>
          <w:bCs/>
          <w:sz w:val="20"/>
          <w:szCs w:val="20"/>
        </w:rPr>
        <w:t xml:space="preserve"> </w:t>
      </w:r>
      <w:r w:rsidR="002B46ED" w:rsidRPr="00D81962">
        <w:rPr>
          <w:rFonts w:ascii="Verdana" w:hAnsi="Verdana" w:cs="Arial"/>
          <w:bCs/>
          <w:sz w:val="20"/>
          <w:szCs w:val="20"/>
        </w:rPr>
        <w:t>(cambios sustanciales)</w:t>
      </w:r>
      <w:r w:rsidR="00DE5BF0" w:rsidRPr="00D81962">
        <w:rPr>
          <w:rFonts w:ascii="Verdana" w:hAnsi="Verdana" w:cs="Arial"/>
          <w:bCs/>
          <w:sz w:val="20"/>
          <w:szCs w:val="20"/>
        </w:rPr>
        <w:t xml:space="preserve"> </w:t>
      </w:r>
      <w:r w:rsidR="00DE5BF0" w:rsidRPr="00D81962">
        <w:rPr>
          <w:rFonts w:ascii="Verdana" w:hAnsi="Verdana" w:cs="Arial"/>
          <w:bCs/>
          <w:sz w:val="20"/>
          <w:szCs w:val="20"/>
        </w:rPr>
        <w:lastRenderedPageBreak/>
        <w:t>en la toma de decisión serán capturadas por el territorio y avaladas desde el perfil Avalador Nivel nacional.</w:t>
      </w:r>
      <w:r w:rsidR="00126822" w:rsidRPr="00D81962">
        <w:rPr>
          <w:rFonts w:ascii="Verdana" w:hAnsi="Verdana" w:cs="Arial"/>
          <w:bCs/>
          <w:sz w:val="20"/>
          <w:szCs w:val="20"/>
        </w:rPr>
        <w:t xml:space="preserve"> </w:t>
      </w:r>
      <w:r w:rsidR="00037363" w:rsidRPr="00D81962">
        <w:rPr>
          <w:rFonts w:ascii="Verdana" w:hAnsi="Verdana" w:cs="Arial"/>
          <w:sz w:val="20"/>
          <w:szCs w:val="20"/>
        </w:rPr>
        <w:t>(</w:t>
      </w:r>
      <w:r w:rsidR="00037363" w:rsidRPr="00D81962">
        <w:rPr>
          <w:rFonts w:ascii="Verdana" w:hAnsi="Verdana" w:cs="Arial"/>
          <w:bCs/>
          <w:sz w:val="20"/>
          <w:szCs w:val="20"/>
        </w:rPr>
        <w:t xml:space="preserve">Aplica para todos los hechos </w:t>
      </w:r>
      <w:proofErr w:type="spellStart"/>
      <w:r w:rsidR="00037363" w:rsidRPr="00D81962">
        <w:rPr>
          <w:rFonts w:ascii="Verdana" w:hAnsi="Verdana" w:cs="Arial"/>
          <w:bCs/>
          <w:sz w:val="20"/>
          <w:szCs w:val="20"/>
        </w:rPr>
        <w:t>victimizantes</w:t>
      </w:r>
      <w:proofErr w:type="spellEnd"/>
      <w:r w:rsidR="00037363" w:rsidRPr="00D81962">
        <w:rPr>
          <w:rFonts w:ascii="Verdana" w:hAnsi="Verdana" w:cs="Arial"/>
          <w:bCs/>
          <w:sz w:val="20"/>
          <w:szCs w:val="20"/>
        </w:rPr>
        <w:t xml:space="preserve"> contenidos en el Registro Único de Victimas</w:t>
      </w:r>
      <w:r w:rsidR="00037363" w:rsidRPr="00D81962">
        <w:rPr>
          <w:rFonts w:ascii="Verdana" w:hAnsi="Verdana" w:cs="Arial"/>
          <w:sz w:val="20"/>
          <w:szCs w:val="20"/>
        </w:rPr>
        <w:t>):</w:t>
      </w:r>
      <w:r w:rsidR="00037363" w:rsidRPr="00D81962">
        <w:rPr>
          <w:rFonts w:ascii="Verdana" w:hAnsi="Verdana" w:cs="Arial"/>
          <w:sz w:val="20"/>
          <w:szCs w:val="20"/>
        </w:rPr>
        <w:tab/>
      </w:r>
    </w:p>
    <w:p w14:paraId="32F41463" w14:textId="77777777" w:rsidR="0067767B" w:rsidRPr="0067767B" w:rsidRDefault="0067767B" w:rsidP="009F47FA">
      <w:pPr>
        <w:tabs>
          <w:tab w:val="num" w:pos="0"/>
        </w:tabs>
        <w:spacing w:after="0"/>
        <w:jc w:val="both"/>
        <w:rPr>
          <w:rFonts w:ascii="Verdana" w:hAnsi="Verdana" w:cs="Arial"/>
          <w:bCs/>
          <w:sz w:val="20"/>
          <w:szCs w:val="20"/>
        </w:rPr>
      </w:pPr>
    </w:p>
    <w:p w14:paraId="0BC1BD4E" w14:textId="73B13763" w:rsidR="009961C6" w:rsidRDefault="009961C6" w:rsidP="00D752E6">
      <w:pPr>
        <w:pStyle w:val="Prrafodelista"/>
        <w:numPr>
          <w:ilvl w:val="0"/>
          <w:numId w:val="42"/>
        </w:numPr>
        <w:ind w:left="0" w:firstLine="0"/>
        <w:rPr>
          <w:rFonts w:ascii="Verdana" w:hAnsi="Verdana"/>
          <w:sz w:val="20"/>
          <w:szCs w:val="20"/>
          <w:lang w:eastAsia="es-CO"/>
        </w:rPr>
      </w:pPr>
      <w:r w:rsidRPr="00C43690">
        <w:rPr>
          <w:rFonts w:ascii="Verdana" w:hAnsi="Verdana"/>
          <w:b/>
          <w:sz w:val="20"/>
          <w:szCs w:val="20"/>
          <w:lang w:eastAsia="es-CO"/>
        </w:rPr>
        <w:t>Cambio de Nombres y/o Apellidos</w:t>
      </w:r>
      <w:r w:rsidRPr="00C43690">
        <w:rPr>
          <w:rFonts w:ascii="Verdana" w:hAnsi="Verdana"/>
          <w:sz w:val="20"/>
          <w:szCs w:val="20"/>
          <w:lang w:eastAsia="es-CO"/>
        </w:rPr>
        <w:t xml:space="preserve">: </w:t>
      </w:r>
      <w:r w:rsidR="00C43690" w:rsidRPr="00C43690">
        <w:rPr>
          <w:rFonts w:ascii="Verdana" w:hAnsi="Verdana"/>
          <w:sz w:val="20"/>
          <w:szCs w:val="20"/>
          <w:lang w:eastAsia="es-CO"/>
        </w:rPr>
        <w:t>Si corresponde a cambio de nombres debe anexar Escritura Pública y Registro Civil que acredite dicho cambio.</w:t>
      </w:r>
    </w:p>
    <w:p w14:paraId="70A6D177" w14:textId="77777777" w:rsidR="0067767B" w:rsidRPr="0067767B" w:rsidRDefault="0067767B" w:rsidP="009F47FA">
      <w:pPr>
        <w:pStyle w:val="Prrafodelista"/>
        <w:tabs>
          <w:tab w:val="num" w:pos="0"/>
        </w:tabs>
        <w:ind w:left="0"/>
        <w:rPr>
          <w:rFonts w:ascii="Verdana" w:hAnsi="Verdana"/>
          <w:sz w:val="20"/>
          <w:szCs w:val="20"/>
          <w:lang w:eastAsia="es-CO"/>
        </w:rPr>
      </w:pPr>
    </w:p>
    <w:p w14:paraId="2DBFF1CA" w14:textId="0D7868D2" w:rsidR="00857CDE" w:rsidRPr="00D81962" w:rsidRDefault="00E93FA4" w:rsidP="009F47FA">
      <w:pPr>
        <w:pStyle w:val="Prrafodelista"/>
        <w:numPr>
          <w:ilvl w:val="0"/>
          <w:numId w:val="42"/>
        </w:numPr>
        <w:tabs>
          <w:tab w:val="num" w:pos="0"/>
          <w:tab w:val="left" w:pos="284"/>
        </w:tabs>
        <w:spacing w:after="0"/>
        <w:ind w:left="0" w:firstLine="0"/>
        <w:jc w:val="both"/>
        <w:rPr>
          <w:rFonts w:ascii="Verdana" w:hAnsi="Verdana"/>
          <w:sz w:val="20"/>
          <w:szCs w:val="20"/>
          <w:lang w:eastAsia="es-CO"/>
        </w:rPr>
      </w:pPr>
      <w:r>
        <w:rPr>
          <w:rFonts w:ascii="Verdana" w:hAnsi="Verdana"/>
          <w:b/>
          <w:sz w:val="20"/>
          <w:szCs w:val="20"/>
          <w:lang w:eastAsia="es-CO"/>
        </w:rPr>
        <w:t xml:space="preserve"> </w:t>
      </w:r>
      <w:r w:rsidR="00857CDE" w:rsidRPr="00D81962">
        <w:rPr>
          <w:rFonts w:ascii="Verdana" w:hAnsi="Verdana"/>
          <w:b/>
          <w:sz w:val="20"/>
          <w:szCs w:val="20"/>
          <w:lang w:eastAsia="es-CO"/>
        </w:rPr>
        <w:t>Indocumentados:</w:t>
      </w:r>
      <w:r w:rsidR="00857CDE" w:rsidRPr="00D81962">
        <w:rPr>
          <w:rFonts w:ascii="Verdana" w:hAnsi="Verdana"/>
          <w:sz w:val="20"/>
          <w:szCs w:val="20"/>
          <w:lang w:eastAsia="es-CO"/>
        </w:rPr>
        <w:t xml:space="preserve"> Si </w:t>
      </w:r>
      <w:r w:rsidR="005F026B" w:rsidRPr="00D81962">
        <w:rPr>
          <w:rFonts w:ascii="Verdana" w:hAnsi="Verdana"/>
          <w:sz w:val="20"/>
          <w:szCs w:val="20"/>
          <w:lang w:eastAsia="es-CO"/>
        </w:rPr>
        <w:t xml:space="preserve">se evidencia </w:t>
      </w:r>
      <w:r w:rsidR="00857CDE" w:rsidRPr="00D81962">
        <w:rPr>
          <w:rFonts w:ascii="Verdana" w:hAnsi="Verdana"/>
          <w:sz w:val="20"/>
          <w:szCs w:val="20"/>
          <w:lang w:eastAsia="es-CO"/>
        </w:rPr>
        <w:t>persona</w:t>
      </w:r>
      <w:r w:rsidR="005F026B" w:rsidRPr="00D81962">
        <w:rPr>
          <w:rFonts w:ascii="Verdana" w:hAnsi="Verdana"/>
          <w:sz w:val="20"/>
          <w:szCs w:val="20"/>
          <w:lang w:eastAsia="es-CO"/>
        </w:rPr>
        <w:t xml:space="preserve">s que al </w:t>
      </w:r>
      <w:r w:rsidR="00857CDE" w:rsidRPr="00D81962">
        <w:rPr>
          <w:rFonts w:ascii="Verdana" w:hAnsi="Verdana"/>
          <w:sz w:val="20"/>
          <w:szCs w:val="20"/>
          <w:lang w:eastAsia="es-CO"/>
        </w:rPr>
        <w:t>momento de la declaración no se encontraba</w:t>
      </w:r>
      <w:r w:rsidR="00FF2D38" w:rsidRPr="00D81962">
        <w:rPr>
          <w:rFonts w:ascii="Verdana" w:hAnsi="Verdana"/>
          <w:sz w:val="20"/>
          <w:szCs w:val="20"/>
          <w:lang w:eastAsia="es-CO"/>
        </w:rPr>
        <w:t>n</w:t>
      </w:r>
      <w:r w:rsidR="00857CDE" w:rsidRPr="00D81962">
        <w:rPr>
          <w:rFonts w:ascii="Verdana" w:hAnsi="Verdana"/>
          <w:sz w:val="20"/>
          <w:szCs w:val="20"/>
          <w:lang w:eastAsia="es-CO"/>
        </w:rPr>
        <w:t xml:space="preserve"> plenamente identificada</w:t>
      </w:r>
      <w:r w:rsidR="00FF2D38" w:rsidRPr="00D81962">
        <w:rPr>
          <w:rFonts w:ascii="Verdana" w:hAnsi="Verdana"/>
          <w:sz w:val="20"/>
          <w:szCs w:val="20"/>
          <w:lang w:eastAsia="es-CO"/>
        </w:rPr>
        <w:t>s,</w:t>
      </w:r>
      <w:r w:rsidR="00857CDE" w:rsidRPr="00D81962">
        <w:rPr>
          <w:rFonts w:ascii="Verdana" w:hAnsi="Verdana"/>
          <w:sz w:val="20"/>
          <w:szCs w:val="20"/>
          <w:lang w:eastAsia="es-CO"/>
        </w:rPr>
        <w:t xml:space="preserve"> es decir no estaba registrada o no tenía documento de identidad, </w:t>
      </w:r>
      <w:r w:rsidR="002E4A6D" w:rsidRPr="00D81962">
        <w:rPr>
          <w:rFonts w:ascii="Verdana" w:hAnsi="Verdana"/>
          <w:sz w:val="20"/>
          <w:szCs w:val="20"/>
          <w:lang w:eastAsia="es-CO"/>
        </w:rPr>
        <w:t xml:space="preserve">o que </w:t>
      </w:r>
      <w:r w:rsidR="00F94E02" w:rsidRPr="00D81962">
        <w:rPr>
          <w:rFonts w:ascii="Verdana" w:hAnsi="Verdana"/>
          <w:sz w:val="20"/>
          <w:szCs w:val="20"/>
          <w:lang w:eastAsia="es-CO"/>
        </w:rPr>
        <w:t xml:space="preserve">respecto a </w:t>
      </w:r>
      <w:r w:rsidR="00857CDE" w:rsidRPr="00D81962">
        <w:rPr>
          <w:rFonts w:ascii="Verdana" w:hAnsi="Verdana"/>
          <w:sz w:val="20"/>
          <w:szCs w:val="20"/>
          <w:lang w:eastAsia="es-CO"/>
        </w:rPr>
        <w:t xml:space="preserve">los nombres y/o apellidos </w:t>
      </w:r>
      <w:r w:rsidR="00F94E02" w:rsidRPr="00D81962">
        <w:rPr>
          <w:rFonts w:ascii="Verdana" w:hAnsi="Verdana"/>
          <w:sz w:val="20"/>
          <w:szCs w:val="20"/>
          <w:lang w:eastAsia="es-CO"/>
        </w:rPr>
        <w:t xml:space="preserve">solicitan </w:t>
      </w:r>
      <w:r w:rsidR="00857CDE" w:rsidRPr="00D81962">
        <w:rPr>
          <w:rFonts w:ascii="Verdana" w:hAnsi="Verdana"/>
          <w:sz w:val="20"/>
          <w:szCs w:val="20"/>
          <w:lang w:eastAsia="es-CO"/>
        </w:rPr>
        <w:t>cambios sustanciales, se debe verificar que</w:t>
      </w:r>
      <w:r w:rsidR="00D26995" w:rsidRPr="00D81962">
        <w:rPr>
          <w:rFonts w:ascii="Verdana" w:hAnsi="Verdana"/>
          <w:sz w:val="20"/>
          <w:szCs w:val="20"/>
          <w:lang w:eastAsia="es-CO"/>
        </w:rPr>
        <w:t>: 1.</w:t>
      </w:r>
      <w:r w:rsidR="00857CDE" w:rsidRPr="00D81962">
        <w:rPr>
          <w:rFonts w:ascii="Verdana" w:hAnsi="Verdana"/>
          <w:sz w:val="20"/>
          <w:szCs w:val="20"/>
          <w:lang w:eastAsia="es-CO"/>
        </w:rPr>
        <w:t xml:space="preserve"> la solicitud la realice el jefe de hogar,</w:t>
      </w:r>
      <w:r w:rsidR="00D26995" w:rsidRPr="00D81962">
        <w:rPr>
          <w:rFonts w:ascii="Verdana" w:hAnsi="Verdana"/>
          <w:sz w:val="20"/>
          <w:szCs w:val="20"/>
          <w:lang w:eastAsia="es-CO"/>
        </w:rPr>
        <w:t xml:space="preserve"> 2.</w:t>
      </w:r>
      <w:r w:rsidR="00857CDE" w:rsidRPr="00D81962">
        <w:rPr>
          <w:rFonts w:ascii="Verdana" w:hAnsi="Verdana"/>
          <w:sz w:val="20"/>
          <w:szCs w:val="20"/>
          <w:lang w:eastAsia="es-CO"/>
        </w:rPr>
        <w:t xml:space="preserve"> remita soporte que acredite el parentesco con el mismo y </w:t>
      </w:r>
      <w:r w:rsidR="00D26995" w:rsidRPr="00D81962">
        <w:rPr>
          <w:rFonts w:ascii="Verdana" w:hAnsi="Verdana"/>
          <w:sz w:val="20"/>
          <w:szCs w:val="20"/>
          <w:lang w:eastAsia="es-CO"/>
        </w:rPr>
        <w:t xml:space="preserve">3. </w:t>
      </w:r>
      <w:r w:rsidR="00857CDE" w:rsidRPr="00D81962">
        <w:rPr>
          <w:rFonts w:ascii="Verdana" w:hAnsi="Verdana"/>
          <w:sz w:val="20"/>
          <w:szCs w:val="20"/>
          <w:lang w:eastAsia="es-CO"/>
        </w:rPr>
        <w:t xml:space="preserve">último </w:t>
      </w:r>
      <w:r w:rsidR="006643D4" w:rsidRPr="00D81962">
        <w:rPr>
          <w:rFonts w:ascii="Verdana" w:hAnsi="Verdana"/>
          <w:sz w:val="20"/>
          <w:szCs w:val="20"/>
          <w:lang w:eastAsia="es-CO"/>
        </w:rPr>
        <w:t xml:space="preserve">que aporte el </w:t>
      </w:r>
      <w:r w:rsidR="00857CDE" w:rsidRPr="00D81962">
        <w:rPr>
          <w:rFonts w:ascii="Verdana" w:hAnsi="Verdana"/>
          <w:sz w:val="20"/>
          <w:szCs w:val="20"/>
          <w:lang w:eastAsia="es-CO"/>
        </w:rPr>
        <w:t>documento para actualizar.</w:t>
      </w:r>
    </w:p>
    <w:p w14:paraId="37ABADB9" w14:textId="77777777" w:rsidR="00857CDE" w:rsidRPr="00D81962" w:rsidRDefault="00857CDE" w:rsidP="009F47FA">
      <w:pPr>
        <w:pStyle w:val="Prrafodelista"/>
        <w:tabs>
          <w:tab w:val="num" w:pos="0"/>
          <w:tab w:val="left" w:pos="284"/>
        </w:tabs>
        <w:spacing w:after="0"/>
        <w:ind w:left="0"/>
        <w:jc w:val="both"/>
        <w:rPr>
          <w:rFonts w:ascii="Verdana" w:hAnsi="Verdana"/>
          <w:b/>
          <w:sz w:val="20"/>
          <w:szCs w:val="20"/>
          <w:lang w:eastAsia="es-CO"/>
        </w:rPr>
      </w:pPr>
    </w:p>
    <w:p w14:paraId="503455CB" w14:textId="01A589F3" w:rsidR="00857CDE" w:rsidRPr="00D81962" w:rsidRDefault="00857CDE" w:rsidP="009F47FA">
      <w:pPr>
        <w:pStyle w:val="Prrafodelista"/>
        <w:tabs>
          <w:tab w:val="num" w:pos="0"/>
          <w:tab w:val="left" w:pos="284"/>
        </w:tabs>
        <w:spacing w:after="0"/>
        <w:ind w:left="0"/>
        <w:jc w:val="both"/>
        <w:rPr>
          <w:rFonts w:ascii="Verdana" w:hAnsi="Verdana"/>
          <w:sz w:val="20"/>
          <w:szCs w:val="20"/>
          <w:lang w:eastAsia="es-CO"/>
        </w:rPr>
      </w:pPr>
      <w:r w:rsidRPr="00D81962">
        <w:rPr>
          <w:rFonts w:ascii="Verdana" w:hAnsi="Verdana"/>
          <w:sz w:val="20"/>
          <w:szCs w:val="20"/>
        </w:rPr>
        <w:t xml:space="preserve">Para los casos que al momento de consultar el núcleo familiar en el aplicativo VIVANTO el solicitante identifique que en la declaración existen personas con nombres y apellidos o Alias que en el momento de declarar no </w:t>
      </w:r>
      <w:r w:rsidR="005405A0" w:rsidRPr="00D81962">
        <w:rPr>
          <w:rFonts w:ascii="Verdana" w:hAnsi="Verdana"/>
          <w:sz w:val="20"/>
          <w:szCs w:val="20"/>
        </w:rPr>
        <w:t>tenía</w:t>
      </w:r>
      <w:r w:rsidRPr="00D81962">
        <w:rPr>
          <w:rFonts w:ascii="Verdana" w:hAnsi="Verdana"/>
          <w:sz w:val="20"/>
          <w:szCs w:val="20"/>
        </w:rPr>
        <w:t xml:space="preserve"> definido su nombre completo, se debe verificar que la solicitud la realice el jefe de hogar, remita soporte que acredite el parentesco con el mismo y último documento para actualizar.</w:t>
      </w:r>
    </w:p>
    <w:p w14:paraId="02CC2072" w14:textId="77777777" w:rsidR="00857CDE" w:rsidRPr="00D81962" w:rsidRDefault="00857CDE" w:rsidP="009F47FA">
      <w:pPr>
        <w:tabs>
          <w:tab w:val="num" w:pos="0"/>
          <w:tab w:val="left" w:pos="284"/>
        </w:tabs>
        <w:spacing w:after="0"/>
        <w:jc w:val="both"/>
        <w:rPr>
          <w:rFonts w:ascii="Verdana" w:hAnsi="Verdana"/>
          <w:sz w:val="20"/>
          <w:szCs w:val="20"/>
          <w:lang w:eastAsia="es-CO"/>
        </w:rPr>
      </w:pPr>
    </w:p>
    <w:p w14:paraId="6C0564C4" w14:textId="61D4318C" w:rsidR="00857CDE" w:rsidRPr="00D81962" w:rsidRDefault="00857CDE" w:rsidP="009F47FA">
      <w:pPr>
        <w:pStyle w:val="Prrafodelista"/>
        <w:numPr>
          <w:ilvl w:val="0"/>
          <w:numId w:val="42"/>
        </w:numPr>
        <w:tabs>
          <w:tab w:val="num" w:pos="0"/>
          <w:tab w:val="left" w:pos="284"/>
        </w:tabs>
        <w:spacing w:after="0"/>
        <w:ind w:left="0" w:firstLine="0"/>
        <w:jc w:val="both"/>
        <w:rPr>
          <w:rFonts w:ascii="Verdana" w:hAnsi="Verdana"/>
          <w:sz w:val="20"/>
          <w:szCs w:val="20"/>
          <w:lang w:eastAsia="es-CO"/>
        </w:rPr>
      </w:pPr>
      <w:r w:rsidRPr="00D81962">
        <w:rPr>
          <w:rFonts w:ascii="Verdana" w:hAnsi="Verdana"/>
          <w:b/>
          <w:sz w:val="20"/>
          <w:szCs w:val="20"/>
          <w:lang w:eastAsia="es-CO"/>
        </w:rPr>
        <w:t xml:space="preserve">Homónimos: </w:t>
      </w:r>
      <w:r w:rsidR="00A008A2">
        <w:rPr>
          <w:rFonts w:ascii="Verdana" w:hAnsi="Verdana"/>
          <w:sz w:val="20"/>
          <w:szCs w:val="20"/>
          <w:lang w:eastAsia="es-CO"/>
        </w:rPr>
        <w:t>C</w:t>
      </w:r>
      <w:r w:rsidRPr="00D81962">
        <w:rPr>
          <w:rFonts w:ascii="Verdana" w:hAnsi="Verdana"/>
          <w:sz w:val="20"/>
          <w:szCs w:val="20"/>
          <w:lang w:eastAsia="es-CO"/>
        </w:rPr>
        <w:t xml:space="preserve">orresponde a las personas que tienen el mismo nombre </w:t>
      </w:r>
      <w:r w:rsidR="00DD1AD6" w:rsidRPr="00D81962">
        <w:rPr>
          <w:rFonts w:ascii="Verdana" w:hAnsi="Verdana"/>
          <w:sz w:val="20"/>
          <w:szCs w:val="20"/>
          <w:lang w:eastAsia="es-CO"/>
        </w:rPr>
        <w:t>completo</w:t>
      </w:r>
      <w:r w:rsidR="000B504C" w:rsidRPr="00D81962">
        <w:rPr>
          <w:rFonts w:ascii="Verdana" w:hAnsi="Verdana"/>
          <w:sz w:val="20"/>
          <w:szCs w:val="20"/>
          <w:lang w:eastAsia="es-CO"/>
        </w:rPr>
        <w:t xml:space="preserve"> (concuerda en nombres y apellidos)</w:t>
      </w:r>
      <w:r w:rsidRPr="00D81962">
        <w:rPr>
          <w:rFonts w:ascii="Verdana" w:hAnsi="Verdana"/>
          <w:sz w:val="20"/>
          <w:szCs w:val="20"/>
          <w:lang w:eastAsia="es-CO"/>
        </w:rPr>
        <w:t xml:space="preserve"> que otra persona, pero diferente número de identificación</w:t>
      </w:r>
      <w:r w:rsidR="00282FB5" w:rsidRPr="00D81962">
        <w:rPr>
          <w:rFonts w:ascii="Verdana" w:hAnsi="Verdana"/>
          <w:sz w:val="20"/>
          <w:szCs w:val="20"/>
          <w:lang w:eastAsia="es-CO"/>
        </w:rPr>
        <w:t>;</w:t>
      </w:r>
      <w:r w:rsidRPr="00D81962">
        <w:rPr>
          <w:rFonts w:ascii="Verdana" w:hAnsi="Verdana"/>
          <w:sz w:val="20"/>
          <w:szCs w:val="20"/>
          <w:lang w:eastAsia="es-CO"/>
        </w:rPr>
        <w:t xml:space="preserve"> en este caso la persona se encuentra plenamente identificada en el sistema, pero el número no le corresponde, por lo tanto, solicita modificarlo.</w:t>
      </w:r>
    </w:p>
    <w:p w14:paraId="25F7AB9E" w14:textId="77777777" w:rsidR="00857CDE" w:rsidRPr="00D81962" w:rsidRDefault="00857CDE" w:rsidP="009F47FA">
      <w:pPr>
        <w:pStyle w:val="Prrafodelista"/>
        <w:tabs>
          <w:tab w:val="num" w:pos="0"/>
          <w:tab w:val="left" w:pos="284"/>
        </w:tabs>
        <w:spacing w:after="0"/>
        <w:ind w:left="0"/>
        <w:jc w:val="both"/>
        <w:rPr>
          <w:rFonts w:ascii="Verdana" w:hAnsi="Verdana"/>
          <w:sz w:val="20"/>
          <w:szCs w:val="20"/>
          <w:lang w:eastAsia="es-CO"/>
        </w:rPr>
      </w:pPr>
    </w:p>
    <w:p w14:paraId="297F92E8" w14:textId="36CB7F95" w:rsidR="00857CDE" w:rsidRPr="00D81962" w:rsidRDefault="00857CDE" w:rsidP="00BE3C75">
      <w:pPr>
        <w:pStyle w:val="Prrafodelista"/>
        <w:tabs>
          <w:tab w:val="num" w:pos="0"/>
          <w:tab w:val="left" w:pos="284"/>
        </w:tabs>
        <w:spacing w:after="0"/>
        <w:ind w:left="284"/>
        <w:jc w:val="both"/>
        <w:rPr>
          <w:rFonts w:ascii="Verdana" w:hAnsi="Verdana"/>
          <w:sz w:val="20"/>
          <w:szCs w:val="20"/>
          <w:lang w:eastAsia="es-CO"/>
        </w:rPr>
      </w:pPr>
      <w:r w:rsidRPr="00D81962">
        <w:rPr>
          <w:rFonts w:ascii="Verdana" w:hAnsi="Verdana"/>
          <w:b/>
          <w:sz w:val="20"/>
          <w:szCs w:val="20"/>
          <w:lang w:eastAsia="es-CO"/>
        </w:rPr>
        <w:t>Soportes</w:t>
      </w:r>
      <w:r w:rsidRPr="00D81962">
        <w:rPr>
          <w:rFonts w:ascii="Verdana" w:hAnsi="Verdana"/>
          <w:sz w:val="20"/>
          <w:szCs w:val="20"/>
          <w:lang w:eastAsia="es-CO"/>
        </w:rPr>
        <w:t>: Se requiere certificación expedida por la registraduría donde indi</w:t>
      </w:r>
      <w:r w:rsidR="002D34AD" w:rsidRPr="00D81962">
        <w:rPr>
          <w:rFonts w:ascii="Verdana" w:hAnsi="Verdana"/>
          <w:sz w:val="20"/>
          <w:szCs w:val="20"/>
          <w:lang w:eastAsia="es-CO"/>
        </w:rPr>
        <w:t>que</w:t>
      </w:r>
      <w:r w:rsidRPr="00D81962">
        <w:rPr>
          <w:rFonts w:ascii="Verdana" w:hAnsi="Verdana"/>
          <w:sz w:val="20"/>
          <w:szCs w:val="20"/>
          <w:lang w:eastAsia="es-CO"/>
        </w:rPr>
        <w:t xml:space="preserve"> a quien le corresponde cada uno de los números de identificación, no aplica certificado de Internet</w:t>
      </w:r>
      <w:r w:rsidR="00F73293" w:rsidRPr="00D81962">
        <w:rPr>
          <w:rFonts w:ascii="Verdana" w:hAnsi="Verdana"/>
          <w:sz w:val="20"/>
          <w:szCs w:val="20"/>
          <w:lang w:eastAsia="es-CO"/>
        </w:rPr>
        <w:t>, copia del documento vigente</w:t>
      </w:r>
      <w:r w:rsidR="00DD1AD6" w:rsidRPr="00D81962">
        <w:rPr>
          <w:rFonts w:ascii="Verdana" w:hAnsi="Verdana"/>
          <w:sz w:val="20"/>
          <w:szCs w:val="20"/>
          <w:lang w:eastAsia="es-CO"/>
        </w:rPr>
        <w:t>.</w:t>
      </w:r>
    </w:p>
    <w:p w14:paraId="1E33A533" w14:textId="77777777" w:rsidR="00857CDE" w:rsidRPr="00D81962" w:rsidRDefault="00857CDE" w:rsidP="009F47FA">
      <w:pPr>
        <w:tabs>
          <w:tab w:val="num" w:pos="0"/>
          <w:tab w:val="left" w:pos="284"/>
        </w:tabs>
        <w:spacing w:after="0"/>
        <w:jc w:val="both"/>
        <w:rPr>
          <w:rFonts w:ascii="Verdana" w:hAnsi="Verdana"/>
          <w:sz w:val="20"/>
          <w:szCs w:val="20"/>
          <w:lang w:eastAsia="es-CO"/>
        </w:rPr>
      </w:pPr>
    </w:p>
    <w:p w14:paraId="3E5563FA" w14:textId="60F30096" w:rsidR="00857CDE" w:rsidRPr="00D81962" w:rsidRDefault="00857CDE" w:rsidP="009F47FA">
      <w:pPr>
        <w:pStyle w:val="Prrafodelista"/>
        <w:numPr>
          <w:ilvl w:val="0"/>
          <w:numId w:val="42"/>
        </w:numPr>
        <w:tabs>
          <w:tab w:val="num" w:pos="0"/>
          <w:tab w:val="left" w:pos="284"/>
        </w:tabs>
        <w:spacing w:after="0"/>
        <w:ind w:left="0" w:firstLine="0"/>
        <w:jc w:val="both"/>
        <w:rPr>
          <w:rFonts w:ascii="Verdana" w:hAnsi="Verdana"/>
          <w:b/>
          <w:sz w:val="20"/>
          <w:szCs w:val="20"/>
          <w:lang w:eastAsia="es-CO"/>
        </w:rPr>
      </w:pPr>
      <w:r w:rsidRPr="00D81962">
        <w:rPr>
          <w:rFonts w:ascii="Verdana" w:hAnsi="Verdana"/>
          <w:b/>
          <w:sz w:val="20"/>
          <w:szCs w:val="20"/>
          <w:lang w:eastAsia="es-CO"/>
        </w:rPr>
        <w:t xml:space="preserve">Doble Cedulación: </w:t>
      </w:r>
      <w:r w:rsidRPr="00D81962">
        <w:rPr>
          <w:rFonts w:ascii="Verdana" w:hAnsi="Verdana"/>
          <w:sz w:val="20"/>
          <w:szCs w:val="20"/>
          <w:lang w:eastAsia="es-CO"/>
        </w:rPr>
        <w:t>Corresponde a una persona que obtuvo dos o más cedulas con diferente número de identificación</w:t>
      </w:r>
      <w:r w:rsidRPr="00D81962">
        <w:rPr>
          <w:rFonts w:ascii="Verdana" w:hAnsi="Verdana"/>
          <w:b/>
          <w:sz w:val="20"/>
          <w:szCs w:val="20"/>
          <w:lang w:eastAsia="es-CO"/>
        </w:rPr>
        <w:t>.</w:t>
      </w:r>
    </w:p>
    <w:p w14:paraId="6CE94E7A" w14:textId="77777777" w:rsidR="00857CDE" w:rsidRPr="00D81962" w:rsidRDefault="00857CDE" w:rsidP="009F47FA">
      <w:pPr>
        <w:pStyle w:val="Prrafodelista"/>
        <w:tabs>
          <w:tab w:val="num" w:pos="0"/>
          <w:tab w:val="left" w:pos="284"/>
        </w:tabs>
        <w:spacing w:after="0"/>
        <w:ind w:left="0"/>
        <w:jc w:val="both"/>
        <w:rPr>
          <w:rFonts w:ascii="Verdana" w:hAnsi="Verdana"/>
          <w:b/>
          <w:sz w:val="20"/>
          <w:szCs w:val="20"/>
          <w:lang w:eastAsia="es-CO"/>
        </w:rPr>
      </w:pPr>
    </w:p>
    <w:p w14:paraId="4D74844C" w14:textId="3006703D" w:rsidR="00857CDE" w:rsidRPr="00D81962" w:rsidRDefault="00857CDE" w:rsidP="00BE3C75">
      <w:pPr>
        <w:pStyle w:val="Prrafodelista"/>
        <w:tabs>
          <w:tab w:val="num" w:pos="0"/>
          <w:tab w:val="left" w:pos="284"/>
        </w:tabs>
        <w:spacing w:after="0"/>
        <w:ind w:left="284"/>
        <w:jc w:val="both"/>
        <w:rPr>
          <w:rFonts w:ascii="Verdana" w:hAnsi="Verdana"/>
          <w:sz w:val="20"/>
          <w:szCs w:val="20"/>
          <w:lang w:eastAsia="es-CO"/>
        </w:rPr>
      </w:pPr>
      <w:r w:rsidRPr="00D81962">
        <w:rPr>
          <w:rFonts w:ascii="Verdana" w:hAnsi="Verdana"/>
          <w:b/>
          <w:sz w:val="20"/>
          <w:szCs w:val="20"/>
          <w:lang w:eastAsia="es-CO"/>
        </w:rPr>
        <w:t xml:space="preserve">Soportes: </w:t>
      </w:r>
      <w:r w:rsidR="005F52A5" w:rsidRPr="00D81962">
        <w:rPr>
          <w:rFonts w:ascii="Verdana" w:hAnsi="Verdana"/>
          <w:sz w:val="20"/>
          <w:szCs w:val="20"/>
          <w:lang w:eastAsia="es-CO"/>
        </w:rPr>
        <w:t>C</w:t>
      </w:r>
      <w:r w:rsidRPr="00D81962">
        <w:rPr>
          <w:rFonts w:ascii="Verdana" w:hAnsi="Verdana"/>
          <w:sz w:val="20"/>
          <w:szCs w:val="20"/>
          <w:lang w:eastAsia="es-CO"/>
        </w:rPr>
        <w:t>ertificado de la Registraduría donde indique que el No. registrado en el Sistema</w:t>
      </w:r>
      <w:r w:rsidR="002B3E5A" w:rsidRPr="00D81962">
        <w:rPr>
          <w:rFonts w:ascii="Verdana" w:hAnsi="Verdana"/>
          <w:sz w:val="20"/>
          <w:szCs w:val="20"/>
          <w:lang w:eastAsia="es-CO"/>
        </w:rPr>
        <w:t xml:space="preserve"> (RUV)</w:t>
      </w:r>
      <w:r w:rsidRPr="00D81962">
        <w:rPr>
          <w:rFonts w:ascii="Verdana" w:hAnsi="Verdana"/>
          <w:sz w:val="20"/>
          <w:szCs w:val="20"/>
          <w:lang w:eastAsia="es-CO"/>
        </w:rPr>
        <w:t xml:space="preserve"> se encuentra cancelado, inactivo o pertenece a otra persona</w:t>
      </w:r>
      <w:r w:rsidR="002B3E5A" w:rsidRPr="00D81962">
        <w:rPr>
          <w:rFonts w:ascii="Verdana" w:hAnsi="Verdana"/>
          <w:sz w:val="20"/>
          <w:szCs w:val="20"/>
          <w:lang w:eastAsia="es-CO"/>
        </w:rPr>
        <w:t xml:space="preserve">, así como </w:t>
      </w:r>
      <w:r w:rsidRPr="00D81962">
        <w:rPr>
          <w:rFonts w:ascii="Verdana" w:hAnsi="Verdana"/>
          <w:sz w:val="20"/>
          <w:szCs w:val="20"/>
          <w:lang w:eastAsia="es-CO"/>
        </w:rPr>
        <w:t>informe el nuevo número</w:t>
      </w:r>
      <w:r w:rsidR="00CE7D5D" w:rsidRPr="00D81962">
        <w:rPr>
          <w:rFonts w:ascii="Verdana" w:hAnsi="Verdana"/>
          <w:sz w:val="20"/>
          <w:szCs w:val="20"/>
          <w:lang w:eastAsia="es-CO"/>
        </w:rPr>
        <w:t xml:space="preserve"> que se </w:t>
      </w:r>
      <w:r w:rsidR="004569D1" w:rsidRPr="00D81962">
        <w:rPr>
          <w:rFonts w:ascii="Verdana" w:hAnsi="Verdana"/>
          <w:sz w:val="20"/>
          <w:szCs w:val="20"/>
          <w:lang w:eastAsia="es-CO"/>
        </w:rPr>
        <w:t xml:space="preserve">encuentra </w:t>
      </w:r>
      <w:r w:rsidR="00CE7D5D" w:rsidRPr="00D81962">
        <w:rPr>
          <w:rFonts w:ascii="Verdana" w:hAnsi="Verdana"/>
          <w:sz w:val="20"/>
          <w:szCs w:val="20"/>
          <w:lang w:eastAsia="es-CO"/>
        </w:rPr>
        <w:t>activo, copia del documento vigente</w:t>
      </w:r>
      <w:r w:rsidRPr="00D81962">
        <w:rPr>
          <w:rFonts w:ascii="Verdana" w:hAnsi="Verdana"/>
          <w:sz w:val="20"/>
          <w:szCs w:val="20"/>
          <w:lang w:eastAsia="es-CO"/>
        </w:rPr>
        <w:t>.</w:t>
      </w:r>
    </w:p>
    <w:p w14:paraId="0A0439B2" w14:textId="77777777" w:rsidR="00857CDE" w:rsidRPr="00D81962" w:rsidRDefault="00857CDE" w:rsidP="009F47FA">
      <w:pPr>
        <w:pStyle w:val="Prrafodelista"/>
        <w:tabs>
          <w:tab w:val="num" w:pos="0"/>
          <w:tab w:val="left" w:pos="284"/>
        </w:tabs>
        <w:spacing w:after="0"/>
        <w:ind w:left="0"/>
        <w:jc w:val="both"/>
        <w:rPr>
          <w:rFonts w:ascii="Verdana" w:hAnsi="Verdana"/>
          <w:b/>
          <w:sz w:val="20"/>
          <w:szCs w:val="20"/>
          <w:lang w:eastAsia="es-CO"/>
        </w:rPr>
      </w:pPr>
    </w:p>
    <w:p w14:paraId="06A27D2E" w14:textId="634C23E7" w:rsidR="00857CDE" w:rsidRPr="0067767B" w:rsidRDefault="00526C00" w:rsidP="009F47FA">
      <w:pPr>
        <w:tabs>
          <w:tab w:val="num" w:pos="0"/>
        </w:tabs>
        <w:jc w:val="both"/>
        <w:rPr>
          <w:rFonts w:ascii="Verdana" w:hAnsi="Verdana"/>
          <w:b/>
          <w:sz w:val="20"/>
          <w:szCs w:val="20"/>
        </w:rPr>
      </w:pPr>
      <w:bookmarkStart w:id="3" w:name="_Toc466628555"/>
      <w:bookmarkStart w:id="4" w:name="_Toc488829896"/>
      <w:r w:rsidRPr="00D81962">
        <w:rPr>
          <w:rFonts w:ascii="Verdana" w:hAnsi="Verdana"/>
          <w:b/>
          <w:sz w:val="20"/>
          <w:szCs w:val="20"/>
        </w:rPr>
        <w:t xml:space="preserve">4.3. </w:t>
      </w:r>
      <w:r w:rsidR="00857CDE" w:rsidRPr="00D81962">
        <w:rPr>
          <w:rFonts w:ascii="Verdana" w:hAnsi="Verdana"/>
          <w:b/>
          <w:sz w:val="20"/>
          <w:szCs w:val="20"/>
        </w:rPr>
        <w:t>FACTORES PARA TENER EN CUENTA</w:t>
      </w:r>
      <w:bookmarkEnd w:id="3"/>
      <w:bookmarkEnd w:id="4"/>
    </w:p>
    <w:p w14:paraId="5A4CA382" w14:textId="553D3E5A" w:rsidR="00857CDE" w:rsidRPr="0067767B" w:rsidRDefault="00857CDE" w:rsidP="009F47FA">
      <w:pPr>
        <w:tabs>
          <w:tab w:val="num" w:pos="0"/>
        </w:tabs>
        <w:spacing w:after="0"/>
        <w:jc w:val="both"/>
        <w:rPr>
          <w:rFonts w:ascii="Verdana" w:hAnsi="Verdana"/>
          <w:bCs/>
          <w:sz w:val="20"/>
          <w:szCs w:val="20"/>
          <w:lang w:eastAsia="es-CO"/>
        </w:rPr>
      </w:pPr>
      <w:r w:rsidRPr="00D81962">
        <w:rPr>
          <w:rFonts w:ascii="Verdana" w:hAnsi="Verdana"/>
          <w:bCs/>
          <w:sz w:val="20"/>
          <w:szCs w:val="20"/>
          <w:lang w:eastAsia="es-CO"/>
        </w:rPr>
        <w:t>Tener en cuenta al momento de realizar la verificación para tomar la solicitud</w:t>
      </w:r>
      <w:r w:rsidR="00AC330A" w:rsidRPr="00D81962">
        <w:rPr>
          <w:rFonts w:ascii="Verdana" w:hAnsi="Verdana"/>
          <w:bCs/>
          <w:sz w:val="20"/>
          <w:szCs w:val="20"/>
          <w:lang w:eastAsia="es-CO"/>
        </w:rPr>
        <w:t xml:space="preserve"> en el módulo los siguientes factores</w:t>
      </w:r>
      <w:r w:rsidRPr="00D81962">
        <w:rPr>
          <w:rFonts w:ascii="Verdana" w:hAnsi="Verdana"/>
          <w:bCs/>
          <w:sz w:val="20"/>
          <w:szCs w:val="20"/>
          <w:lang w:eastAsia="es-CO"/>
        </w:rPr>
        <w:t>:</w:t>
      </w:r>
    </w:p>
    <w:p w14:paraId="49299E20" w14:textId="77777777" w:rsidR="00857CDE" w:rsidRPr="00D81962" w:rsidRDefault="00857CDE" w:rsidP="009F47FA">
      <w:pPr>
        <w:tabs>
          <w:tab w:val="num" w:pos="0"/>
        </w:tabs>
        <w:spacing w:after="0"/>
        <w:jc w:val="both"/>
        <w:rPr>
          <w:rFonts w:ascii="Verdana" w:hAnsi="Verdana"/>
          <w:b/>
          <w:sz w:val="20"/>
          <w:szCs w:val="20"/>
          <w:lang w:eastAsia="es-CO"/>
        </w:rPr>
      </w:pPr>
    </w:p>
    <w:p w14:paraId="5CA3FAAE" w14:textId="3746FDD3" w:rsidR="00857CDE" w:rsidRPr="00D81962" w:rsidRDefault="00857CDE" w:rsidP="000B4966">
      <w:pPr>
        <w:pStyle w:val="Prrafodelista"/>
        <w:numPr>
          <w:ilvl w:val="0"/>
          <w:numId w:val="41"/>
        </w:numPr>
        <w:tabs>
          <w:tab w:val="num" w:pos="284"/>
        </w:tabs>
        <w:spacing w:after="0"/>
        <w:ind w:left="284" w:firstLine="0"/>
        <w:jc w:val="both"/>
        <w:rPr>
          <w:rFonts w:ascii="Verdana" w:eastAsiaTheme="minorEastAsia" w:hAnsi="Verdana"/>
          <w:sz w:val="20"/>
          <w:szCs w:val="20"/>
          <w:lang w:eastAsia="es-CO"/>
        </w:rPr>
      </w:pPr>
      <w:r w:rsidRPr="00D81962">
        <w:rPr>
          <w:rFonts w:ascii="Verdana" w:eastAsiaTheme="minorEastAsia" w:hAnsi="Verdana"/>
          <w:sz w:val="20"/>
          <w:szCs w:val="20"/>
          <w:lang w:eastAsia="es-CO"/>
        </w:rPr>
        <w:t>No procederán las solicitudes cuando refiera actualizaciones sobre registros de personas no incluidas dentro de su núcleo familiar.</w:t>
      </w:r>
    </w:p>
    <w:p w14:paraId="7BA95F0C" w14:textId="77777777" w:rsidR="008E41D9" w:rsidRPr="00D81962" w:rsidRDefault="008E41D9" w:rsidP="000B4966">
      <w:pPr>
        <w:pStyle w:val="Prrafodelista"/>
        <w:tabs>
          <w:tab w:val="num" w:pos="284"/>
        </w:tabs>
        <w:spacing w:after="0"/>
        <w:ind w:left="284"/>
        <w:jc w:val="both"/>
        <w:rPr>
          <w:rFonts w:ascii="Verdana" w:eastAsiaTheme="minorEastAsia" w:hAnsi="Verdana"/>
          <w:sz w:val="20"/>
          <w:szCs w:val="20"/>
          <w:lang w:eastAsia="es-CO"/>
        </w:rPr>
      </w:pPr>
    </w:p>
    <w:p w14:paraId="2922F584" w14:textId="6CB1A54E" w:rsidR="008E41D9" w:rsidRPr="00D81962" w:rsidRDefault="008E41D9" w:rsidP="000B4966">
      <w:pPr>
        <w:pStyle w:val="Prrafodelista"/>
        <w:numPr>
          <w:ilvl w:val="0"/>
          <w:numId w:val="41"/>
        </w:numPr>
        <w:tabs>
          <w:tab w:val="num" w:pos="284"/>
        </w:tabs>
        <w:spacing w:after="0"/>
        <w:ind w:left="284" w:firstLine="0"/>
        <w:jc w:val="both"/>
        <w:rPr>
          <w:rFonts w:ascii="Verdana" w:eastAsiaTheme="minorEastAsia" w:hAnsi="Verdana"/>
          <w:sz w:val="20"/>
          <w:szCs w:val="20"/>
          <w:lang w:eastAsia="es-CO"/>
        </w:rPr>
      </w:pPr>
      <w:r w:rsidRPr="00D81962">
        <w:rPr>
          <w:rFonts w:ascii="Verdana" w:eastAsiaTheme="minorEastAsia" w:hAnsi="Verdana"/>
          <w:sz w:val="20"/>
          <w:szCs w:val="20"/>
          <w:lang w:eastAsia="es-CO"/>
        </w:rPr>
        <w:t>Toda solicitud de menor de edad debe ser presentada por su tutor o represente legal para ser aplicada.</w:t>
      </w:r>
    </w:p>
    <w:p w14:paraId="19D4C2E0" w14:textId="77777777" w:rsidR="00857CDE" w:rsidRPr="00D81962" w:rsidRDefault="00857CDE" w:rsidP="000B4966">
      <w:pPr>
        <w:pStyle w:val="Prrafodelista"/>
        <w:tabs>
          <w:tab w:val="num" w:pos="284"/>
        </w:tabs>
        <w:spacing w:after="0"/>
        <w:ind w:left="284"/>
        <w:jc w:val="both"/>
        <w:rPr>
          <w:rFonts w:ascii="Verdana" w:eastAsiaTheme="minorEastAsia" w:hAnsi="Verdana"/>
          <w:sz w:val="20"/>
          <w:szCs w:val="20"/>
          <w:lang w:eastAsia="es-CO"/>
        </w:rPr>
      </w:pPr>
    </w:p>
    <w:p w14:paraId="1244C0CD" w14:textId="060ACFA1" w:rsidR="00857CDE" w:rsidRPr="00D81962" w:rsidRDefault="00857CDE" w:rsidP="000B4966">
      <w:pPr>
        <w:pStyle w:val="Prrafodelista"/>
        <w:numPr>
          <w:ilvl w:val="0"/>
          <w:numId w:val="41"/>
        </w:numPr>
        <w:tabs>
          <w:tab w:val="num" w:pos="284"/>
        </w:tabs>
        <w:spacing w:after="0"/>
        <w:ind w:left="284" w:firstLine="0"/>
        <w:jc w:val="both"/>
        <w:rPr>
          <w:rFonts w:ascii="Verdana" w:eastAsiaTheme="minorEastAsia" w:hAnsi="Verdana"/>
          <w:sz w:val="20"/>
          <w:szCs w:val="20"/>
          <w:lang w:eastAsia="es-CO"/>
        </w:rPr>
      </w:pPr>
      <w:r w:rsidRPr="00D81962">
        <w:rPr>
          <w:rFonts w:ascii="Verdana" w:hAnsi="Verdana"/>
          <w:color w:val="000000"/>
          <w:sz w:val="20"/>
          <w:szCs w:val="20"/>
          <w:lang w:eastAsia="es-CO"/>
        </w:rPr>
        <w:t xml:space="preserve">Si al momento de verificar en el Aplicativo VIVANTO identifica personas duplicadas en el núcleo familiar, tenga en cuenta </w:t>
      </w:r>
      <w:r w:rsidR="00B22D04" w:rsidRPr="00D81962">
        <w:rPr>
          <w:rFonts w:ascii="Verdana" w:hAnsi="Verdana"/>
          <w:color w:val="000000"/>
          <w:sz w:val="20"/>
          <w:szCs w:val="20"/>
          <w:lang w:eastAsia="es-CO"/>
        </w:rPr>
        <w:t>que,</w:t>
      </w:r>
      <w:r w:rsidRPr="00D81962">
        <w:rPr>
          <w:rFonts w:ascii="Verdana" w:hAnsi="Verdana"/>
          <w:color w:val="000000"/>
          <w:sz w:val="20"/>
          <w:szCs w:val="20"/>
          <w:lang w:eastAsia="es-CO"/>
        </w:rPr>
        <w:t xml:space="preserve"> si uno de los registros ya se </w:t>
      </w:r>
      <w:r w:rsidR="00C5798F" w:rsidRPr="00D81962">
        <w:rPr>
          <w:rFonts w:ascii="Verdana" w:hAnsi="Verdana"/>
          <w:color w:val="000000"/>
          <w:sz w:val="20"/>
          <w:szCs w:val="20"/>
          <w:lang w:eastAsia="es-CO"/>
        </w:rPr>
        <w:t>encuentr</w:t>
      </w:r>
      <w:r w:rsidR="00C5798F">
        <w:rPr>
          <w:rFonts w:ascii="Verdana" w:hAnsi="Verdana"/>
          <w:color w:val="000000"/>
          <w:sz w:val="20"/>
          <w:szCs w:val="20"/>
          <w:lang w:eastAsia="es-CO"/>
        </w:rPr>
        <w:t>a</w:t>
      </w:r>
      <w:r w:rsidR="00C5798F" w:rsidRPr="00D81962">
        <w:rPr>
          <w:rFonts w:ascii="Verdana" w:hAnsi="Verdana"/>
          <w:color w:val="000000"/>
          <w:sz w:val="20"/>
          <w:szCs w:val="20"/>
          <w:lang w:eastAsia="es-CO"/>
        </w:rPr>
        <w:t xml:space="preserve"> </w:t>
      </w:r>
      <w:r w:rsidRPr="00D81962">
        <w:rPr>
          <w:rFonts w:ascii="Verdana" w:hAnsi="Verdana"/>
          <w:color w:val="000000"/>
          <w:sz w:val="20"/>
          <w:szCs w:val="20"/>
          <w:lang w:eastAsia="es-CO"/>
        </w:rPr>
        <w:t xml:space="preserve">plenamente </w:t>
      </w:r>
      <w:r w:rsidRPr="00D81962">
        <w:rPr>
          <w:rFonts w:ascii="Verdana" w:hAnsi="Verdana"/>
          <w:color w:val="000000"/>
          <w:sz w:val="20"/>
          <w:szCs w:val="20"/>
          <w:lang w:eastAsia="es-CO"/>
        </w:rPr>
        <w:lastRenderedPageBreak/>
        <w:t>identificado</w:t>
      </w:r>
      <w:r w:rsidR="00AD605F">
        <w:rPr>
          <w:rFonts w:ascii="Verdana" w:hAnsi="Verdana"/>
          <w:color w:val="000000"/>
          <w:sz w:val="20"/>
          <w:szCs w:val="20"/>
          <w:lang w:eastAsia="es-CO"/>
        </w:rPr>
        <w:t xml:space="preserve"> y</w:t>
      </w:r>
      <w:r w:rsidRPr="00D81962">
        <w:rPr>
          <w:rFonts w:ascii="Verdana" w:hAnsi="Verdana"/>
          <w:color w:val="000000"/>
          <w:sz w:val="20"/>
          <w:szCs w:val="20"/>
          <w:lang w:eastAsia="es-CO"/>
        </w:rPr>
        <w:t xml:space="preserve"> el otro no</w:t>
      </w:r>
      <w:r w:rsidR="00C13B1A" w:rsidRPr="00D81962">
        <w:rPr>
          <w:rFonts w:ascii="Verdana" w:hAnsi="Verdana"/>
          <w:color w:val="000000"/>
          <w:sz w:val="20"/>
          <w:szCs w:val="20"/>
          <w:lang w:eastAsia="es-CO"/>
        </w:rPr>
        <w:t>,</w:t>
      </w:r>
      <w:r w:rsidR="00A80754" w:rsidRPr="00D81962">
        <w:rPr>
          <w:rFonts w:ascii="Verdana" w:hAnsi="Verdana"/>
          <w:color w:val="000000"/>
          <w:sz w:val="20"/>
          <w:szCs w:val="20"/>
          <w:lang w:eastAsia="es-CO"/>
        </w:rPr>
        <w:t xml:space="preserve"> el que se encuentra incompleto no</w:t>
      </w:r>
      <w:r w:rsidRPr="00D81962">
        <w:rPr>
          <w:rFonts w:ascii="Verdana" w:hAnsi="Verdana"/>
          <w:color w:val="000000"/>
          <w:sz w:val="20"/>
          <w:szCs w:val="20"/>
          <w:lang w:eastAsia="es-CO"/>
        </w:rPr>
        <w:t xml:space="preserve"> es susceptible de modificación en el entendido que la novedad ya se encuentra aplicada.</w:t>
      </w:r>
    </w:p>
    <w:p w14:paraId="420D6B34" w14:textId="77777777" w:rsidR="00857CDE" w:rsidRPr="00D81962" w:rsidRDefault="00857CDE" w:rsidP="000B4966">
      <w:pPr>
        <w:tabs>
          <w:tab w:val="num" w:pos="284"/>
        </w:tabs>
        <w:spacing w:after="0"/>
        <w:ind w:left="284"/>
        <w:jc w:val="both"/>
        <w:rPr>
          <w:rFonts w:ascii="Verdana" w:eastAsiaTheme="minorEastAsia" w:hAnsi="Verdana"/>
          <w:sz w:val="20"/>
          <w:szCs w:val="20"/>
          <w:lang w:eastAsia="es-CO"/>
        </w:rPr>
      </w:pPr>
    </w:p>
    <w:p w14:paraId="25E02819" w14:textId="0CFF2D57" w:rsidR="00814BFB" w:rsidRDefault="00CA19AF" w:rsidP="000B4966">
      <w:pPr>
        <w:pStyle w:val="Prrafodelista"/>
        <w:numPr>
          <w:ilvl w:val="0"/>
          <w:numId w:val="41"/>
        </w:numPr>
        <w:tabs>
          <w:tab w:val="num" w:pos="284"/>
        </w:tabs>
        <w:spacing w:after="0"/>
        <w:ind w:left="284" w:firstLine="0"/>
        <w:jc w:val="both"/>
        <w:rPr>
          <w:rFonts w:ascii="Verdana" w:eastAsiaTheme="minorEastAsia" w:hAnsi="Verdana"/>
          <w:sz w:val="20"/>
          <w:szCs w:val="20"/>
          <w:lang w:eastAsia="es-CO"/>
        </w:rPr>
      </w:pPr>
      <w:r>
        <w:rPr>
          <w:rFonts w:ascii="Verdana" w:eastAsiaTheme="minorEastAsia" w:hAnsi="Verdana"/>
          <w:sz w:val="20"/>
          <w:szCs w:val="20"/>
          <w:lang w:eastAsia="es-CO"/>
        </w:rPr>
        <w:t xml:space="preserve"> T</w:t>
      </w:r>
      <w:r w:rsidR="00642630" w:rsidRPr="00D81962">
        <w:rPr>
          <w:rFonts w:ascii="Verdana" w:eastAsiaTheme="minorEastAsia" w:hAnsi="Verdana"/>
          <w:sz w:val="20"/>
          <w:szCs w:val="20"/>
          <w:lang w:eastAsia="es-CO"/>
        </w:rPr>
        <w:t>odo d</w:t>
      </w:r>
      <w:r w:rsidR="00857CDE" w:rsidRPr="00D81962">
        <w:rPr>
          <w:rFonts w:ascii="Verdana" w:eastAsiaTheme="minorEastAsia" w:hAnsi="Verdana"/>
          <w:sz w:val="20"/>
          <w:szCs w:val="20"/>
          <w:lang w:eastAsia="es-CO"/>
        </w:rPr>
        <w:t>ocumento</w:t>
      </w:r>
      <w:r w:rsidR="00642630" w:rsidRPr="00D81962">
        <w:rPr>
          <w:rFonts w:ascii="Verdana" w:eastAsiaTheme="minorEastAsia" w:hAnsi="Verdana"/>
          <w:sz w:val="20"/>
          <w:szCs w:val="20"/>
          <w:lang w:eastAsia="es-CO"/>
        </w:rPr>
        <w:t xml:space="preserve"> </w:t>
      </w:r>
      <w:r>
        <w:rPr>
          <w:rFonts w:ascii="Verdana" w:eastAsiaTheme="minorEastAsia" w:hAnsi="Verdana"/>
          <w:sz w:val="20"/>
          <w:szCs w:val="20"/>
          <w:lang w:eastAsia="es-CO"/>
        </w:rPr>
        <w:t>r</w:t>
      </w:r>
      <w:r w:rsidR="00857CDE" w:rsidRPr="00D81962">
        <w:rPr>
          <w:rFonts w:ascii="Verdana" w:eastAsiaTheme="minorEastAsia" w:hAnsi="Verdana"/>
          <w:sz w:val="20"/>
          <w:szCs w:val="20"/>
          <w:lang w:eastAsia="es-CO"/>
        </w:rPr>
        <w:t xml:space="preserve">episado, </w:t>
      </w:r>
      <w:r w:rsidR="00B32EA0" w:rsidRPr="00D81962">
        <w:rPr>
          <w:rFonts w:ascii="Verdana" w:eastAsiaTheme="minorEastAsia" w:hAnsi="Verdana"/>
          <w:sz w:val="20"/>
          <w:szCs w:val="20"/>
          <w:lang w:eastAsia="es-CO"/>
        </w:rPr>
        <w:t xml:space="preserve">con sobreescritura </w:t>
      </w:r>
      <w:r w:rsidR="00857CDE" w:rsidRPr="00D81962">
        <w:rPr>
          <w:rFonts w:ascii="Verdana" w:eastAsiaTheme="minorEastAsia" w:hAnsi="Verdana"/>
          <w:sz w:val="20"/>
          <w:szCs w:val="20"/>
          <w:lang w:eastAsia="es-CO"/>
        </w:rPr>
        <w:t>y/o ilegibles</w:t>
      </w:r>
      <w:r w:rsidR="002235EF" w:rsidRPr="00D81962">
        <w:rPr>
          <w:rFonts w:ascii="Verdana" w:eastAsiaTheme="minorEastAsia" w:hAnsi="Verdana"/>
          <w:sz w:val="20"/>
          <w:szCs w:val="20"/>
          <w:lang w:eastAsia="es-CO"/>
        </w:rPr>
        <w:t xml:space="preserve">, deberá </w:t>
      </w:r>
      <w:r w:rsidR="00857CDE" w:rsidRPr="00D81962">
        <w:rPr>
          <w:rFonts w:ascii="Verdana" w:eastAsiaTheme="minorEastAsia" w:hAnsi="Verdana"/>
          <w:sz w:val="20"/>
          <w:szCs w:val="20"/>
          <w:lang w:eastAsia="es-CO"/>
        </w:rPr>
        <w:t>se</w:t>
      </w:r>
      <w:r w:rsidR="00556885" w:rsidRPr="00D81962">
        <w:rPr>
          <w:rFonts w:ascii="Verdana" w:eastAsiaTheme="minorEastAsia" w:hAnsi="Verdana"/>
          <w:sz w:val="20"/>
          <w:szCs w:val="20"/>
          <w:lang w:eastAsia="es-CO"/>
        </w:rPr>
        <w:t>r</w:t>
      </w:r>
      <w:r w:rsidR="00857CDE" w:rsidRPr="00D81962">
        <w:rPr>
          <w:rFonts w:ascii="Verdana" w:eastAsiaTheme="minorEastAsia" w:hAnsi="Verdana"/>
          <w:sz w:val="20"/>
          <w:szCs w:val="20"/>
          <w:lang w:eastAsia="es-CO"/>
        </w:rPr>
        <w:t xml:space="preserve"> verifica</w:t>
      </w:r>
      <w:r w:rsidR="00556885" w:rsidRPr="00D81962">
        <w:rPr>
          <w:rFonts w:ascii="Verdana" w:eastAsiaTheme="minorEastAsia" w:hAnsi="Verdana"/>
          <w:sz w:val="20"/>
          <w:szCs w:val="20"/>
          <w:lang w:eastAsia="es-CO"/>
        </w:rPr>
        <w:t>do</w:t>
      </w:r>
      <w:r w:rsidR="00857CDE" w:rsidRPr="00D81962">
        <w:rPr>
          <w:rFonts w:ascii="Verdana" w:eastAsiaTheme="minorEastAsia" w:hAnsi="Verdana"/>
          <w:sz w:val="20"/>
          <w:szCs w:val="20"/>
          <w:lang w:eastAsia="es-CO"/>
        </w:rPr>
        <w:t xml:space="preserve"> en Bases Nacionales si este es confirmado con al menos dos de las bases</w:t>
      </w:r>
      <w:r w:rsidR="00DD1AD6" w:rsidRPr="00D81962">
        <w:rPr>
          <w:rFonts w:ascii="Verdana" w:eastAsiaTheme="minorEastAsia" w:hAnsi="Verdana"/>
          <w:sz w:val="20"/>
          <w:szCs w:val="20"/>
          <w:lang w:eastAsia="es-CO"/>
        </w:rPr>
        <w:t xml:space="preserve"> Externas (</w:t>
      </w:r>
      <w:r w:rsidR="00814BFB" w:rsidRPr="00D81962">
        <w:rPr>
          <w:rFonts w:ascii="Verdana" w:eastAsiaTheme="minorEastAsia" w:hAnsi="Verdana"/>
          <w:sz w:val="20"/>
          <w:szCs w:val="20"/>
          <w:lang w:eastAsia="es-CO"/>
        </w:rPr>
        <w:t>Registraduría, Procuraduría</w:t>
      </w:r>
      <w:r w:rsidR="000045A7" w:rsidRPr="00D81962">
        <w:rPr>
          <w:rFonts w:ascii="Verdana" w:eastAsiaTheme="minorEastAsia" w:hAnsi="Verdana"/>
          <w:sz w:val="20"/>
          <w:szCs w:val="20"/>
          <w:lang w:eastAsia="es-CO"/>
        </w:rPr>
        <w:t xml:space="preserve"> </w:t>
      </w:r>
      <w:r w:rsidR="00814BFB" w:rsidRPr="00D81962">
        <w:rPr>
          <w:rFonts w:ascii="Verdana" w:eastAsiaTheme="minorEastAsia" w:hAnsi="Verdana"/>
          <w:sz w:val="20"/>
          <w:szCs w:val="20"/>
          <w:lang w:eastAsia="es-CO"/>
        </w:rPr>
        <w:t>y Sisbén)</w:t>
      </w:r>
      <w:r w:rsidR="00814BFB" w:rsidRPr="00D81962">
        <w:rPr>
          <w:rStyle w:val="Refdecomentario"/>
          <w:rFonts w:ascii="Verdana" w:eastAsia="Times New Roman" w:hAnsi="Verdana"/>
          <w:sz w:val="20"/>
          <w:szCs w:val="20"/>
          <w:lang w:val="es-ES" w:eastAsia="es-ES"/>
        </w:rPr>
        <w:t>,</w:t>
      </w:r>
      <w:r w:rsidR="00857CDE" w:rsidRPr="00D81962">
        <w:rPr>
          <w:rFonts w:ascii="Verdana" w:eastAsiaTheme="minorEastAsia" w:hAnsi="Verdana"/>
          <w:sz w:val="20"/>
          <w:szCs w:val="20"/>
          <w:lang w:eastAsia="es-CO"/>
        </w:rPr>
        <w:t xml:space="preserve"> se ingresará, si no se confirma</w:t>
      </w:r>
      <w:r w:rsidR="00447A72" w:rsidRPr="00D81962">
        <w:rPr>
          <w:rFonts w:ascii="Verdana" w:eastAsiaTheme="minorEastAsia" w:hAnsi="Verdana"/>
          <w:sz w:val="20"/>
          <w:szCs w:val="20"/>
          <w:lang w:eastAsia="es-CO"/>
        </w:rPr>
        <w:t>,</w:t>
      </w:r>
      <w:r w:rsidR="00857CDE" w:rsidRPr="00D81962">
        <w:rPr>
          <w:rFonts w:ascii="Verdana" w:eastAsiaTheme="minorEastAsia" w:hAnsi="Verdana"/>
          <w:sz w:val="20"/>
          <w:szCs w:val="20"/>
          <w:lang w:eastAsia="es-CO"/>
        </w:rPr>
        <w:t xml:space="preserve"> rechace la toma de la solicitud e indique que debe presentar documento legible sin las características referidas anteriormente.</w:t>
      </w:r>
    </w:p>
    <w:p w14:paraId="347B0CB7" w14:textId="77777777" w:rsidR="0067767B" w:rsidRPr="0067767B" w:rsidRDefault="0067767B" w:rsidP="000B4966">
      <w:pPr>
        <w:tabs>
          <w:tab w:val="num" w:pos="284"/>
        </w:tabs>
        <w:spacing w:after="0"/>
        <w:ind w:left="284"/>
        <w:jc w:val="both"/>
        <w:rPr>
          <w:rFonts w:ascii="Verdana" w:eastAsiaTheme="minorEastAsia" w:hAnsi="Verdana"/>
          <w:sz w:val="20"/>
          <w:szCs w:val="20"/>
          <w:lang w:eastAsia="es-CO"/>
        </w:rPr>
      </w:pPr>
    </w:p>
    <w:p w14:paraId="3A9F9A5B" w14:textId="77777777" w:rsidR="00814BFB" w:rsidRPr="00D81962" w:rsidRDefault="00857CDE" w:rsidP="000B4966">
      <w:pPr>
        <w:pStyle w:val="Prrafodelista"/>
        <w:numPr>
          <w:ilvl w:val="0"/>
          <w:numId w:val="41"/>
        </w:numPr>
        <w:tabs>
          <w:tab w:val="num" w:pos="284"/>
        </w:tabs>
        <w:ind w:left="284" w:firstLine="0"/>
        <w:jc w:val="both"/>
        <w:rPr>
          <w:rFonts w:ascii="Verdana" w:eastAsiaTheme="minorEastAsia" w:hAnsi="Verdana"/>
          <w:sz w:val="20"/>
          <w:szCs w:val="20"/>
          <w:lang w:eastAsia="es-CO"/>
        </w:rPr>
      </w:pPr>
      <w:r w:rsidRPr="00D81962">
        <w:rPr>
          <w:rFonts w:ascii="Verdana" w:eastAsiaTheme="minorEastAsia" w:hAnsi="Verdana"/>
          <w:sz w:val="20"/>
          <w:szCs w:val="20"/>
          <w:lang w:eastAsia="es-CO"/>
        </w:rPr>
        <w:t>Los documentos que se aporten deberá</w:t>
      </w:r>
      <w:r w:rsidR="003436A6" w:rsidRPr="00D81962">
        <w:rPr>
          <w:rFonts w:ascii="Verdana" w:eastAsiaTheme="minorEastAsia" w:hAnsi="Verdana"/>
          <w:sz w:val="20"/>
          <w:szCs w:val="20"/>
          <w:lang w:eastAsia="es-CO"/>
        </w:rPr>
        <w:t>n:</w:t>
      </w:r>
      <w:r w:rsidRPr="00D81962">
        <w:rPr>
          <w:rFonts w:ascii="Verdana" w:eastAsiaTheme="minorEastAsia" w:hAnsi="Verdana"/>
          <w:sz w:val="20"/>
          <w:szCs w:val="20"/>
          <w:lang w:eastAsia="es-CO"/>
        </w:rPr>
        <w:t xml:space="preserve"> </w:t>
      </w:r>
    </w:p>
    <w:p w14:paraId="17F15653" w14:textId="77777777" w:rsidR="00814BFB" w:rsidRPr="00D81962" w:rsidRDefault="00814BFB" w:rsidP="009F47FA">
      <w:pPr>
        <w:pStyle w:val="Prrafodelista"/>
        <w:tabs>
          <w:tab w:val="num" w:pos="0"/>
        </w:tabs>
        <w:ind w:left="0"/>
        <w:jc w:val="both"/>
        <w:rPr>
          <w:rFonts w:ascii="Verdana" w:eastAsiaTheme="minorEastAsia" w:hAnsi="Verdana"/>
          <w:sz w:val="20"/>
          <w:szCs w:val="20"/>
          <w:lang w:eastAsia="es-CO"/>
        </w:rPr>
      </w:pPr>
    </w:p>
    <w:p w14:paraId="349B2AEB" w14:textId="1B93C610" w:rsidR="00D81962" w:rsidRPr="00D81962" w:rsidRDefault="00D81962" w:rsidP="000B4966">
      <w:pPr>
        <w:pStyle w:val="Prrafodelista"/>
        <w:numPr>
          <w:ilvl w:val="0"/>
          <w:numId w:val="44"/>
        </w:numPr>
        <w:tabs>
          <w:tab w:val="num" w:pos="0"/>
        </w:tabs>
        <w:ind w:left="1134" w:firstLine="0"/>
        <w:rPr>
          <w:rFonts w:ascii="Verdana" w:eastAsiaTheme="minorEastAsia" w:hAnsi="Verdana"/>
          <w:sz w:val="20"/>
          <w:szCs w:val="20"/>
          <w:lang w:eastAsia="es-CO"/>
        </w:rPr>
      </w:pPr>
      <w:r w:rsidRPr="00D81962">
        <w:rPr>
          <w:rFonts w:ascii="Verdana" w:eastAsiaTheme="minorEastAsia" w:hAnsi="Verdana"/>
          <w:sz w:val="20"/>
          <w:szCs w:val="20"/>
          <w:lang w:eastAsia="es-CO"/>
        </w:rPr>
        <w:t>Ser legible.</w:t>
      </w:r>
    </w:p>
    <w:p w14:paraId="36AA413E" w14:textId="5FF42779" w:rsidR="00814BFB" w:rsidRPr="00D81962" w:rsidRDefault="00D82762" w:rsidP="000B4966">
      <w:pPr>
        <w:pStyle w:val="Prrafodelista"/>
        <w:numPr>
          <w:ilvl w:val="0"/>
          <w:numId w:val="44"/>
        </w:numPr>
        <w:tabs>
          <w:tab w:val="num" w:pos="0"/>
        </w:tabs>
        <w:ind w:left="1134" w:firstLine="0"/>
        <w:rPr>
          <w:rFonts w:ascii="Verdana" w:eastAsiaTheme="minorEastAsia" w:hAnsi="Verdana"/>
          <w:sz w:val="20"/>
          <w:szCs w:val="20"/>
          <w:lang w:eastAsia="es-CO"/>
        </w:rPr>
      </w:pPr>
      <w:r w:rsidRPr="00D81962">
        <w:rPr>
          <w:rFonts w:ascii="Verdana" w:eastAsiaTheme="minorEastAsia" w:hAnsi="Verdana"/>
          <w:sz w:val="20"/>
          <w:szCs w:val="20"/>
          <w:lang w:eastAsia="es-CO"/>
        </w:rPr>
        <w:t>S</w:t>
      </w:r>
      <w:r w:rsidR="00857CDE" w:rsidRPr="00D81962">
        <w:rPr>
          <w:rFonts w:ascii="Verdana" w:eastAsiaTheme="minorEastAsia" w:hAnsi="Verdana"/>
          <w:sz w:val="20"/>
          <w:szCs w:val="20"/>
          <w:lang w:eastAsia="es-CO"/>
        </w:rPr>
        <w:t>er suscritos debidamente por quien los emite</w:t>
      </w:r>
      <w:r w:rsidR="00814BFB" w:rsidRPr="00D81962">
        <w:rPr>
          <w:rFonts w:ascii="Verdana" w:eastAsiaTheme="minorEastAsia" w:hAnsi="Verdana"/>
          <w:sz w:val="20"/>
          <w:szCs w:val="20"/>
          <w:lang w:eastAsia="es-CO"/>
        </w:rPr>
        <w:t>.</w:t>
      </w:r>
    </w:p>
    <w:p w14:paraId="4EA641BA" w14:textId="540D04BC" w:rsidR="00814BFB" w:rsidRPr="00D81962" w:rsidRDefault="00D82762" w:rsidP="000B4966">
      <w:pPr>
        <w:pStyle w:val="Prrafodelista"/>
        <w:numPr>
          <w:ilvl w:val="0"/>
          <w:numId w:val="44"/>
        </w:numPr>
        <w:tabs>
          <w:tab w:val="num" w:pos="0"/>
        </w:tabs>
        <w:ind w:left="1134" w:firstLine="0"/>
        <w:rPr>
          <w:rFonts w:ascii="Verdana" w:eastAsiaTheme="minorEastAsia" w:hAnsi="Verdana"/>
          <w:sz w:val="20"/>
          <w:szCs w:val="20"/>
          <w:lang w:eastAsia="es-CO"/>
        </w:rPr>
      </w:pPr>
      <w:r w:rsidRPr="00D81962">
        <w:rPr>
          <w:rFonts w:ascii="Verdana" w:eastAsiaTheme="minorEastAsia" w:hAnsi="Verdana"/>
          <w:sz w:val="20"/>
          <w:szCs w:val="20"/>
          <w:lang w:eastAsia="es-CO"/>
        </w:rPr>
        <w:t>E</w:t>
      </w:r>
      <w:r w:rsidR="00857CDE" w:rsidRPr="00D81962">
        <w:rPr>
          <w:rFonts w:ascii="Verdana" w:eastAsiaTheme="minorEastAsia" w:hAnsi="Verdana"/>
          <w:sz w:val="20"/>
          <w:szCs w:val="20"/>
          <w:lang w:eastAsia="es-CO"/>
        </w:rPr>
        <w:t xml:space="preserve">n papelería </w:t>
      </w:r>
      <w:r w:rsidR="005318D6" w:rsidRPr="00D81962">
        <w:rPr>
          <w:rFonts w:ascii="Verdana" w:eastAsiaTheme="minorEastAsia" w:hAnsi="Verdana"/>
          <w:sz w:val="20"/>
          <w:szCs w:val="20"/>
          <w:lang w:eastAsia="es-CO"/>
        </w:rPr>
        <w:t>membretada</w:t>
      </w:r>
      <w:r w:rsidR="00857CDE" w:rsidRPr="00D81962">
        <w:rPr>
          <w:rFonts w:ascii="Verdana" w:eastAsiaTheme="minorEastAsia" w:hAnsi="Verdana"/>
          <w:sz w:val="20"/>
          <w:szCs w:val="20"/>
          <w:lang w:eastAsia="es-CO"/>
        </w:rPr>
        <w:t xml:space="preserve"> de la entidad pública o privada que lo emite</w:t>
      </w:r>
      <w:r w:rsidR="007C1FD4" w:rsidRPr="00D81962">
        <w:rPr>
          <w:rFonts w:ascii="Verdana" w:eastAsiaTheme="minorEastAsia" w:hAnsi="Verdana"/>
          <w:sz w:val="20"/>
          <w:szCs w:val="20"/>
          <w:lang w:eastAsia="es-CO"/>
        </w:rPr>
        <w:t xml:space="preserve"> (recuerde que todo documento aportado por la </w:t>
      </w:r>
      <w:r w:rsidR="00D966FB" w:rsidRPr="00D81962">
        <w:rPr>
          <w:rFonts w:ascii="Verdana" w:eastAsiaTheme="minorEastAsia" w:hAnsi="Verdana"/>
          <w:sz w:val="20"/>
          <w:szCs w:val="20"/>
          <w:lang w:eastAsia="es-CO"/>
        </w:rPr>
        <w:t>víctima</w:t>
      </w:r>
      <w:r w:rsidR="007C1FD4" w:rsidRPr="00D81962">
        <w:rPr>
          <w:rFonts w:ascii="Verdana" w:eastAsiaTheme="minorEastAsia" w:hAnsi="Verdana"/>
          <w:sz w:val="20"/>
          <w:szCs w:val="20"/>
          <w:lang w:eastAsia="es-CO"/>
        </w:rPr>
        <w:t xml:space="preserve"> es una copia)</w:t>
      </w:r>
      <w:r w:rsidR="003436A6" w:rsidRPr="00D81962">
        <w:rPr>
          <w:rFonts w:ascii="Verdana" w:eastAsiaTheme="minorEastAsia" w:hAnsi="Verdana"/>
          <w:sz w:val="20"/>
          <w:szCs w:val="20"/>
          <w:lang w:eastAsia="es-CO"/>
        </w:rPr>
        <w:t>.</w:t>
      </w:r>
    </w:p>
    <w:p w14:paraId="2D3D13BD" w14:textId="6A794C47" w:rsidR="00814BFB" w:rsidRPr="00D81962" w:rsidRDefault="00D82762" w:rsidP="000B4966">
      <w:pPr>
        <w:pStyle w:val="Prrafodelista"/>
        <w:numPr>
          <w:ilvl w:val="0"/>
          <w:numId w:val="44"/>
        </w:numPr>
        <w:tabs>
          <w:tab w:val="num" w:pos="0"/>
        </w:tabs>
        <w:ind w:left="1134" w:firstLine="0"/>
        <w:rPr>
          <w:rFonts w:ascii="Verdana" w:eastAsiaTheme="minorEastAsia" w:hAnsi="Verdana"/>
          <w:sz w:val="20"/>
          <w:szCs w:val="20"/>
          <w:lang w:eastAsia="es-CO"/>
        </w:rPr>
      </w:pPr>
      <w:r w:rsidRPr="00D81962">
        <w:rPr>
          <w:rFonts w:ascii="Verdana" w:eastAsiaTheme="minorEastAsia" w:hAnsi="Verdana"/>
          <w:sz w:val="20"/>
          <w:szCs w:val="20"/>
          <w:lang w:eastAsia="es-CO"/>
        </w:rPr>
        <w:t>C</w:t>
      </w:r>
      <w:r w:rsidR="00857CDE" w:rsidRPr="00D81962">
        <w:rPr>
          <w:rFonts w:ascii="Verdana" w:eastAsiaTheme="minorEastAsia" w:hAnsi="Verdana"/>
          <w:sz w:val="20"/>
          <w:szCs w:val="20"/>
          <w:lang w:eastAsia="es-CO"/>
        </w:rPr>
        <w:t xml:space="preserve">ontener claramente los datos de identificación de la persona objeto de atención y a la cual corresponda. </w:t>
      </w:r>
    </w:p>
    <w:p w14:paraId="0371B6F3" w14:textId="148063B0" w:rsidR="00167045" w:rsidRPr="0067767B" w:rsidRDefault="003436A6" w:rsidP="000B4966">
      <w:pPr>
        <w:pStyle w:val="Prrafodelista"/>
        <w:numPr>
          <w:ilvl w:val="0"/>
          <w:numId w:val="44"/>
        </w:numPr>
        <w:ind w:left="1134" w:firstLine="0"/>
        <w:rPr>
          <w:rFonts w:ascii="Verdana" w:eastAsiaTheme="minorEastAsia" w:hAnsi="Verdana"/>
          <w:sz w:val="20"/>
          <w:szCs w:val="20"/>
          <w:lang w:eastAsia="es-CO"/>
        </w:rPr>
      </w:pPr>
      <w:r w:rsidRPr="00D81962">
        <w:rPr>
          <w:rFonts w:ascii="Verdana" w:eastAsiaTheme="minorEastAsia" w:hAnsi="Verdana"/>
          <w:sz w:val="20"/>
          <w:szCs w:val="20"/>
          <w:lang w:eastAsia="es-CO"/>
        </w:rPr>
        <w:t>Anexar</w:t>
      </w:r>
      <w:r w:rsidR="00857CDE" w:rsidRPr="00D81962">
        <w:rPr>
          <w:rFonts w:ascii="Verdana" w:eastAsiaTheme="minorEastAsia" w:hAnsi="Verdana"/>
          <w:sz w:val="20"/>
          <w:szCs w:val="20"/>
          <w:lang w:eastAsia="es-CO"/>
        </w:rPr>
        <w:t xml:space="preserve"> pruebas sumarias pertinentes y/o conducentes que acrediten la viabilidad de la solicitud de actualización en Registro.</w:t>
      </w:r>
    </w:p>
    <w:p w14:paraId="6F180B55" w14:textId="3F09846A" w:rsidR="00FA1EED" w:rsidRPr="00D81962" w:rsidRDefault="00FA1EED" w:rsidP="009F47FA">
      <w:pPr>
        <w:numPr>
          <w:ilvl w:val="0"/>
          <w:numId w:val="9"/>
        </w:numPr>
        <w:tabs>
          <w:tab w:val="num" w:pos="0"/>
          <w:tab w:val="left" w:pos="2035"/>
        </w:tabs>
        <w:spacing w:after="0"/>
        <w:ind w:left="0" w:firstLine="0"/>
        <w:jc w:val="both"/>
        <w:rPr>
          <w:rFonts w:ascii="Verdana" w:hAnsi="Verdana" w:cs="Arial"/>
          <w:b/>
          <w:bCs/>
          <w:sz w:val="20"/>
          <w:szCs w:val="20"/>
          <w:lang w:val="es-CO" w:eastAsia="es-CO"/>
        </w:rPr>
      </w:pPr>
      <w:r w:rsidRPr="00D81962">
        <w:rPr>
          <w:rFonts w:ascii="Verdana" w:hAnsi="Verdana" w:cs="Arial"/>
          <w:b/>
          <w:bCs/>
          <w:sz w:val="20"/>
          <w:szCs w:val="20"/>
          <w:lang w:val="es-CO" w:eastAsia="es-CO"/>
        </w:rPr>
        <w:t>ANEXOS</w:t>
      </w:r>
    </w:p>
    <w:p w14:paraId="6B29A794" w14:textId="77777777" w:rsidR="00301602" w:rsidRPr="00D81962" w:rsidRDefault="00301602" w:rsidP="009F47FA">
      <w:pPr>
        <w:tabs>
          <w:tab w:val="num" w:pos="0"/>
          <w:tab w:val="left" w:pos="2035"/>
        </w:tabs>
        <w:spacing w:after="0"/>
        <w:jc w:val="both"/>
        <w:rPr>
          <w:rFonts w:ascii="Verdana" w:hAnsi="Verdana" w:cs="Arial"/>
          <w:b/>
          <w:bCs/>
          <w:sz w:val="20"/>
          <w:szCs w:val="20"/>
          <w:lang w:val="es-CO" w:eastAsia="es-CO"/>
        </w:rPr>
      </w:pPr>
      <w:bookmarkStart w:id="5" w:name="_GoBack"/>
      <w:bookmarkEnd w:id="5"/>
    </w:p>
    <w:p w14:paraId="11EA5023" w14:textId="770A565E" w:rsidR="00B80EB7" w:rsidRPr="00D81962" w:rsidRDefault="00B80EB7" w:rsidP="009F47FA">
      <w:pPr>
        <w:tabs>
          <w:tab w:val="num" w:pos="0"/>
          <w:tab w:val="left" w:pos="284"/>
        </w:tabs>
        <w:spacing w:after="0"/>
        <w:jc w:val="both"/>
        <w:rPr>
          <w:rFonts w:ascii="Verdana" w:hAnsi="Verdana" w:cs="Arial"/>
          <w:sz w:val="20"/>
          <w:szCs w:val="20"/>
          <w:shd w:val="clear" w:color="auto" w:fill="FFFFFF"/>
        </w:rPr>
      </w:pPr>
      <w:r w:rsidRPr="00D81962">
        <w:rPr>
          <w:rFonts w:ascii="Verdana" w:hAnsi="Verdana" w:cs="Arial"/>
          <w:sz w:val="20"/>
          <w:szCs w:val="20"/>
          <w:shd w:val="clear" w:color="auto" w:fill="FFFFFF"/>
        </w:rPr>
        <w:t>Anexo 1. Guía de casuística para actualizaciones y novedades</w:t>
      </w:r>
      <w:r w:rsidR="007972DE" w:rsidRPr="00D81962">
        <w:rPr>
          <w:rFonts w:ascii="Verdana" w:hAnsi="Verdana" w:cs="Arial"/>
          <w:sz w:val="20"/>
          <w:szCs w:val="20"/>
          <w:shd w:val="clear" w:color="auto" w:fill="FFFFFF"/>
        </w:rPr>
        <w:t xml:space="preserve"> V3</w:t>
      </w:r>
    </w:p>
    <w:p w14:paraId="36132842" w14:textId="7372723F" w:rsidR="00750F64" w:rsidRDefault="00750F64" w:rsidP="009F47FA">
      <w:pPr>
        <w:tabs>
          <w:tab w:val="num" w:pos="0"/>
          <w:tab w:val="left" w:pos="284"/>
        </w:tabs>
        <w:spacing w:after="0"/>
        <w:jc w:val="both"/>
        <w:rPr>
          <w:rFonts w:ascii="Verdana" w:hAnsi="Verdana" w:cs="Arial"/>
          <w:sz w:val="20"/>
          <w:szCs w:val="20"/>
          <w:shd w:val="clear" w:color="auto" w:fill="FFFFFF"/>
        </w:rPr>
      </w:pPr>
      <w:r w:rsidRPr="00D81962">
        <w:rPr>
          <w:rFonts w:ascii="Verdana" w:hAnsi="Verdana" w:cs="Arial"/>
          <w:sz w:val="20"/>
          <w:szCs w:val="20"/>
          <w:shd w:val="clear" w:color="auto" w:fill="FFFFFF"/>
        </w:rPr>
        <w:t>Anexo</w:t>
      </w:r>
      <w:r w:rsidR="007972DE" w:rsidRPr="00D81962">
        <w:rPr>
          <w:rFonts w:ascii="Verdana" w:hAnsi="Verdana" w:cs="Arial"/>
          <w:sz w:val="20"/>
          <w:szCs w:val="20"/>
          <w:shd w:val="clear" w:color="auto" w:fill="FFFFFF"/>
        </w:rPr>
        <w:t xml:space="preserve"> 2. Manual operativo para el procedimiento de novedades y actualizaciones V1</w:t>
      </w:r>
    </w:p>
    <w:p w14:paraId="0895CF07" w14:textId="7A759716" w:rsidR="008C3E86" w:rsidRPr="00D81962" w:rsidRDefault="008C3E86" w:rsidP="009F47FA">
      <w:pPr>
        <w:tabs>
          <w:tab w:val="num" w:pos="0"/>
          <w:tab w:val="left" w:pos="284"/>
        </w:tabs>
        <w:spacing w:after="0"/>
        <w:jc w:val="both"/>
        <w:rPr>
          <w:rFonts w:ascii="Verdana" w:hAnsi="Verdana" w:cs="Arial"/>
          <w:sz w:val="20"/>
          <w:szCs w:val="20"/>
          <w:shd w:val="clear" w:color="auto" w:fill="FFFFFF"/>
        </w:rPr>
      </w:pPr>
      <w:r>
        <w:rPr>
          <w:rFonts w:ascii="Verdana" w:hAnsi="Verdana" w:cs="Arial"/>
          <w:sz w:val="20"/>
          <w:szCs w:val="20"/>
          <w:shd w:val="clear" w:color="auto" w:fill="FFFFFF"/>
        </w:rPr>
        <w:t xml:space="preserve">Anexo 3. </w:t>
      </w:r>
      <w:r w:rsidR="00C5524F">
        <w:rPr>
          <w:rFonts w:ascii="Verdana" w:hAnsi="Verdana" w:cs="Arial"/>
          <w:sz w:val="20"/>
          <w:szCs w:val="20"/>
          <w:shd w:val="clear" w:color="auto" w:fill="FFFFFF"/>
        </w:rPr>
        <w:t>Instructivo Módulo de Novedades VIVANTO</w:t>
      </w:r>
      <w:r w:rsidR="003737DC">
        <w:rPr>
          <w:rFonts w:ascii="Verdana" w:hAnsi="Verdana" w:cs="Arial"/>
          <w:sz w:val="20"/>
          <w:szCs w:val="20"/>
          <w:shd w:val="clear" w:color="auto" w:fill="FFFFFF"/>
        </w:rPr>
        <w:t xml:space="preserve"> Solicitante/Avalador</w:t>
      </w:r>
    </w:p>
    <w:p w14:paraId="14C0676D" w14:textId="77777777" w:rsidR="00301602" w:rsidRPr="00D81962" w:rsidRDefault="00301602" w:rsidP="009F47FA">
      <w:pPr>
        <w:tabs>
          <w:tab w:val="num" w:pos="0"/>
          <w:tab w:val="left" w:pos="284"/>
        </w:tabs>
        <w:spacing w:after="0"/>
        <w:jc w:val="both"/>
        <w:rPr>
          <w:rFonts w:ascii="Verdana" w:hAnsi="Verdana"/>
          <w:sz w:val="20"/>
          <w:szCs w:val="20"/>
        </w:rPr>
      </w:pPr>
    </w:p>
    <w:p w14:paraId="12EFC6C4" w14:textId="77777777" w:rsidR="00FA1EED" w:rsidRPr="00D81962" w:rsidRDefault="00FA1EED" w:rsidP="009F47FA">
      <w:pPr>
        <w:pStyle w:val="Prrafodelista"/>
        <w:numPr>
          <w:ilvl w:val="0"/>
          <w:numId w:val="9"/>
        </w:numPr>
        <w:tabs>
          <w:tab w:val="num" w:pos="0"/>
          <w:tab w:val="left" w:pos="2035"/>
        </w:tabs>
        <w:spacing w:after="0"/>
        <w:ind w:left="0" w:firstLine="0"/>
        <w:jc w:val="both"/>
        <w:rPr>
          <w:rFonts w:ascii="Verdana" w:hAnsi="Verdana" w:cs="Arial"/>
          <w:b/>
          <w:bCs/>
          <w:sz w:val="20"/>
          <w:szCs w:val="20"/>
          <w:lang w:val="es-CO" w:eastAsia="es-CO"/>
        </w:rPr>
      </w:pPr>
      <w:r w:rsidRPr="00D81962">
        <w:rPr>
          <w:rFonts w:ascii="Verdana" w:hAnsi="Verdana" w:cs="Arial"/>
          <w:b/>
          <w:bCs/>
          <w:sz w:val="20"/>
          <w:szCs w:val="20"/>
          <w:lang w:val="es-CO" w:eastAsia="es-CO"/>
        </w:rPr>
        <w:t xml:space="preserve">CONTROL DE CAMBIOS (Cambios realizados al procedimiento) </w:t>
      </w:r>
    </w:p>
    <w:p w14:paraId="125ED27A" w14:textId="77777777" w:rsidR="00FA1EED" w:rsidRPr="00D81962" w:rsidRDefault="00FA1EED" w:rsidP="009F47FA">
      <w:pPr>
        <w:pStyle w:val="Sangradetextonormal"/>
        <w:tabs>
          <w:tab w:val="num" w:pos="0"/>
        </w:tabs>
        <w:spacing w:after="0"/>
        <w:ind w:left="0" w:right="-29"/>
        <w:jc w:val="both"/>
        <w:rPr>
          <w:rFonts w:ascii="Verdana" w:hAnsi="Verdana" w:cs="Arial"/>
          <w:b/>
          <w:sz w:val="20"/>
          <w:szCs w:val="20"/>
        </w:rPr>
      </w:pPr>
    </w:p>
    <w:tbl>
      <w:tblPr>
        <w:tblW w:w="0" w:type="auto"/>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1582"/>
        <w:gridCol w:w="6415"/>
      </w:tblGrid>
      <w:tr w:rsidR="00FA1EED" w:rsidRPr="00D81962" w14:paraId="168CB7DA" w14:textId="77777777" w:rsidTr="00FB4A38">
        <w:trPr>
          <w:trHeight w:val="326"/>
        </w:trPr>
        <w:tc>
          <w:tcPr>
            <w:tcW w:w="1032" w:type="dxa"/>
            <w:shd w:val="clear" w:color="auto" w:fill="3366CC"/>
            <w:vAlign w:val="center"/>
          </w:tcPr>
          <w:p w14:paraId="5ABD5D2C" w14:textId="77777777" w:rsidR="00FA1EED" w:rsidRPr="00D81962" w:rsidRDefault="00FA1EED" w:rsidP="009F47FA">
            <w:pPr>
              <w:pStyle w:val="TableParagraph"/>
              <w:tabs>
                <w:tab w:val="num" w:pos="0"/>
              </w:tabs>
              <w:jc w:val="center"/>
              <w:rPr>
                <w:rFonts w:ascii="Verdana" w:hAnsi="Verdana"/>
                <w:b/>
                <w:sz w:val="20"/>
                <w:szCs w:val="20"/>
              </w:rPr>
            </w:pPr>
            <w:r w:rsidRPr="00D81962">
              <w:rPr>
                <w:rFonts w:ascii="Verdana" w:hAnsi="Verdana"/>
                <w:b/>
                <w:color w:val="FFFFFF"/>
                <w:sz w:val="20"/>
                <w:szCs w:val="20"/>
              </w:rPr>
              <w:t>Versión</w:t>
            </w:r>
          </w:p>
        </w:tc>
        <w:tc>
          <w:tcPr>
            <w:tcW w:w="1582" w:type="dxa"/>
            <w:shd w:val="clear" w:color="auto" w:fill="3366CC"/>
            <w:vAlign w:val="center"/>
          </w:tcPr>
          <w:p w14:paraId="2DAC4C6F" w14:textId="65FC0844" w:rsidR="00FA1EED" w:rsidRPr="00D81962" w:rsidRDefault="00FA1EED" w:rsidP="009F47FA">
            <w:pPr>
              <w:pStyle w:val="TableParagraph"/>
              <w:tabs>
                <w:tab w:val="num" w:pos="0"/>
              </w:tabs>
              <w:jc w:val="center"/>
              <w:rPr>
                <w:rFonts w:ascii="Verdana" w:hAnsi="Verdana"/>
                <w:b/>
                <w:sz w:val="20"/>
                <w:szCs w:val="20"/>
              </w:rPr>
            </w:pPr>
            <w:r w:rsidRPr="00D81962">
              <w:rPr>
                <w:rFonts w:ascii="Verdana" w:hAnsi="Verdana"/>
                <w:b/>
                <w:color w:val="FFFFFF"/>
                <w:sz w:val="20"/>
                <w:szCs w:val="20"/>
              </w:rPr>
              <w:t>Fecha</w:t>
            </w:r>
          </w:p>
        </w:tc>
        <w:tc>
          <w:tcPr>
            <w:tcW w:w="6415" w:type="dxa"/>
            <w:shd w:val="clear" w:color="auto" w:fill="3366CC"/>
            <w:vAlign w:val="center"/>
          </w:tcPr>
          <w:p w14:paraId="45FD03EF" w14:textId="77777777" w:rsidR="00FA1EED" w:rsidRPr="00D81962" w:rsidRDefault="00FA1EED" w:rsidP="009F47FA">
            <w:pPr>
              <w:pStyle w:val="TableParagraph"/>
              <w:tabs>
                <w:tab w:val="num" w:pos="0"/>
              </w:tabs>
              <w:jc w:val="center"/>
              <w:rPr>
                <w:rFonts w:ascii="Verdana" w:hAnsi="Verdana"/>
                <w:b/>
                <w:sz w:val="20"/>
                <w:szCs w:val="20"/>
              </w:rPr>
            </w:pPr>
            <w:r w:rsidRPr="00D81962">
              <w:rPr>
                <w:rFonts w:ascii="Verdana" w:hAnsi="Verdana"/>
                <w:b/>
                <w:color w:val="FFFFFF"/>
                <w:sz w:val="20"/>
                <w:szCs w:val="20"/>
              </w:rPr>
              <w:t>Descripción de la modificación</w:t>
            </w:r>
          </w:p>
        </w:tc>
      </w:tr>
      <w:tr w:rsidR="00FA1EED" w:rsidRPr="00D81962" w14:paraId="411B9B26" w14:textId="77777777" w:rsidTr="00335495">
        <w:trPr>
          <w:trHeight w:val="325"/>
        </w:trPr>
        <w:tc>
          <w:tcPr>
            <w:tcW w:w="1032" w:type="dxa"/>
            <w:shd w:val="clear" w:color="auto" w:fill="auto"/>
          </w:tcPr>
          <w:p w14:paraId="2F75D95F" w14:textId="69C0AE78" w:rsidR="00FA1EED" w:rsidRPr="00D81962" w:rsidRDefault="007D173A" w:rsidP="009F47FA">
            <w:pPr>
              <w:pStyle w:val="TableParagraph"/>
              <w:tabs>
                <w:tab w:val="num" w:pos="0"/>
              </w:tabs>
              <w:spacing w:before="114"/>
              <w:jc w:val="center"/>
              <w:rPr>
                <w:rFonts w:ascii="Verdana" w:hAnsi="Verdana"/>
                <w:sz w:val="20"/>
                <w:szCs w:val="20"/>
              </w:rPr>
            </w:pPr>
            <w:r>
              <w:rPr>
                <w:rFonts w:ascii="Verdana" w:hAnsi="Verdana"/>
                <w:sz w:val="20"/>
                <w:szCs w:val="20"/>
              </w:rPr>
              <w:t>V1</w:t>
            </w:r>
          </w:p>
        </w:tc>
        <w:tc>
          <w:tcPr>
            <w:tcW w:w="1582" w:type="dxa"/>
            <w:shd w:val="clear" w:color="auto" w:fill="auto"/>
          </w:tcPr>
          <w:p w14:paraId="5720EDAC" w14:textId="3F9AA2D9" w:rsidR="00FA1EED" w:rsidRPr="00D81962" w:rsidRDefault="005A472E" w:rsidP="009F47FA">
            <w:pPr>
              <w:pStyle w:val="TableParagraph"/>
              <w:tabs>
                <w:tab w:val="num" w:pos="0"/>
              </w:tabs>
              <w:spacing w:before="114"/>
              <w:jc w:val="both"/>
              <w:rPr>
                <w:rFonts w:ascii="Verdana" w:hAnsi="Verdana"/>
                <w:sz w:val="20"/>
                <w:szCs w:val="20"/>
              </w:rPr>
            </w:pPr>
            <w:r>
              <w:rPr>
                <w:rFonts w:ascii="Verdana" w:hAnsi="Verdana"/>
                <w:sz w:val="20"/>
                <w:szCs w:val="20"/>
              </w:rPr>
              <w:t>11/12/2019</w:t>
            </w:r>
          </w:p>
        </w:tc>
        <w:tc>
          <w:tcPr>
            <w:tcW w:w="6415" w:type="dxa"/>
            <w:shd w:val="clear" w:color="auto" w:fill="auto"/>
          </w:tcPr>
          <w:p w14:paraId="254AC95C" w14:textId="3383F8C8" w:rsidR="00FA1EED" w:rsidRPr="00D81962" w:rsidRDefault="005A472E" w:rsidP="009F47FA">
            <w:pPr>
              <w:pStyle w:val="TableParagraph"/>
              <w:tabs>
                <w:tab w:val="num" w:pos="0"/>
              </w:tabs>
              <w:spacing w:before="114"/>
              <w:jc w:val="both"/>
              <w:rPr>
                <w:rFonts w:ascii="Verdana" w:hAnsi="Verdana"/>
                <w:sz w:val="20"/>
                <w:szCs w:val="20"/>
              </w:rPr>
            </w:pPr>
            <w:r>
              <w:rPr>
                <w:rFonts w:ascii="Verdana" w:hAnsi="Verdana"/>
                <w:sz w:val="20"/>
                <w:szCs w:val="20"/>
              </w:rPr>
              <w:t>Creación Documento</w:t>
            </w:r>
          </w:p>
        </w:tc>
      </w:tr>
      <w:tr w:rsidR="00FA1EED" w:rsidRPr="00D81962" w14:paraId="528868D2" w14:textId="77777777" w:rsidTr="00FB4A38">
        <w:trPr>
          <w:trHeight w:val="450"/>
        </w:trPr>
        <w:tc>
          <w:tcPr>
            <w:tcW w:w="1032" w:type="dxa"/>
            <w:shd w:val="clear" w:color="auto" w:fill="auto"/>
            <w:vAlign w:val="center"/>
          </w:tcPr>
          <w:p w14:paraId="5B1BDAA4" w14:textId="77777777" w:rsidR="00FA1EED" w:rsidRPr="00D81962" w:rsidRDefault="00FA1EED" w:rsidP="009F47FA">
            <w:pPr>
              <w:pStyle w:val="TableParagraph"/>
              <w:tabs>
                <w:tab w:val="num" w:pos="0"/>
              </w:tabs>
              <w:spacing w:line="208" w:lineRule="exact"/>
              <w:jc w:val="both"/>
              <w:rPr>
                <w:rFonts w:ascii="Verdana" w:hAnsi="Verdana"/>
                <w:sz w:val="20"/>
                <w:szCs w:val="20"/>
              </w:rPr>
            </w:pPr>
          </w:p>
        </w:tc>
        <w:tc>
          <w:tcPr>
            <w:tcW w:w="1582" w:type="dxa"/>
            <w:shd w:val="clear" w:color="auto" w:fill="auto"/>
            <w:vAlign w:val="center"/>
          </w:tcPr>
          <w:p w14:paraId="569FBD9D" w14:textId="77777777" w:rsidR="00FA1EED" w:rsidRPr="00D81962" w:rsidRDefault="00FA1EED" w:rsidP="009F47FA">
            <w:pPr>
              <w:pStyle w:val="TableParagraph"/>
              <w:tabs>
                <w:tab w:val="num" w:pos="0"/>
              </w:tabs>
              <w:spacing w:line="208" w:lineRule="exact"/>
              <w:jc w:val="both"/>
              <w:rPr>
                <w:rFonts w:ascii="Verdana" w:hAnsi="Verdana"/>
                <w:sz w:val="20"/>
                <w:szCs w:val="20"/>
              </w:rPr>
            </w:pPr>
          </w:p>
        </w:tc>
        <w:tc>
          <w:tcPr>
            <w:tcW w:w="6415" w:type="dxa"/>
            <w:shd w:val="clear" w:color="auto" w:fill="auto"/>
            <w:vAlign w:val="center"/>
          </w:tcPr>
          <w:p w14:paraId="493A096D" w14:textId="77777777" w:rsidR="00FA1EED" w:rsidRPr="00D81962" w:rsidRDefault="00FA1EED" w:rsidP="009F47FA">
            <w:pPr>
              <w:pStyle w:val="TableParagraph"/>
              <w:tabs>
                <w:tab w:val="num" w:pos="0"/>
              </w:tabs>
              <w:spacing w:line="169" w:lineRule="exact"/>
              <w:jc w:val="both"/>
              <w:rPr>
                <w:rFonts w:ascii="Verdana" w:hAnsi="Verdana"/>
                <w:sz w:val="20"/>
                <w:szCs w:val="20"/>
              </w:rPr>
            </w:pPr>
          </w:p>
        </w:tc>
      </w:tr>
    </w:tbl>
    <w:p w14:paraId="2B3207F1" w14:textId="77777777" w:rsidR="00CD0112" w:rsidRPr="00D81962" w:rsidRDefault="00CD0112" w:rsidP="009F47FA">
      <w:pPr>
        <w:pStyle w:val="Prrafodelista"/>
        <w:tabs>
          <w:tab w:val="num" w:pos="0"/>
        </w:tabs>
        <w:ind w:left="0"/>
        <w:jc w:val="both"/>
        <w:rPr>
          <w:rFonts w:ascii="Verdana" w:hAnsi="Verdana"/>
          <w:sz w:val="20"/>
          <w:szCs w:val="20"/>
        </w:rPr>
      </w:pPr>
    </w:p>
    <w:sectPr w:rsidR="00CD0112" w:rsidRPr="00D81962" w:rsidSect="0028466C">
      <w:headerReference w:type="even" r:id="rId11"/>
      <w:headerReference w:type="default" r:id="rId12"/>
      <w:footerReference w:type="default" r:id="rId13"/>
      <w:headerReference w:type="first" r:id="rId14"/>
      <w:type w:val="continuous"/>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5F5FA" w14:textId="77777777" w:rsidR="00BA2695" w:rsidRDefault="00BA2695">
      <w:pPr>
        <w:spacing w:after="0"/>
      </w:pPr>
      <w:r>
        <w:separator/>
      </w:r>
    </w:p>
  </w:endnote>
  <w:endnote w:type="continuationSeparator" w:id="0">
    <w:p w14:paraId="2E5FC1B7" w14:textId="77777777" w:rsidR="00BA2695" w:rsidRDefault="00BA26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1DE2E" w14:textId="212E957B" w:rsidR="00844B2A" w:rsidRDefault="00844B2A">
    <w:pPr>
      <w:pStyle w:val="Piedepgina"/>
    </w:pPr>
    <w:r>
      <w:tab/>
    </w:r>
    <w:r>
      <w:tab/>
      <w:t>710.14.15-</w:t>
    </w:r>
    <w:proofErr w:type="gramStart"/>
    <w:r>
      <w:t>34  V</w:t>
    </w:r>
    <w:proofErr w:type="gramEnd"/>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5C4DA" w14:textId="77777777" w:rsidR="00BA2695" w:rsidRDefault="00BA2695">
      <w:pPr>
        <w:spacing w:after="0"/>
      </w:pPr>
      <w:r>
        <w:separator/>
      </w:r>
    </w:p>
  </w:footnote>
  <w:footnote w:type="continuationSeparator" w:id="0">
    <w:p w14:paraId="7AD17E0E" w14:textId="77777777" w:rsidR="00BA2695" w:rsidRDefault="00BA26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E0EA8" w14:textId="77777777" w:rsidR="00E72035" w:rsidRDefault="003F0155">
    <w:pPr>
      <w:pStyle w:val="Encabezado"/>
    </w:pPr>
    <w:r>
      <w:rPr>
        <w:noProof/>
        <w:lang w:val="es-ES" w:eastAsia="es-ES"/>
      </w:rPr>
      <w:drawing>
        <wp:anchor distT="0" distB="0" distL="114300" distR="114300" simplePos="0" relativeHeight="251655168" behindDoc="1" locked="0" layoutInCell="1" allowOverlap="1" wp14:anchorId="5EDC84D5" wp14:editId="4CE0BC11">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6270763"/>
      <w:docPartObj>
        <w:docPartGallery w:val="Watermarks"/>
        <w:docPartUnique/>
      </w:docPartObj>
    </w:sdtPr>
    <w:sdtEndPr/>
    <w:sdtContent>
      <w:p w14:paraId="04FFA6EF" w14:textId="77777777" w:rsidR="00B91F95" w:rsidRDefault="00313355" w:rsidP="000F539E">
        <w:pPr>
          <w:pStyle w:val="Encabezado"/>
          <w:jc w:val="center"/>
        </w:pPr>
        <w:r>
          <w:rPr>
            <w:rFonts w:ascii="Verdana" w:hAnsi="Verdana" w:cs="Arial"/>
            <w:b/>
            <w:noProof/>
            <w:color w:val="FFFFFF"/>
            <w:sz w:val="18"/>
            <w:szCs w:val="18"/>
            <w:lang w:val="es-ES" w:eastAsia="es-ES"/>
          </w:rPr>
          <w:drawing>
            <wp:anchor distT="0" distB="0" distL="114300" distR="114300" simplePos="0" relativeHeight="251657216" behindDoc="0" locked="1" layoutInCell="1" allowOverlap="0" wp14:anchorId="649BB190" wp14:editId="33BB8F76">
              <wp:simplePos x="0" y="0"/>
              <wp:positionH relativeFrom="margin">
                <wp:posOffset>-567055</wp:posOffset>
              </wp:positionH>
              <wp:positionV relativeFrom="paragraph">
                <wp:posOffset>476250</wp:posOffset>
              </wp:positionV>
              <wp:extent cx="2199005" cy="370205"/>
              <wp:effectExtent l="0" t="0" r="0" b="0"/>
              <wp:wrapNone/>
              <wp:docPr id="4" name="Imagen 4" descr="LOGO UNIDAD COLOR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IDAD COLOR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9005" cy="370205"/>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tbl>
    <w:tblPr>
      <w:tblW w:w="1117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5417"/>
      <w:gridCol w:w="2155"/>
    </w:tblGrid>
    <w:tr w:rsidR="008B0DA8" w:rsidRPr="00CD4AF9" w14:paraId="4AFFAA09" w14:textId="77777777" w:rsidTr="009B525F">
      <w:trPr>
        <w:trHeight w:val="550"/>
      </w:trPr>
      <w:tc>
        <w:tcPr>
          <w:tcW w:w="3600" w:type="dxa"/>
          <w:vMerge w:val="restart"/>
          <w:shd w:val="clear" w:color="auto" w:fill="auto"/>
          <w:vAlign w:val="center"/>
        </w:tcPr>
        <w:p w14:paraId="5EB3D06D" w14:textId="77777777" w:rsidR="008B0DA8" w:rsidRPr="00CD4AF9" w:rsidRDefault="008B0DA8" w:rsidP="009C2EBF">
          <w:pPr>
            <w:widowControl w:val="0"/>
            <w:tabs>
              <w:tab w:val="center" w:pos="1920"/>
              <w:tab w:val="left" w:pos="3045"/>
            </w:tabs>
            <w:jc w:val="center"/>
            <w:rPr>
              <w:rFonts w:ascii="Verdana" w:hAnsi="Verdana" w:cs="Arial"/>
              <w:b/>
              <w:color w:val="FFFFFF"/>
              <w:sz w:val="18"/>
              <w:szCs w:val="18"/>
            </w:rPr>
          </w:pPr>
        </w:p>
      </w:tc>
      <w:tc>
        <w:tcPr>
          <w:tcW w:w="5417" w:type="dxa"/>
          <w:shd w:val="clear" w:color="auto" w:fill="3366CC"/>
          <w:vAlign w:val="center"/>
        </w:tcPr>
        <w:p w14:paraId="334FC8E1" w14:textId="66FB0863" w:rsidR="008B0DA8" w:rsidRPr="00544DC7" w:rsidRDefault="00544DC7" w:rsidP="00544DC7">
          <w:pPr>
            <w:tabs>
              <w:tab w:val="left" w:pos="284"/>
            </w:tabs>
            <w:spacing w:after="0"/>
            <w:jc w:val="center"/>
            <w:rPr>
              <w:rFonts w:ascii="Times New Roman" w:hAnsi="Times New Roman"/>
              <w:b/>
            </w:rPr>
          </w:pPr>
          <w:r>
            <w:rPr>
              <w:rFonts w:ascii="Verdana" w:hAnsi="Verdana" w:cs="Arial"/>
              <w:b/>
              <w:color w:val="FFFFFF"/>
              <w:sz w:val="18"/>
              <w:szCs w:val="18"/>
            </w:rPr>
            <w:t>G</w:t>
          </w:r>
          <w:r w:rsidRPr="00544DC7">
            <w:rPr>
              <w:rFonts w:ascii="Verdana" w:hAnsi="Verdana" w:cs="Arial"/>
              <w:b/>
              <w:color w:val="FFFFFF"/>
              <w:sz w:val="18"/>
              <w:szCs w:val="18"/>
            </w:rPr>
            <w:t>UIA CASUISTICA PARA AVALADORES DESCENTRALIZADOS DE DATOS DE IDENTIFICACIÓN</w:t>
          </w:r>
        </w:p>
      </w:tc>
      <w:tc>
        <w:tcPr>
          <w:tcW w:w="2155" w:type="dxa"/>
          <w:shd w:val="clear" w:color="auto" w:fill="auto"/>
          <w:vAlign w:val="center"/>
        </w:tcPr>
        <w:p w14:paraId="16DA2D11" w14:textId="77A75832" w:rsidR="008B0DA8" w:rsidRPr="00CD4AF9" w:rsidRDefault="008B0DA8" w:rsidP="00FB4A38">
          <w:pPr>
            <w:widowControl w:val="0"/>
            <w:spacing w:after="0"/>
            <w:rPr>
              <w:rFonts w:ascii="Verdana" w:hAnsi="Verdana" w:cs="Arial"/>
              <w:sz w:val="16"/>
              <w:szCs w:val="16"/>
            </w:rPr>
          </w:pPr>
          <w:r w:rsidRPr="00CD4AF9">
            <w:rPr>
              <w:rFonts w:ascii="Verdana" w:hAnsi="Verdana" w:cs="Arial"/>
              <w:sz w:val="16"/>
              <w:szCs w:val="16"/>
            </w:rPr>
            <w:t>Código:</w:t>
          </w:r>
          <w:r w:rsidR="005A472E">
            <w:rPr>
              <w:rFonts w:ascii="Verdana" w:hAnsi="Verdana" w:cs="Arial"/>
              <w:sz w:val="16"/>
              <w:szCs w:val="16"/>
            </w:rPr>
            <w:t xml:space="preserve"> </w:t>
          </w:r>
          <w:r w:rsidR="005A472E" w:rsidRPr="005A472E">
            <w:rPr>
              <w:rFonts w:ascii="Verdana" w:hAnsi="Verdana" w:cs="Arial"/>
              <w:sz w:val="16"/>
              <w:szCs w:val="16"/>
            </w:rPr>
            <w:t>510,05,04-7</w:t>
          </w:r>
        </w:p>
      </w:tc>
    </w:tr>
    <w:tr w:rsidR="008B0DA8" w:rsidRPr="00CD4AF9" w14:paraId="438E4DA5" w14:textId="77777777" w:rsidTr="009B525F">
      <w:trPr>
        <w:trHeight w:val="462"/>
      </w:trPr>
      <w:tc>
        <w:tcPr>
          <w:tcW w:w="3600" w:type="dxa"/>
          <w:vMerge/>
          <w:shd w:val="clear" w:color="auto" w:fill="auto"/>
        </w:tcPr>
        <w:p w14:paraId="4D2AF256" w14:textId="77777777" w:rsidR="008B0DA8" w:rsidRPr="00CD4AF9" w:rsidRDefault="008B0DA8" w:rsidP="008B0DA8">
          <w:pPr>
            <w:pStyle w:val="Encabezado"/>
            <w:widowControl w:val="0"/>
            <w:rPr>
              <w:rFonts w:ascii="Verdana" w:hAnsi="Verdana"/>
              <w:sz w:val="18"/>
              <w:szCs w:val="18"/>
            </w:rPr>
          </w:pPr>
        </w:p>
      </w:tc>
      <w:tc>
        <w:tcPr>
          <w:tcW w:w="5417" w:type="dxa"/>
          <w:shd w:val="clear" w:color="auto" w:fill="auto"/>
          <w:vAlign w:val="center"/>
        </w:tcPr>
        <w:p w14:paraId="039FA9A2" w14:textId="3BE0461D" w:rsidR="008B0DA8" w:rsidRPr="00CD4AF9" w:rsidRDefault="00544DC7" w:rsidP="009C2EBF">
          <w:pPr>
            <w:pStyle w:val="Encabezado"/>
            <w:widowControl w:val="0"/>
            <w:jc w:val="center"/>
            <w:rPr>
              <w:rFonts w:ascii="Verdana" w:hAnsi="Verdana"/>
              <w:sz w:val="18"/>
              <w:szCs w:val="18"/>
            </w:rPr>
          </w:pPr>
          <w:r>
            <w:rPr>
              <w:rFonts w:ascii="Verdana" w:hAnsi="Verdana"/>
              <w:sz w:val="18"/>
              <w:szCs w:val="18"/>
            </w:rPr>
            <w:t>REGISTRO Y VALORACIÓN</w:t>
          </w:r>
        </w:p>
      </w:tc>
      <w:tc>
        <w:tcPr>
          <w:tcW w:w="2155" w:type="dxa"/>
          <w:shd w:val="clear" w:color="auto" w:fill="auto"/>
          <w:vAlign w:val="center"/>
        </w:tcPr>
        <w:p w14:paraId="1F3B5DE8" w14:textId="59D9319C" w:rsidR="008B0DA8" w:rsidRPr="00CD4AF9" w:rsidRDefault="008B0DA8" w:rsidP="00444629">
          <w:pPr>
            <w:widowControl w:val="0"/>
            <w:spacing w:after="0"/>
            <w:rPr>
              <w:rFonts w:ascii="Verdana" w:hAnsi="Verdana" w:cs="Arial"/>
              <w:sz w:val="16"/>
              <w:szCs w:val="16"/>
            </w:rPr>
          </w:pPr>
          <w:r w:rsidRPr="00CD4AF9">
            <w:rPr>
              <w:rFonts w:ascii="Verdana" w:hAnsi="Verdana" w:cs="Arial"/>
              <w:sz w:val="16"/>
              <w:szCs w:val="16"/>
            </w:rPr>
            <w:t>Versión:</w:t>
          </w:r>
          <w:r w:rsidR="007D173A">
            <w:rPr>
              <w:rFonts w:ascii="Verdana" w:hAnsi="Verdana" w:cs="Arial"/>
              <w:sz w:val="16"/>
              <w:szCs w:val="16"/>
            </w:rPr>
            <w:t xml:space="preserve"> </w:t>
          </w:r>
          <w:r w:rsidR="005A472E">
            <w:rPr>
              <w:rFonts w:ascii="Verdana" w:hAnsi="Verdana" w:cs="Arial"/>
              <w:sz w:val="16"/>
              <w:szCs w:val="16"/>
            </w:rPr>
            <w:t>01</w:t>
          </w:r>
        </w:p>
      </w:tc>
    </w:tr>
    <w:tr w:rsidR="00AB2BB8" w:rsidRPr="00CD4AF9" w14:paraId="20D5EE8D" w14:textId="77777777" w:rsidTr="009B525F">
      <w:trPr>
        <w:trHeight w:val="248"/>
      </w:trPr>
      <w:tc>
        <w:tcPr>
          <w:tcW w:w="3600" w:type="dxa"/>
          <w:vMerge/>
          <w:shd w:val="clear" w:color="auto" w:fill="auto"/>
          <w:vAlign w:val="center"/>
        </w:tcPr>
        <w:p w14:paraId="45458DE8" w14:textId="77777777" w:rsidR="00AB2BB8" w:rsidRPr="00CD4AF9" w:rsidRDefault="00AB2BB8" w:rsidP="008B0DA8">
          <w:pPr>
            <w:pStyle w:val="Encabezado"/>
            <w:widowControl w:val="0"/>
            <w:rPr>
              <w:rFonts w:ascii="Verdana" w:hAnsi="Verdana"/>
            </w:rPr>
          </w:pPr>
        </w:p>
      </w:tc>
      <w:tc>
        <w:tcPr>
          <w:tcW w:w="5417" w:type="dxa"/>
          <w:vMerge w:val="restart"/>
          <w:shd w:val="clear" w:color="auto" w:fill="auto"/>
          <w:vAlign w:val="center"/>
        </w:tcPr>
        <w:p w14:paraId="1861C464" w14:textId="598D4020" w:rsidR="00AB2BB8" w:rsidRPr="009C2EBF" w:rsidRDefault="00D1221B" w:rsidP="00544DC7">
          <w:pPr>
            <w:pStyle w:val="Encabezado"/>
            <w:widowControl w:val="0"/>
            <w:jc w:val="center"/>
            <w:rPr>
              <w:rFonts w:ascii="Verdana" w:hAnsi="Verdana"/>
              <w:sz w:val="18"/>
              <w:szCs w:val="18"/>
            </w:rPr>
          </w:pPr>
          <w:r w:rsidRPr="00D1221B">
            <w:rPr>
              <w:rFonts w:ascii="Verdana" w:hAnsi="Verdana"/>
              <w:sz w:val="18"/>
              <w:szCs w:val="18"/>
            </w:rPr>
            <w:t>NOVEDADES Y ACTUALIZACIONES</w:t>
          </w:r>
        </w:p>
      </w:tc>
      <w:tc>
        <w:tcPr>
          <w:tcW w:w="2155" w:type="dxa"/>
          <w:shd w:val="clear" w:color="auto" w:fill="auto"/>
          <w:vAlign w:val="center"/>
        </w:tcPr>
        <w:p w14:paraId="79B7F243" w14:textId="102BBAF7" w:rsidR="00AB2BB8" w:rsidRPr="00CD4AF9" w:rsidRDefault="00AB2BB8" w:rsidP="00FB4A38">
          <w:pPr>
            <w:widowControl w:val="0"/>
            <w:spacing w:after="0"/>
            <w:rPr>
              <w:rFonts w:ascii="Verdana" w:hAnsi="Verdana" w:cs="Arial"/>
              <w:sz w:val="16"/>
              <w:szCs w:val="16"/>
            </w:rPr>
          </w:pPr>
          <w:r w:rsidRPr="00CD4AF9">
            <w:rPr>
              <w:rFonts w:ascii="Verdana" w:hAnsi="Verdana" w:cs="Arial"/>
              <w:sz w:val="16"/>
              <w:szCs w:val="16"/>
            </w:rPr>
            <w:t xml:space="preserve">Fecha: </w:t>
          </w:r>
          <w:r w:rsidR="005A472E">
            <w:rPr>
              <w:rFonts w:ascii="Verdana" w:hAnsi="Verdana" w:cs="Arial"/>
              <w:sz w:val="16"/>
              <w:szCs w:val="16"/>
            </w:rPr>
            <w:t>11</w:t>
          </w:r>
          <w:r w:rsidRPr="00CD4AF9">
            <w:rPr>
              <w:rFonts w:ascii="Verdana" w:hAnsi="Verdana" w:cs="Arial"/>
              <w:sz w:val="16"/>
              <w:szCs w:val="16"/>
            </w:rPr>
            <w:t>/</w:t>
          </w:r>
          <w:r w:rsidR="005A472E">
            <w:rPr>
              <w:rFonts w:ascii="Verdana" w:hAnsi="Verdana" w:cs="Arial"/>
              <w:sz w:val="16"/>
              <w:szCs w:val="16"/>
            </w:rPr>
            <w:t>12</w:t>
          </w:r>
          <w:r w:rsidRPr="00CD4AF9">
            <w:rPr>
              <w:rFonts w:ascii="Verdana" w:hAnsi="Verdana" w:cs="Arial"/>
              <w:sz w:val="16"/>
              <w:szCs w:val="16"/>
            </w:rPr>
            <w:t>/</w:t>
          </w:r>
          <w:r w:rsidR="005A472E">
            <w:rPr>
              <w:rFonts w:ascii="Verdana" w:hAnsi="Verdana" w:cs="Arial"/>
              <w:sz w:val="16"/>
              <w:szCs w:val="16"/>
            </w:rPr>
            <w:t>2019</w:t>
          </w:r>
        </w:p>
      </w:tc>
    </w:tr>
    <w:tr w:rsidR="00AB2BB8" w:rsidRPr="00CD4AF9" w14:paraId="544DE3DC" w14:textId="77777777" w:rsidTr="009B525F">
      <w:trPr>
        <w:trHeight w:val="355"/>
      </w:trPr>
      <w:tc>
        <w:tcPr>
          <w:tcW w:w="3600" w:type="dxa"/>
          <w:vMerge/>
          <w:shd w:val="clear" w:color="auto" w:fill="auto"/>
        </w:tcPr>
        <w:p w14:paraId="4A2D5497" w14:textId="77777777" w:rsidR="00AB2BB8" w:rsidRPr="00CD4AF9" w:rsidRDefault="00AB2BB8" w:rsidP="008B0DA8">
          <w:pPr>
            <w:pStyle w:val="Encabezado"/>
            <w:widowControl w:val="0"/>
            <w:rPr>
              <w:rFonts w:ascii="Verdana" w:hAnsi="Verdana"/>
            </w:rPr>
          </w:pPr>
        </w:p>
      </w:tc>
      <w:tc>
        <w:tcPr>
          <w:tcW w:w="5417" w:type="dxa"/>
          <w:vMerge/>
          <w:shd w:val="clear" w:color="auto" w:fill="auto"/>
          <w:vAlign w:val="center"/>
        </w:tcPr>
        <w:p w14:paraId="4812F5A1" w14:textId="77777777" w:rsidR="00AB2BB8" w:rsidRPr="00CD4AF9" w:rsidRDefault="00AB2BB8" w:rsidP="00FB4A38">
          <w:pPr>
            <w:pStyle w:val="Encabezado"/>
            <w:widowControl w:val="0"/>
            <w:rPr>
              <w:rFonts w:ascii="Verdana" w:hAnsi="Verdana"/>
            </w:rPr>
          </w:pPr>
        </w:p>
      </w:tc>
      <w:tc>
        <w:tcPr>
          <w:tcW w:w="2155" w:type="dxa"/>
          <w:shd w:val="clear" w:color="auto" w:fill="auto"/>
          <w:vAlign w:val="center"/>
        </w:tcPr>
        <w:p w14:paraId="1A65F3FD" w14:textId="5857ECFB" w:rsidR="00AB2BB8" w:rsidRPr="00CD4AF9" w:rsidRDefault="00FB4A38" w:rsidP="00FB4A38">
          <w:pPr>
            <w:widowControl w:val="0"/>
            <w:spacing w:after="0"/>
            <w:rPr>
              <w:rFonts w:ascii="Verdana" w:hAnsi="Verdana" w:cs="Arial"/>
              <w:sz w:val="16"/>
              <w:szCs w:val="16"/>
            </w:rPr>
          </w:pPr>
          <w:r w:rsidRPr="00FB4A38">
            <w:rPr>
              <w:rFonts w:ascii="Verdana" w:hAnsi="Verdana" w:cs="Arial"/>
              <w:sz w:val="16"/>
              <w:szCs w:val="16"/>
              <w:lang w:val="es-ES"/>
            </w:rPr>
            <w:t xml:space="preserve">Página </w:t>
          </w:r>
          <w:r w:rsidRPr="00FB4A38">
            <w:rPr>
              <w:rFonts w:ascii="Verdana" w:hAnsi="Verdana" w:cs="Arial"/>
              <w:b/>
              <w:bCs/>
              <w:sz w:val="16"/>
              <w:szCs w:val="16"/>
            </w:rPr>
            <w:fldChar w:fldCharType="begin"/>
          </w:r>
          <w:r w:rsidRPr="00FB4A38">
            <w:rPr>
              <w:rFonts w:ascii="Verdana" w:hAnsi="Verdana" w:cs="Arial"/>
              <w:b/>
              <w:bCs/>
              <w:sz w:val="16"/>
              <w:szCs w:val="16"/>
            </w:rPr>
            <w:instrText>PAGE  \* Arabic  \* MERGEFORMAT</w:instrText>
          </w:r>
          <w:r w:rsidRPr="00FB4A38">
            <w:rPr>
              <w:rFonts w:ascii="Verdana" w:hAnsi="Verdana" w:cs="Arial"/>
              <w:b/>
              <w:bCs/>
              <w:sz w:val="16"/>
              <w:szCs w:val="16"/>
            </w:rPr>
            <w:fldChar w:fldCharType="separate"/>
          </w:r>
          <w:r w:rsidR="009B525F" w:rsidRPr="009B525F">
            <w:rPr>
              <w:rFonts w:ascii="Verdana" w:hAnsi="Verdana" w:cs="Arial"/>
              <w:b/>
              <w:bCs/>
              <w:noProof/>
              <w:sz w:val="16"/>
              <w:szCs w:val="16"/>
              <w:lang w:val="es-ES"/>
            </w:rPr>
            <w:t>1</w:t>
          </w:r>
          <w:r w:rsidRPr="00FB4A38">
            <w:rPr>
              <w:rFonts w:ascii="Verdana" w:hAnsi="Verdana" w:cs="Arial"/>
              <w:b/>
              <w:bCs/>
              <w:sz w:val="16"/>
              <w:szCs w:val="16"/>
            </w:rPr>
            <w:fldChar w:fldCharType="end"/>
          </w:r>
          <w:r w:rsidRPr="00FB4A38">
            <w:rPr>
              <w:rFonts w:ascii="Verdana" w:hAnsi="Verdana" w:cs="Arial"/>
              <w:sz w:val="16"/>
              <w:szCs w:val="16"/>
              <w:lang w:val="es-ES"/>
            </w:rPr>
            <w:t xml:space="preserve"> de </w:t>
          </w:r>
          <w:r w:rsidRPr="00FB4A38">
            <w:rPr>
              <w:rFonts w:ascii="Verdana" w:hAnsi="Verdana" w:cs="Arial"/>
              <w:b/>
              <w:bCs/>
              <w:sz w:val="16"/>
              <w:szCs w:val="16"/>
            </w:rPr>
            <w:fldChar w:fldCharType="begin"/>
          </w:r>
          <w:r w:rsidRPr="00FB4A38">
            <w:rPr>
              <w:rFonts w:ascii="Verdana" w:hAnsi="Verdana" w:cs="Arial"/>
              <w:b/>
              <w:bCs/>
              <w:sz w:val="16"/>
              <w:szCs w:val="16"/>
            </w:rPr>
            <w:instrText>NUMPAGES  \* Arabic  \* MERGEFORMAT</w:instrText>
          </w:r>
          <w:r w:rsidRPr="00FB4A38">
            <w:rPr>
              <w:rFonts w:ascii="Verdana" w:hAnsi="Verdana" w:cs="Arial"/>
              <w:b/>
              <w:bCs/>
              <w:sz w:val="16"/>
              <w:szCs w:val="16"/>
            </w:rPr>
            <w:fldChar w:fldCharType="separate"/>
          </w:r>
          <w:r w:rsidR="009B525F" w:rsidRPr="009B525F">
            <w:rPr>
              <w:rFonts w:ascii="Verdana" w:hAnsi="Verdana" w:cs="Arial"/>
              <w:b/>
              <w:bCs/>
              <w:noProof/>
              <w:sz w:val="16"/>
              <w:szCs w:val="16"/>
              <w:lang w:val="es-ES"/>
            </w:rPr>
            <w:t>1</w:t>
          </w:r>
          <w:r w:rsidRPr="00FB4A38">
            <w:rPr>
              <w:rFonts w:ascii="Verdana" w:hAnsi="Verdana" w:cs="Arial"/>
              <w:b/>
              <w:bCs/>
              <w:sz w:val="16"/>
              <w:szCs w:val="16"/>
            </w:rPr>
            <w:fldChar w:fldCharType="end"/>
          </w:r>
        </w:p>
      </w:tc>
    </w:tr>
  </w:tbl>
  <w:p w14:paraId="4B2B5C8B" w14:textId="77777777" w:rsidR="00E72035" w:rsidRDefault="00E72035" w:rsidP="0022123A">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2D81E" w14:textId="77777777" w:rsidR="00E72035" w:rsidRDefault="003F0155">
    <w:pPr>
      <w:pStyle w:val="Encabezado"/>
    </w:pPr>
    <w:r>
      <w:rPr>
        <w:noProof/>
        <w:lang w:val="es-ES" w:eastAsia="es-ES"/>
      </w:rPr>
      <w:drawing>
        <wp:anchor distT="0" distB="0" distL="114300" distR="114300" simplePos="0" relativeHeight="251656192" behindDoc="1" locked="0" layoutInCell="1" allowOverlap="1" wp14:anchorId="15D5CAAC" wp14:editId="45CCF476">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6E22"/>
    <w:multiLevelType w:val="hybridMultilevel"/>
    <w:tmpl w:val="DC08B36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B9201EE"/>
    <w:multiLevelType w:val="hybridMultilevel"/>
    <w:tmpl w:val="78747274"/>
    <w:lvl w:ilvl="0" w:tplc="240A000D">
      <w:start w:val="1"/>
      <w:numFmt w:val="bullet"/>
      <w:lvlText w:val=""/>
      <w:lvlJc w:val="left"/>
      <w:pPr>
        <w:ind w:left="2136" w:hanging="360"/>
      </w:pPr>
      <w:rPr>
        <w:rFonts w:ascii="Wingdings" w:hAnsi="Wingdings"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 w15:restartNumberingAfterBreak="0">
    <w:nsid w:val="0CB833F3"/>
    <w:multiLevelType w:val="hybridMultilevel"/>
    <w:tmpl w:val="41827E86"/>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D8A0E7A"/>
    <w:multiLevelType w:val="hybridMultilevel"/>
    <w:tmpl w:val="F0325830"/>
    <w:lvl w:ilvl="0" w:tplc="958A5472">
      <w:numFmt w:val="bullet"/>
      <w:lvlText w:val="-"/>
      <w:lvlJc w:val="left"/>
      <w:pPr>
        <w:ind w:left="720" w:hanging="360"/>
      </w:pPr>
      <w:rPr>
        <w:rFonts w:ascii="Verdana" w:eastAsia="Cambria" w:hAnsi="Verdana" w:cs="Arial" w:hint="default"/>
        <w: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14D5F4E"/>
    <w:multiLevelType w:val="hybridMultilevel"/>
    <w:tmpl w:val="1B76D108"/>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35675CA"/>
    <w:multiLevelType w:val="hybridMultilevel"/>
    <w:tmpl w:val="0BA417EE"/>
    <w:lvl w:ilvl="0" w:tplc="429CAC2E">
      <w:start w:val="9"/>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6450CF5"/>
    <w:multiLevelType w:val="hybridMultilevel"/>
    <w:tmpl w:val="274E4E82"/>
    <w:lvl w:ilvl="0" w:tplc="41CC7D4A">
      <w:start w:val="1"/>
      <w:numFmt w:val="decimal"/>
      <w:lvlText w:val="%1."/>
      <w:lvlJc w:val="left"/>
      <w:pPr>
        <w:ind w:left="720" w:hanging="360"/>
      </w:pPr>
      <w:rPr>
        <w:rFonts w:hint="default"/>
        <w:b/>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107FC9"/>
    <w:multiLevelType w:val="hybridMultilevel"/>
    <w:tmpl w:val="3D02054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8E367A1"/>
    <w:multiLevelType w:val="hybridMultilevel"/>
    <w:tmpl w:val="A53EB69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8E656EE"/>
    <w:multiLevelType w:val="multilevel"/>
    <w:tmpl w:val="240A001F"/>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lvl>
    <w:lvl w:ilvl="2">
      <w:start w:val="1"/>
      <w:numFmt w:val="decimal"/>
      <w:lvlText w:val="%1.%2.%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C76BB1"/>
    <w:multiLevelType w:val="hybridMultilevel"/>
    <w:tmpl w:val="6F4E6B3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DE73B47"/>
    <w:multiLevelType w:val="hybridMultilevel"/>
    <w:tmpl w:val="C6927CA8"/>
    <w:lvl w:ilvl="0" w:tplc="240A0003">
      <w:start w:val="1"/>
      <w:numFmt w:val="bullet"/>
      <w:lvlText w:val="o"/>
      <w:lvlJc w:val="left"/>
      <w:pPr>
        <w:ind w:left="1428" w:hanging="360"/>
      </w:pPr>
      <w:rPr>
        <w:rFonts w:ascii="Courier New" w:hAnsi="Courier New" w:cs="Courier New"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4" w15:restartNumberingAfterBreak="0">
    <w:nsid w:val="2E8F55C4"/>
    <w:multiLevelType w:val="hybridMultilevel"/>
    <w:tmpl w:val="04A0E7B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FC755C"/>
    <w:multiLevelType w:val="hybridMultilevel"/>
    <w:tmpl w:val="6676151A"/>
    <w:lvl w:ilvl="0" w:tplc="240A0017">
      <w:start w:val="1"/>
      <w:numFmt w:val="lowerLetter"/>
      <w:lvlText w:val="%1)"/>
      <w:lvlJc w:val="left"/>
      <w:pPr>
        <w:ind w:left="1080" w:hanging="360"/>
      </w:pPr>
    </w:lvl>
    <w:lvl w:ilvl="1" w:tplc="240A000D">
      <w:start w:val="1"/>
      <w:numFmt w:val="bullet"/>
      <w:lvlText w:val=""/>
      <w:lvlJc w:val="left"/>
      <w:pPr>
        <w:ind w:left="1800" w:hanging="360"/>
      </w:pPr>
      <w:rPr>
        <w:rFonts w:ascii="Wingdings" w:hAnsi="Wingdings" w:hint="default"/>
      </w:r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15:restartNumberingAfterBreak="0">
    <w:nsid w:val="48A775A0"/>
    <w:multiLevelType w:val="multilevel"/>
    <w:tmpl w:val="227AF17E"/>
    <w:lvl w:ilvl="0">
      <w:start w:val="4"/>
      <w:numFmt w:val="decimal"/>
      <w:lvlText w:val="%1"/>
      <w:lvlJc w:val="left"/>
      <w:pPr>
        <w:ind w:left="360" w:hanging="360"/>
      </w:pPr>
      <w:rPr>
        <w:rFonts w:hint="default"/>
        <w:b/>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B886CFE"/>
    <w:multiLevelType w:val="multilevel"/>
    <w:tmpl w:val="4B86A6EE"/>
    <w:lvl w:ilvl="0">
      <w:start w:val="1"/>
      <w:numFmt w:val="decimal"/>
      <w:pStyle w:val="Ttulo1"/>
      <w:lvlText w:val="%1"/>
      <w:lvlJc w:val="left"/>
      <w:pPr>
        <w:ind w:left="432" w:hanging="432"/>
      </w:pPr>
      <w:rPr>
        <w:rFonts w:hint="default"/>
        <w:b/>
        <w:color w:val="auto"/>
      </w:rPr>
    </w:lvl>
    <w:lvl w:ilvl="1">
      <w:start w:val="1"/>
      <w:numFmt w:val="decimal"/>
      <w:pStyle w:val="Ttulo2"/>
      <w:lvlText w:val="%1.%2"/>
      <w:lvlJc w:val="left"/>
      <w:pPr>
        <w:ind w:left="576" w:hanging="576"/>
      </w:pPr>
      <w:rPr>
        <w:b/>
      </w:rPr>
    </w:lvl>
    <w:lvl w:ilvl="2">
      <w:start w:val="1"/>
      <w:numFmt w:val="decimal"/>
      <w:pStyle w:val="Ttulo3"/>
      <w:lvlText w:val="%1.%2.%3"/>
      <w:lvlJc w:val="left"/>
      <w:pPr>
        <w:ind w:left="720" w:hanging="720"/>
      </w:pPr>
      <w:rPr>
        <w:b/>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0" w15:restartNumberingAfterBreak="0">
    <w:nsid w:val="4CD54DFA"/>
    <w:multiLevelType w:val="hybridMultilevel"/>
    <w:tmpl w:val="EE1E97C4"/>
    <w:lvl w:ilvl="0" w:tplc="240A0017">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1" w15:restartNumberingAfterBreak="0">
    <w:nsid w:val="4D0453CF"/>
    <w:multiLevelType w:val="hybridMultilevel"/>
    <w:tmpl w:val="EC1A5F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EA4324A"/>
    <w:multiLevelType w:val="multilevel"/>
    <w:tmpl w:val="7FE4B408"/>
    <w:lvl w:ilvl="0">
      <w:start w:val="1"/>
      <w:numFmt w:val="decimal"/>
      <w:lvlText w:val="%1."/>
      <w:lvlJc w:val="left"/>
      <w:pPr>
        <w:tabs>
          <w:tab w:val="num" w:pos="720"/>
        </w:tabs>
        <w:ind w:left="720" w:hanging="360"/>
      </w:pPr>
      <w:rPr>
        <w:rFonts w:hint="default"/>
        <w:b/>
        <w:color w:val="auto"/>
      </w:rPr>
    </w:lvl>
    <w:lvl w:ilvl="1">
      <w:start w:val="1"/>
      <w:numFmt w:val="decimal"/>
      <w:lvlText w:val="%1.%2."/>
      <w:lvlJc w:val="left"/>
      <w:pPr>
        <w:tabs>
          <w:tab w:val="num" w:pos="865"/>
        </w:tabs>
        <w:ind w:left="865" w:hanging="505"/>
      </w:pPr>
      <w:rPr>
        <w:rFonts w:hint="default"/>
        <w:b/>
        <w:bCs/>
        <w:color w:val="auto"/>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23" w15:restartNumberingAfterBreak="0">
    <w:nsid w:val="51F97EDE"/>
    <w:multiLevelType w:val="hybridMultilevel"/>
    <w:tmpl w:val="C2141C3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5" w15:restartNumberingAfterBreak="0">
    <w:nsid w:val="52D16694"/>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54F17A57"/>
    <w:multiLevelType w:val="hybridMultilevel"/>
    <w:tmpl w:val="69069594"/>
    <w:lvl w:ilvl="0" w:tplc="240A000D">
      <w:start w:val="1"/>
      <w:numFmt w:val="bullet"/>
      <w:lvlText w:val=""/>
      <w:lvlJc w:val="left"/>
      <w:pPr>
        <w:ind w:left="2136" w:hanging="360"/>
      </w:pPr>
      <w:rPr>
        <w:rFonts w:ascii="Wingdings" w:hAnsi="Wingdings"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7" w15:restartNumberingAfterBreak="0">
    <w:nsid w:val="55BE1A92"/>
    <w:multiLevelType w:val="hybridMultilevel"/>
    <w:tmpl w:val="F93AC610"/>
    <w:lvl w:ilvl="0" w:tplc="240A0013">
      <w:start w:val="1"/>
      <w:numFmt w:val="upp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8"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29" w15:restartNumberingAfterBreak="0">
    <w:nsid w:val="56BF2642"/>
    <w:multiLevelType w:val="hybridMultilevel"/>
    <w:tmpl w:val="6EECD886"/>
    <w:lvl w:ilvl="0" w:tplc="240A0019">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FF62B58"/>
    <w:multiLevelType w:val="hybridMultilevel"/>
    <w:tmpl w:val="0D361916"/>
    <w:lvl w:ilvl="0" w:tplc="72EE8D64">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0C07289"/>
    <w:multiLevelType w:val="hybridMultilevel"/>
    <w:tmpl w:val="8E1EA0F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33" w15:restartNumberingAfterBreak="0">
    <w:nsid w:val="6340529C"/>
    <w:multiLevelType w:val="hybridMultilevel"/>
    <w:tmpl w:val="C56C3C0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61F0ECE"/>
    <w:multiLevelType w:val="hybridMultilevel"/>
    <w:tmpl w:val="4E6878A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94B3272"/>
    <w:multiLevelType w:val="multilevel"/>
    <w:tmpl w:val="240A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6A807080"/>
    <w:multiLevelType w:val="hybridMultilevel"/>
    <w:tmpl w:val="7A101EC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C9F5A63"/>
    <w:multiLevelType w:val="hybridMultilevel"/>
    <w:tmpl w:val="1A22F0DE"/>
    <w:lvl w:ilvl="0" w:tplc="21D2BCA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ED662E8"/>
    <w:multiLevelType w:val="hybridMultilevel"/>
    <w:tmpl w:val="718A5A8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27F43D3"/>
    <w:multiLevelType w:val="multilevel"/>
    <w:tmpl w:val="619E673E"/>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0" w15:restartNumberingAfterBreak="0">
    <w:nsid w:val="74181D11"/>
    <w:multiLevelType w:val="hybridMultilevel"/>
    <w:tmpl w:val="90AC9D52"/>
    <w:lvl w:ilvl="0" w:tplc="240A0003">
      <w:start w:val="1"/>
      <w:numFmt w:val="bullet"/>
      <w:lvlText w:val="o"/>
      <w:lvlJc w:val="left"/>
      <w:pPr>
        <w:ind w:left="1428" w:hanging="360"/>
      </w:pPr>
      <w:rPr>
        <w:rFonts w:ascii="Courier New" w:hAnsi="Courier New" w:cs="Courier New"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1" w15:restartNumberingAfterBreak="0">
    <w:nsid w:val="74D564D3"/>
    <w:multiLevelType w:val="hybridMultilevel"/>
    <w:tmpl w:val="69E4B19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57C5A63"/>
    <w:multiLevelType w:val="hybridMultilevel"/>
    <w:tmpl w:val="271E2C4A"/>
    <w:lvl w:ilvl="0" w:tplc="240A000D">
      <w:start w:val="1"/>
      <w:numFmt w:val="bullet"/>
      <w:lvlText w:val=""/>
      <w:lvlJc w:val="left"/>
      <w:pPr>
        <w:ind w:left="2136" w:hanging="360"/>
      </w:pPr>
      <w:rPr>
        <w:rFonts w:ascii="Wingdings" w:hAnsi="Wingdings"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43" w15:restartNumberingAfterBreak="0">
    <w:nsid w:val="79E8118B"/>
    <w:multiLevelType w:val="hybridMultilevel"/>
    <w:tmpl w:val="A12463C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5" w15:restartNumberingAfterBreak="0">
    <w:nsid w:val="7E8F06A9"/>
    <w:multiLevelType w:val="hybridMultilevel"/>
    <w:tmpl w:val="65A0320A"/>
    <w:lvl w:ilvl="0" w:tplc="B3E03018">
      <w:start w:val="1"/>
      <w:numFmt w:val="lowerRoman"/>
      <w:lvlText w:val="%1)"/>
      <w:lvlJc w:val="left"/>
      <w:pPr>
        <w:ind w:left="765" w:hanging="72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num w:numId="1">
    <w:abstractNumId w:val="32"/>
  </w:num>
  <w:num w:numId="2">
    <w:abstractNumId w:val="6"/>
  </w:num>
  <w:num w:numId="3">
    <w:abstractNumId w:val="12"/>
  </w:num>
  <w:num w:numId="4">
    <w:abstractNumId w:val="16"/>
  </w:num>
  <w:num w:numId="5">
    <w:abstractNumId w:val="44"/>
  </w:num>
  <w:num w:numId="6">
    <w:abstractNumId w:val="24"/>
  </w:num>
  <w:num w:numId="7">
    <w:abstractNumId w:val="15"/>
  </w:num>
  <w:num w:numId="8">
    <w:abstractNumId w:val="28"/>
  </w:num>
  <w:num w:numId="9">
    <w:abstractNumId w:val="22"/>
  </w:num>
  <w:num w:numId="10">
    <w:abstractNumId w:val="25"/>
  </w:num>
  <w:num w:numId="11">
    <w:abstractNumId w:val="7"/>
  </w:num>
  <w:num w:numId="12">
    <w:abstractNumId w:val="10"/>
  </w:num>
  <w:num w:numId="13">
    <w:abstractNumId w:val="4"/>
  </w:num>
  <w:num w:numId="14">
    <w:abstractNumId w:val="38"/>
  </w:num>
  <w:num w:numId="15">
    <w:abstractNumId w:val="23"/>
  </w:num>
  <w:num w:numId="16">
    <w:abstractNumId w:val="8"/>
  </w:num>
  <w:num w:numId="17">
    <w:abstractNumId w:val="20"/>
  </w:num>
  <w:num w:numId="18">
    <w:abstractNumId w:val="43"/>
  </w:num>
  <w:num w:numId="19">
    <w:abstractNumId w:val="17"/>
  </w:num>
  <w:num w:numId="20">
    <w:abstractNumId w:val="2"/>
  </w:num>
  <w:num w:numId="21">
    <w:abstractNumId w:val="33"/>
  </w:num>
  <w:num w:numId="22">
    <w:abstractNumId w:val="34"/>
  </w:num>
  <w:num w:numId="23">
    <w:abstractNumId w:val="36"/>
  </w:num>
  <w:num w:numId="24">
    <w:abstractNumId w:val="11"/>
  </w:num>
  <w:num w:numId="25">
    <w:abstractNumId w:val="9"/>
  </w:num>
  <w:num w:numId="26">
    <w:abstractNumId w:val="31"/>
  </w:num>
  <w:num w:numId="27">
    <w:abstractNumId w:val="0"/>
  </w:num>
  <w:num w:numId="28">
    <w:abstractNumId w:val="14"/>
  </w:num>
  <w:num w:numId="29">
    <w:abstractNumId w:val="26"/>
  </w:num>
  <w:num w:numId="30">
    <w:abstractNumId w:val="42"/>
  </w:num>
  <w:num w:numId="31">
    <w:abstractNumId w:val="1"/>
  </w:num>
  <w:num w:numId="32">
    <w:abstractNumId w:val="40"/>
  </w:num>
  <w:num w:numId="33">
    <w:abstractNumId w:val="19"/>
  </w:num>
  <w:num w:numId="34">
    <w:abstractNumId w:val="18"/>
  </w:num>
  <w:num w:numId="35">
    <w:abstractNumId w:val="41"/>
  </w:num>
  <w:num w:numId="36">
    <w:abstractNumId w:val="13"/>
  </w:num>
  <w:num w:numId="37">
    <w:abstractNumId w:val="35"/>
  </w:num>
  <w:num w:numId="38">
    <w:abstractNumId w:val="39"/>
  </w:num>
  <w:num w:numId="39">
    <w:abstractNumId w:val="29"/>
  </w:num>
  <w:num w:numId="40">
    <w:abstractNumId w:val="45"/>
  </w:num>
  <w:num w:numId="41">
    <w:abstractNumId w:val="37"/>
  </w:num>
  <w:num w:numId="42">
    <w:abstractNumId w:val="30"/>
  </w:num>
  <w:num w:numId="43">
    <w:abstractNumId w:val="21"/>
  </w:num>
  <w:num w:numId="44">
    <w:abstractNumId w:val="27"/>
  </w:num>
  <w:num w:numId="45">
    <w:abstractNumId w:val="3"/>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BBD"/>
    <w:rsid w:val="00000DA5"/>
    <w:rsid w:val="000022A9"/>
    <w:rsid w:val="000045A7"/>
    <w:rsid w:val="00007628"/>
    <w:rsid w:val="00024393"/>
    <w:rsid w:val="00034C02"/>
    <w:rsid w:val="00035906"/>
    <w:rsid w:val="00037363"/>
    <w:rsid w:val="00066809"/>
    <w:rsid w:val="00067C3F"/>
    <w:rsid w:val="00075304"/>
    <w:rsid w:val="00084629"/>
    <w:rsid w:val="00096A9C"/>
    <w:rsid w:val="000A0174"/>
    <w:rsid w:val="000A0F79"/>
    <w:rsid w:val="000A2D8F"/>
    <w:rsid w:val="000A3C94"/>
    <w:rsid w:val="000B4966"/>
    <w:rsid w:val="000B4FC7"/>
    <w:rsid w:val="000B504C"/>
    <w:rsid w:val="000D133A"/>
    <w:rsid w:val="000D5FE0"/>
    <w:rsid w:val="000E07CB"/>
    <w:rsid w:val="000E1230"/>
    <w:rsid w:val="000F1D5D"/>
    <w:rsid w:val="000F539E"/>
    <w:rsid w:val="00110BEE"/>
    <w:rsid w:val="00117F33"/>
    <w:rsid w:val="00126822"/>
    <w:rsid w:val="00130B3F"/>
    <w:rsid w:val="00135B97"/>
    <w:rsid w:val="00137487"/>
    <w:rsid w:val="001439A3"/>
    <w:rsid w:val="00145604"/>
    <w:rsid w:val="00151DFC"/>
    <w:rsid w:val="00166B8B"/>
    <w:rsid w:val="00167045"/>
    <w:rsid w:val="0017127A"/>
    <w:rsid w:val="00172F35"/>
    <w:rsid w:val="00173424"/>
    <w:rsid w:val="00174D59"/>
    <w:rsid w:val="00174DB0"/>
    <w:rsid w:val="00177334"/>
    <w:rsid w:val="00187F9F"/>
    <w:rsid w:val="001942E2"/>
    <w:rsid w:val="00195304"/>
    <w:rsid w:val="00196FC3"/>
    <w:rsid w:val="001A25AF"/>
    <w:rsid w:val="001B3AE0"/>
    <w:rsid w:val="001B66D8"/>
    <w:rsid w:val="001C0D61"/>
    <w:rsid w:val="001C1439"/>
    <w:rsid w:val="001D1DAE"/>
    <w:rsid w:val="002006B0"/>
    <w:rsid w:val="00204945"/>
    <w:rsid w:val="00205C5D"/>
    <w:rsid w:val="00210B75"/>
    <w:rsid w:val="002168D3"/>
    <w:rsid w:val="0022123A"/>
    <w:rsid w:val="00222EC4"/>
    <w:rsid w:val="002235EF"/>
    <w:rsid w:val="0023034C"/>
    <w:rsid w:val="00244CA1"/>
    <w:rsid w:val="0024787C"/>
    <w:rsid w:val="00251DD4"/>
    <w:rsid w:val="00260188"/>
    <w:rsid w:val="00262034"/>
    <w:rsid w:val="00264E39"/>
    <w:rsid w:val="0027751C"/>
    <w:rsid w:val="00281EED"/>
    <w:rsid w:val="00282FB5"/>
    <w:rsid w:val="0028466C"/>
    <w:rsid w:val="002A08EF"/>
    <w:rsid w:val="002A5CB7"/>
    <w:rsid w:val="002B038D"/>
    <w:rsid w:val="002B3E5A"/>
    <w:rsid w:val="002B46ED"/>
    <w:rsid w:val="002B7D8E"/>
    <w:rsid w:val="002C1089"/>
    <w:rsid w:val="002C241F"/>
    <w:rsid w:val="002C61A6"/>
    <w:rsid w:val="002D34AD"/>
    <w:rsid w:val="002E47CA"/>
    <w:rsid w:val="002E4A6D"/>
    <w:rsid w:val="002E4DD0"/>
    <w:rsid w:val="002F2E76"/>
    <w:rsid w:val="002F3776"/>
    <w:rsid w:val="002F45B7"/>
    <w:rsid w:val="002F75D4"/>
    <w:rsid w:val="00301602"/>
    <w:rsid w:val="00311161"/>
    <w:rsid w:val="00313355"/>
    <w:rsid w:val="00315DEC"/>
    <w:rsid w:val="00327D50"/>
    <w:rsid w:val="00330085"/>
    <w:rsid w:val="00330E79"/>
    <w:rsid w:val="003310DD"/>
    <w:rsid w:val="00332CC0"/>
    <w:rsid w:val="0033674E"/>
    <w:rsid w:val="003436A6"/>
    <w:rsid w:val="00345328"/>
    <w:rsid w:val="00354C9B"/>
    <w:rsid w:val="00357C9C"/>
    <w:rsid w:val="00361067"/>
    <w:rsid w:val="003653B5"/>
    <w:rsid w:val="003737DC"/>
    <w:rsid w:val="00374892"/>
    <w:rsid w:val="00377591"/>
    <w:rsid w:val="00385961"/>
    <w:rsid w:val="003900A2"/>
    <w:rsid w:val="003920B6"/>
    <w:rsid w:val="003A1F5B"/>
    <w:rsid w:val="003A587F"/>
    <w:rsid w:val="003A659B"/>
    <w:rsid w:val="003B3B30"/>
    <w:rsid w:val="003B7FFD"/>
    <w:rsid w:val="003D265E"/>
    <w:rsid w:val="003F0155"/>
    <w:rsid w:val="003F0C93"/>
    <w:rsid w:val="003F3F75"/>
    <w:rsid w:val="0040163B"/>
    <w:rsid w:val="004018D6"/>
    <w:rsid w:val="0040516A"/>
    <w:rsid w:val="004308AC"/>
    <w:rsid w:val="00433D06"/>
    <w:rsid w:val="00444629"/>
    <w:rsid w:val="00444D0D"/>
    <w:rsid w:val="00447A72"/>
    <w:rsid w:val="004569D1"/>
    <w:rsid w:val="00462831"/>
    <w:rsid w:val="00463448"/>
    <w:rsid w:val="00464148"/>
    <w:rsid w:val="00467BF0"/>
    <w:rsid w:val="00472B74"/>
    <w:rsid w:val="004806A4"/>
    <w:rsid w:val="004A6106"/>
    <w:rsid w:val="004C0D0C"/>
    <w:rsid w:val="004C2F48"/>
    <w:rsid w:val="004C3951"/>
    <w:rsid w:val="004D1D4C"/>
    <w:rsid w:val="004F086C"/>
    <w:rsid w:val="004F243F"/>
    <w:rsid w:val="004F2F7D"/>
    <w:rsid w:val="00502FFD"/>
    <w:rsid w:val="005174B1"/>
    <w:rsid w:val="00521142"/>
    <w:rsid w:val="00526C00"/>
    <w:rsid w:val="005302DD"/>
    <w:rsid w:val="005318D6"/>
    <w:rsid w:val="005405A0"/>
    <w:rsid w:val="00544DC7"/>
    <w:rsid w:val="00556885"/>
    <w:rsid w:val="0056302D"/>
    <w:rsid w:val="00565DA5"/>
    <w:rsid w:val="005A3842"/>
    <w:rsid w:val="005A472E"/>
    <w:rsid w:val="005C799A"/>
    <w:rsid w:val="005D5EC5"/>
    <w:rsid w:val="005E6CDC"/>
    <w:rsid w:val="005F026B"/>
    <w:rsid w:val="005F52A5"/>
    <w:rsid w:val="00601407"/>
    <w:rsid w:val="006060B0"/>
    <w:rsid w:val="00614353"/>
    <w:rsid w:val="00614BA9"/>
    <w:rsid w:val="00622946"/>
    <w:rsid w:val="00633815"/>
    <w:rsid w:val="006338A1"/>
    <w:rsid w:val="00636D5B"/>
    <w:rsid w:val="00642630"/>
    <w:rsid w:val="00643B53"/>
    <w:rsid w:val="00646634"/>
    <w:rsid w:val="00657EEC"/>
    <w:rsid w:val="006643D4"/>
    <w:rsid w:val="00674847"/>
    <w:rsid w:val="0067767B"/>
    <w:rsid w:val="00694CB7"/>
    <w:rsid w:val="006960F1"/>
    <w:rsid w:val="006A3E5E"/>
    <w:rsid w:val="006A66EE"/>
    <w:rsid w:val="006A6B5D"/>
    <w:rsid w:val="006B5344"/>
    <w:rsid w:val="006B53A1"/>
    <w:rsid w:val="006B58BF"/>
    <w:rsid w:val="006C2220"/>
    <w:rsid w:val="006C2B61"/>
    <w:rsid w:val="006C2C4A"/>
    <w:rsid w:val="006D104B"/>
    <w:rsid w:val="006E104F"/>
    <w:rsid w:val="006E1221"/>
    <w:rsid w:val="006E19D6"/>
    <w:rsid w:val="006E7C00"/>
    <w:rsid w:val="00704B2C"/>
    <w:rsid w:val="007122B8"/>
    <w:rsid w:val="0072262D"/>
    <w:rsid w:val="00736FAB"/>
    <w:rsid w:val="00737487"/>
    <w:rsid w:val="0073750F"/>
    <w:rsid w:val="00750F64"/>
    <w:rsid w:val="00751137"/>
    <w:rsid w:val="0076015E"/>
    <w:rsid w:val="00772D82"/>
    <w:rsid w:val="00776D41"/>
    <w:rsid w:val="00780DCE"/>
    <w:rsid w:val="0079015C"/>
    <w:rsid w:val="00792049"/>
    <w:rsid w:val="007972DE"/>
    <w:rsid w:val="007A0318"/>
    <w:rsid w:val="007A223D"/>
    <w:rsid w:val="007A29DF"/>
    <w:rsid w:val="007B41D7"/>
    <w:rsid w:val="007C1FD4"/>
    <w:rsid w:val="007C6C93"/>
    <w:rsid w:val="007D173A"/>
    <w:rsid w:val="007D58DF"/>
    <w:rsid w:val="007F3844"/>
    <w:rsid w:val="00800378"/>
    <w:rsid w:val="00801A5C"/>
    <w:rsid w:val="00814BFB"/>
    <w:rsid w:val="00821B9A"/>
    <w:rsid w:val="00844B2A"/>
    <w:rsid w:val="00857CDE"/>
    <w:rsid w:val="00872468"/>
    <w:rsid w:val="008800FA"/>
    <w:rsid w:val="008803B7"/>
    <w:rsid w:val="00882E4E"/>
    <w:rsid w:val="00885180"/>
    <w:rsid w:val="0089536D"/>
    <w:rsid w:val="008957C0"/>
    <w:rsid w:val="008B0DA8"/>
    <w:rsid w:val="008B2F5B"/>
    <w:rsid w:val="008B67A6"/>
    <w:rsid w:val="008C0846"/>
    <w:rsid w:val="008C3E86"/>
    <w:rsid w:val="008C55F8"/>
    <w:rsid w:val="008D3D4B"/>
    <w:rsid w:val="008D7AF3"/>
    <w:rsid w:val="008E1C20"/>
    <w:rsid w:val="008E3801"/>
    <w:rsid w:val="008E41D9"/>
    <w:rsid w:val="0090708E"/>
    <w:rsid w:val="00914524"/>
    <w:rsid w:val="009208E8"/>
    <w:rsid w:val="00944F74"/>
    <w:rsid w:val="00955705"/>
    <w:rsid w:val="00955B94"/>
    <w:rsid w:val="00965FF3"/>
    <w:rsid w:val="00973ED3"/>
    <w:rsid w:val="0097776E"/>
    <w:rsid w:val="00986E3B"/>
    <w:rsid w:val="009961C6"/>
    <w:rsid w:val="009A0CCA"/>
    <w:rsid w:val="009A5479"/>
    <w:rsid w:val="009B525F"/>
    <w:rsid w:val="009C2EBF"/>
    <w:rsid w:val="009C6F9B"/>
    <w:rsid w:val="009D0303"/>
    <w:rsid w:val="009D04E9"/>
    <w:rsid w:val="009D7818"/>
    <w:rsid w:val="009D7D19"/>
    <w:rsid w:val="009D7DC0"/>
    <w:rsid w:val="009E0C76"/>
    <w:rsid w:val="009E22F1"/>
    <w:rsid w:val="009E4393"/>
    <w:rsid w:val="009F0CD3"/>
    <w:rsid w:val="009F37CE"/>
    <w:rsid w:val="009F47FA"/>
    <w:rsid w:val="00A008A2"/>
    <w:rsid w:val="00A00E59"/>
    <w:rsid w:val="00A05BE8"/>
    <w:rsid w:val="00A07668"/>
    <w:rsid w:val="00A10498"/>
    <w:rsid w:val="00A110F6"/>
    <w:rsid w:val="00A11AD2"/>
    <w:rsid w:val="00A161C1"/>
    <w:rsid w:val="00A16F07"/>
    <w:rsid w:val="00A4098B"/>
    <w:rsid w:val="00A40BBC"/>
    <w:rsid w:val="00A50231"/>
    <w:rsid w:val="00A53878"/>
    <w:rsid w:val="00A53B74"/>
    <w:rsid w:val="00A544CE"/>
    <w:rsid w:val="00A56495"/>
    <w:rsid w:val="00A63D19"/>
    <w:rsid w:val="00A80754"/>
    <w:rsid w:val="00A82B2F"/>
    <w:rsid w:val="00A83DB4"/>
    <w:rsid w:val="00A94E85"/>
    <w:rsid w:val="00AA292F"/>
    <w:rsid w:val="00AB2BB8"/>
    <w:rsid w:val="00AC330A"/>
    <w:rsid w:val="00AC7F40"/>
    <w:rsid w:val="00AD3D8D"/>
    <w:rsid w:val="00AD605F"/>
    <w:rsid w:val="00AD7A74"/>
    <w:rsid w:val="00AF5B55"/>
    <w:rsid w:val="00AF5C7D"/>
    <w:rsid w:val="00B0098B"/>
    <w:rsid w:val="00B22D04"/>
    <w:rsid w:val="00B32EA0"/>
    <w:rsid w:val="00B349DE"/>
    <w:rsid w:val="00B350E7"/>
    <w:rsid w:val="00B40884"/>
    <w:rsid w:val="00B450C3"/>
    <w:rsid w:val="00B626C8"/>
    <w:rsid w:val="00B80EB7"/>
    <w:rsid w:val="00B83B2B"/>
    <w:rsid w:val="00B91F95"/>
    <w:rsid w:val="00BA2695"/>
    <w:rsid w:val="00BA5C0B"/>
    <w:rsid w:val="00BB2D1B"/>
    <w:rsid w:val="00BC0D1E"/>
    <w:rsid w:val="00BC3538"/>
    <w:rsid w:val="00BD027D"/>
    <w:rsid w:val="00BD2535"/>
    <w:rsid w:val="00BE0BDF"/>
    <w:rsid w:val="00BE2CAE"/>
    <w:rsid w:val="00BE3C75"/>
    <w:rsid w:val="00BF5269"/>
    <w:rsid w:val="00BF6E73"/>
    <w:rsid w:val="00C13B1A"/>
    <w:rsid w:val="00C16406"/>
    <w:rsid w:val="00C218F4"/>
    <w:rsid w:val="00C22560"/>
    <w:rsid w:val="00C22DF2"/>
    <w:rsid w:val="00C24A9E"/>
    <w:rsid w:val="00C2751D"/>
    <w:rsid w:val="00C43690"/>
    <w:rsid w:val="00C43EFF"/>
    <w:rsid w:val="00C46DC8"/>
    <w:rsid w:val="00C527B5"/>
    <w:rsid w:val="00C5524F"/>
    <w:rsid w:val="00C55B7B"/>
    <w:rsid w:val="00C5686D"/>
    <w:rsid w:val="00C5798F"/>
    <w:rsid w:val="00C6160D"/>
    <w:rsid w:val="00C705D4"/>
    <w:rsid w:val="00C80D09"/>
    <w:rsid w:val="00C87C6F"/>
    <w:rsid w:val="00C90DA8"/>
    <w:rsid w:val="00C97A50"/>
    <w:rsid w:val="00CA020E"/>
    <w:rsid w:val="00CA0636"/>
    <w:rsid w:val="00CA19AF"/>
    <w:rsid w:val="00CB4E2B"/>
    <w:rsid w:val="00CC0238"/>
    <w:rsid w:val="00CD0112"/>
    <w:rsid w:val="00CD73A2"/>
    <w:rsid w:val="00CD7616"/>
    <w:rsid w:val="00CE368A"/>
    <w:rsid w:val="00CE7C7A"/>
    <w:rsid w:val="00CE7D5D"/>
    <w:rsid w:val="00CF1E3B"/>
    <w:rsid w:val="00CF39AB"/>
    <w:rsid w:val="00CF526F"/>
    <w:rsid w:val="00CF63CE"/>
    <w:rsid w:val="00D00A13"/>
    <w:rsid w:val="00D056EA"/>
    <w:rsid w:val="00D06DB3"/>
    <w:rsid w:val="00D1221B"/>
    <w:rsid w:val="00D2237F"/>
    <w:rsid w:val="00D23F3F"/>
    <w:rsid w:val="00D24BBE"/>
    <w:rsid w:val="00D26995"/>
    <w:rsid w:val="00D45786"/>
    <w:rsid w:val="00D52C44"/>
    <w:rsid w:val="00D550BD"/>
    <w:rsid w:val="00D56A39"/>
    <w:rsid w:val="00D607A2"/>
    <w:rsid w:val="00D60CE9"/>
    <w:rsid w:val="00D6225E"/>
    <w:rsid w:val="00D62F70"/>
    <w:rsid w:val="00D73F0B"/>
    <w:rsid w:val="00D752E6"/>
    <w:rsid w:val="00D81962"/>
    <w:rsid w:val="00D82762"/>
    <w:rsid w:val="00D84A48"/>
    <w:rsid w:val="00D85FD6"/>
    <w:rsid w:val="00D95339"/>
    <w:rsid w:val="00D966FB"/>
    <w:rsid w:val="00DA3D6B"/>
    <w:rsid w:val="00DC15BF"/>
    <w:rsid w:val="00DD1AD6"/>
    <w:rsid w:val="00DE5BF0"/>
    <w:rsid w:val="00DF7A30"/>
    <w:rsid w:val="00DF7F68"/>
    <w:rsid w:val="00E02216"/>
    <w:rsid w:val="00E213DF"/>
    <w:rsid w:val="00E259FE"/>
    <w:rsid w:val="00E34DA2"/>
    <w:rsid w:val="00E3573A"/>
    <w:rsid w:val="00E37A9A"/>
    <w:rsid w:val="00E463A1"/>
    <w:rsid w:val="00E52BA4"/>
    <w:rsid w:val="00E65A3F"/>
    <w:rsid w:val="00E7015F"/>
    <w:rsid w:val="00E72035"/>
    <w:rsid w:val="00E73C1B"/>
    <w:rsid w:val="00E82F7C"/>
    <w:rsid w:val="00E842D1"/>
    <w:rsid w:val="00E93FA4"/>
    <w:rsid w:val="00EA189F"/>
    <w:rsid w:val="00EA50A0"/>
    <w:rsid w:val="00EA5401"/>
    <w:rsid w:val="00EA68C5"/>
    <w:rsid w:val="00EB2102"/>
    <w:rsid w:val="00EB4D55"/>
    <w:rsid w:val="00ED66AB"/>
    <w:rsid w:val="00EE083E"/>
    <w:rsid w:val="00F00E68"/>
    <w:rsid w:val="00F10C94"/>
    <w:rsid w:val="00F177BB"/>
    <w:rsid w:val="00F338AD"/>
    <w:rsid w:val="00F425BE"/>
    <w:rsid w:val="00F435DE"/>
    <w:rsid w:val="00F4421B"/>
    <w:rsid w:val="00F52CA6"/>
    <w:rsid w:val="00F54B38"/>
    <w:rsid w:val="00F55F79"/>
    <w:rsid w:val="00F601FD"/>
    <w:rsid w:val="00F65943"/>
    <w:rsid w:val="00F65D55"/>
    <w:rsid w:val="00F73293"/>
    <w:rsid w:val="00F74D3F"/>
    <w:rsid w:val="00F815C9"/>
    <w:rsid w:val="00F87B9A"/>
    <w:rsid w:val="00F900C8"/>
    <w:rsid w:val="00F92E0D"/>
    <w:rsid w:val="00F94E02"/>
    <w:rsid w:val="00FA1EED"/>
    <w:rsid w:val="00FB4A38"/>
    <w:rsid w:val="00FC3737"/>
    <w:rsid w:val="00FE7AC4"/>
    <w:rsid w:val="00FF18BC"/>
    <w:rsid w:val="00FF2D38"/>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5FB627"/>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4C9F"/>
    <w:pPr>
      <w:spacing w:after="200"/>
    </w:pPr>
    <w:rPr>
      <w:sz w:val="24"/>
      <w:szCs w:val="24"/>
      <w:lang w:val="es-ES_tradnl" w:eastAsia="en-US"/>
    </w:rPr>
  </w:style>
  <w:style w:type="paragraph" w:styleId="Ttulo1">
    <w:name w:val="heading 1"/>
    <w:basedOn w:val="Normal"/>
    <w:next w:val="Normal"/>
    <w:link w:val="Ttulo1Car"/>
    <w:uiPriority w:val="9"/>
    <w:qFormat/>
    <w:rsid w:val="00444D0D"/>
    <w:pPr>
      <w:keepNext/>
      <w:keepLines/>
      <w:numPr>
        <w:numId w:val="33"/>
      </w:numPr>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444D0D"/>
    <w:pPr>
      <w:keepNext/>
      <w:keepLines/>
      <w:numPr>
        <w:ilvl w:val="1"/>
        <w:numId w:val="33"/>
      </w:numPr>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444D0D"/>
    <w:pPr>
      <w:keepNext/>
      <w:keepLines/>
      <w:numPr>
        <w:ilvl w:val="2"/>
        <w:numId w:val="33"/>
      </w:numPr>
      <w:spacing w:before="40" w:after="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unhideWhenUsed/>
    <w:qFormat/>
    <w:rsid w:val="00444D0D"/>
    <w:pPr>
      <w:keepNext/>
      <w:keepLines/>
      <w:numPr>
        <w:ilvl w:val="3"/>
        <w:numId w:val="33"/>
      </w:numPr>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444D0D"/>
    <w:pPr>
      <w:keepNext/>
      <w:keepLines/>
      <w:numPr>
        <w:ilvl w:val="4"/>
        <w:numId w:val="33"/>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444D0D"/>
    <w:pPr>
      <w:keepNext/>
      <w:keepLines/>
      <w:numPr>
        <w:ilvl w:val="5"/>
        <w:numId w:val="33"/>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444D0D"/>
    <w:pPr>
      <w:keepNext/>
      <w:keepLines/>
      <w:numPr>
        <w:ilvl w:val="6"/>
        <w:numId w:val="33"/>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444D0D"/>
    <w:pPr>
      <w:keepNext/>
      <w:keepLines/>
      <w:numPr>
        <w:ilvl w:val="7"/>
        <w:numId w:val="33"/>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444D0D"/>
    <w:pPr>
      <w:keepNext/>
      <w:keepLines/>
      <w:numPr>
        <w:ilvl w:val="8"/>
        <w:numId w:val="3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Sangradetextonormal">
    <w:name w:val="Body Text Indent"/>
    <w:basedOn w:val="Normal"/>
    <w:link w:val="SangradetextonormalCar"/>
    <w:rsid w:val="00FA1EED"/>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FA1EED"/>
    <w:rPr>
      <w:rFonts w:ascii="Times New Roman" w:eastAsia="Times New Roman" w:hAnsi="Times New Roman"/>
      <w:sz w:val="24"/>
      <w:szCs w:val="24"/>
    </w:rPr>
  </w:style>
  <w:style w:type="paragraph" w:styleId="Textocomentario">
    <w:name w:val="annotation text"/>
    <w:basedOn w:val="Normal"/>
    <w:link w:val="TextocomentarioCar"/>
    <w:uiPriority w:val="99"/>
    <w:unhideWhenUsed/>
    <w:rsid w:val="00FA1EED"/>
    <w:pPr>
      <w:spacing w:after="0"/>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A1EED"/>
    <w:rPr>
      <w:rFonts w:ascii="Times New Roman" w:eastAsia="Times New Roman" w:hAnsi="Times New Roman"/>
    </w:rPr>
  </w:style>
  <w:style w:type="character" w:styleId="Refdecomentario">
    <w:name w:val="annotation reference"/>
    <w:rsid w:val="00FA1EED"/>
    <w:rPr>
      <w:sz w:val="16"/>
      <w:szCs w:val="16"/>
    </w:rPr>
  </w:style>
  <w:style w:type="paragraph" w:customStyle="1" w:styleId="TableParagraph">
    <w:name w:val="Table Paragraph"/>
    <w:basedOn w:val="Normal"/>
    <w:uiPriority w:val="1"/>
    <w:qFormat/>
    <w:rsid w:val="00FA1EED"/>
    <w:pPr>
      <w:widowControl w:val="0"/>
      <w:autoSpaceDE w:val="0"/>
      <w:autoSpaceDN w:val="0"/>
      <w:spacing w:after="0"/>
    </w:pPr>
    <w:rPr>
      <w:rFonts w:ascii="Arial" w:eastAsia="Arial" w:hAnsi="Arial" w:cs="Arial"/>
      <w:sz w:val="22"/>
      <w:szCs w:val="22"/>
      <w:lang w:val="es-ES" w:eastAsia="es-ES" w:bidi="es-ES"/>
    </w:rPr>
  </w:style>
  <w:style w:type="paragraph" w:styleId="NormalWeb">
    <w:name w:val="Normal (Web)"/>
    <w:basedOn w:val="Normal"/>
    <w:uiPriority w:val="99"/>
    <w:unhideWhenUsed/>
    <w:rsid w:val="004018D6"/>
    <w:pPr>
      <w:spacing w:before="100" w:beforeAutospacing="1" w:after="100" w:afterAutospacing="1"/>
    </w:pPr>
    <w:rPr>
      <w:rFonts w:ascii="Times New Roman" w:eastAsia="Times New Roman" w:hAnsi="Times New Roman"/>
      <w:lang w:val="es-CO" w:eastAsia="es-CO"/>
    </w:rPr>
  </w:style>
  <w:style w:type="character" w:customStyle="1" w:styleId="Ttulo1Car">
    <w:name w:val="Título 1 Car"/>
    <w:basedOn w:val="Fuentedeprrafopredeter"/>
    <w:link w:val="Ttulo1"/>
    <w:uiPriority w:val="9"/>
    <w:rsid w:val="00444D0D"/>
    <w:rPr>
      <w:rFonts w:asciiTheme="majorHAnsi" w:eastAsiaTheme="majorEastAsia" w:hAnsiTheme="majorHAnsi" w:cstheme="majorBidi"/>
      <w:color w:val="365F91" w:themeColor="accent1" w:themeShade="BF"/>
      <w:sz w:val="32"/>
      <w:szCs w:val="32"/>
      <w:lang w:val="es-ES_tradnl" w:eastAsia="en-US"/>
    </w:rPr>
  </w:style>
  <w:style w:type="character" w:customStyle="1" w:styleId="Ttulo2Car">
    <w:name w:val="Título 2 Car"/>
    <w:basedOn w:val="Fuentedeprrafopredeter"/>
    <w:link w:val="Ttulo2"/>
    <w:uiPriority w:val="9"/>
    <w:rsid w:val="00444D0D"/>
    <w:rPr>
      <w:rFonts w:asciiTheme="majorHAnsi" w:eastAsiaTheme="majorEastAsia" w:hAnsiTheme="majorHAnsi" w:cstheme="majorBidi"/>
      <w:color w:val="365F91" w:themeColor="accent1" w:themeShade="BF"/>
      <w:sz w:val="26"/>
      <w:szCs w:val="26"/>
      <w:lang w:val="es-ES_tradnl" w:eastAsia="en-US"/>
    </w:rPr>
  </w:style>
  <w:style w:type="character" w:customStyle="1" w:styleId="Ttulo3Car">
    <w:name w:val="Título 3 Car"/>
    <w:basedOn w:val="Fuentedeprrafopredeter"/>
    <w:link w:val="Ttulo3"/>
    <w:uiPriority w:val="9"/>
    <w:rsid w:val="00444D0D"/>
    <w:rPr>
      <w:rFonts w:asciiTheme="majorHAnsi" w:eastAsiaTheme="majorEastAsia" w:hAnsiTheme="majorHAnsi" w:cstheme="majorBidi"/>
      <w:color w:val="243F60" w:themeColor="accent1" w:themeShade="7F"/>
      <w:sz w:val="24"/>
      <w:szCs w:val="24"/>
      <w:lang w:val="es-ES_tradnl" w:eastAsia="en-US"/>
    </w:rPr>
  </w:style>
  <w:style w:type="character" w:customStyle="1" w:styleId="Ttulo4Car">
    <w:name w:val="Título 4 Car"/>
    <w:basedOn w:val="Fuentedeprrafopredeter"/>
    <w:link w:val="Ttulo4"/>
    <w:uiPriority w:val="9"/>
    <w:rsid w:val="00444D0D"/>
    <w:rPr>
      <w:rFonts w:asciiTheme="majorHAnsi" w:eastAsiaTheme="majorEastAsia" w:hAnsiTheme="majorHAnsi" w:cstheme="majorBidi"/>
      <w:i/>
      <w:iCs/>
      <w:color w:val="365F91" w:themeColor="accent1" w:themeShade="BF"/>
      <w:sz w:val="24"/>
      <w:szCs w:val="24"/>
      <w:lang w:val="es-ES_tradnl" w:eastAsia="en-US"/>
    </w:rPr>
  </w:style>
  <w:style w:type="character" w:customStyle="1" w:styleId="Ttulo5Car">
    <w:name w:val="Título 5 Car"/>
    <w:basedOn w:val="Fuentedeprrafopredeter"/>
    <w:link w:val="Ttulo5"/>
    <w:uiPriority w:val="9"/>
    <w:semiHidden/>
    <w:rsid w:val="00444D0D"/>
    <w:rPr>
      <w:rFonts w:asciiTheme="majorHAnsi" w:eastAsiaTheme="majorEastAsia" w:hAnsiTheme="majorHAnsi" w:cstheme="majorBidi"/>
      <w:color w:val="365F91" w:themeColor="accent1" w:themeShade="BF"/>
      <w:sz w:val="24"/>
      <w:szCs w:val="24"/>
      <w:lang w:val="es-ES_tradnl" w:eastAsia="en-US"/>
    </w:rPr>
  </w:style>
  <w:style w:type="character" w:customStyle="1" w:styleId="Ttulo6Car">
    <w:name w:val="Título 6 Car"/>
    <w:basedOn w:val="Fuentedeprrafopredeter"/>
    <w:link w:val="Ttulo6"/>
    <w:uiPriority w:val="9"/>
    <w:semiHidden/>
    <w:rsid w:val="00444D0D"/>
    <w:rPr>
      <w:rFonts w:asciiTheme="majorHAnsi" w:eastAsiaTheme="majorEastAsia" w:hAnsiTheme="majorHAnsi" w:cstheme="majorBidi"/>
      <w:color w:val="243F60" w:themeColor="accent1" w:themeShade="7F"/>
      <w:sz w:val="24"/>
      <w:szCs w:val="24"/>
      <w:lang w:val="es-ES_tradnl" w:eastAsia="en-US"/>
    </w:rPr>
  </w:style>
  <w:style w:type="character" w:customStyle="1" w:styleId="Ttulo7Car">
    <w:name w:val="Título 7 Car"/>
    <w:basedOn w:val="Fuentedeprrafopredeter"/>
    <w:link w:val="Ttulo7"/>
    <w:uiPriority w:val="9"/>
    <w:semiHidden/>
    <w:rsid w:val="00444D0D"/>
    <w:rPr>
      <w:rFonts w:asciiTheme="majorHAnsi" w:eastAsiaTheme="majorEastAsia" w:hAnsiTheme="majorHAnsi" w:cstheme="majorBidi"/>
      <w:i/>
      <w:iCs/>
      <w:color w:val="243F60" w:themeColor="accent1" w:themeShade="7F"/>
      <w:sz w:val="24"/>
      <w:szCs w:val="24"/>
      <w:lang w:val="es-ES_tradnl" w:eastAsia="en-US"/>
    </w:rPr>
  </w:style>
  <w:style w:type="character" w:customStyle="1" w:styleId="Ttulo8Car">
    <w:name w:val="Título 8 Car"/>
    <w:basedOn w:val="Fuentedeprrafopredeter"/>
    <w:link w:val="Ttulo8"/>
    <w:uiPriority w:val="9"/>
    <w:semiHidden/>
    <w:rsid w:val="00444D0D"/>
    <w:rPr>
      <w:rFonts w:asciiTheme="majorHAnsi" w:eastAsiaTheme="majorEastAsia" w:hAnsiTheme="majorHAnsi" w:cstheme="majorBidi"/>
      <w:color w:val="272727" w:themeColor="text1" w:themeTint="D8"/>
      <w:sz w:val="21"/>
      <w:szCs w:val="21"/>
      <w:lang w:val="es-ES_tradnl" w:eastAsia="en-US"/>
    </w:rPr>
  </w:style>
  <w:style w:type="character" w:customStyle="1" w:styleId="Ttulo9Car">
    <w:name w:val="Título 9 Car"/>
    <w:basedOn w:val="Fuentedeprrafopredeter"/>
    <w:link w:val="Ttulo9"/>
    <w:uiPriority w:val="9"/>
    <w:semiHidden/>
    <w:rsid w:val="00444D0D"/>
    <w:rPr>
      <w:rFonts w:asciiTheme="majorHAnsi" w:eastAsiaTheme="majorEastAsia" w:hAnsiTheme="majorHAnsi" w:cstheme="majorBidi"/>
      <w:i/>
      <w:iCs/>
      <w:color w:val="272727" w:themeColor="text1" w:themeTint="D8"/>
      <w:sz w:val="21"/>
      <w:szCs w:val="21"/>
      <w:lang w:val="es-ES_tradnl" w:eastAsia="en-US"/>
    </w:rPr>
  </w:style>
  <w:style w:type="character" w:styleId="Hipervnculo">
    <w:name w:val="Hyperlink"/>
    <w:uiPriority w:val="99"/>
    <w:rsid w:val="00444D0D"/>
    <w:rPr>
      <w:color w:val="0000FF"/>
      <w:u w:val="single"/>
    </w:rPr>
  </w:style>
  <w:style w:type="paragraph" w:styleId="TDC2">
    <w:name w:val="toc 2"/>
    <w:basedOn w:val="Normal"/>
    <w:next w:val="Normal"/>
    <w:autoRedefine/>
    <w:uiPriority w:val="39"/>
    <w:unhideWhenUsed/>
    <w:rsid w:val="00444D0D"/>
    <w:pPr>
      <w:tabs>
        <w:tab w:val="left" w:pos="880"/>
        <w:tab w:val="right" w:leader="dot" w:pos="9394"/>
      </w:tabs>
      <w:spacing w:after="100"/>
    </w:pPr>
  </w:style>
  <w:style w:type="paragraph" w:styleId="TDC3">
    <w:name w:val="toc 3"/>
    <w:basedOn w:val="Normal"/>
    <w:next w:val="Normal"/>
    <w:autoRedefine/>
    <w:uiPriority w:val="39"/>
    <w:unhideWhenUsed/>
    <w:rsid w:val="00444D0D"/>
    <w:pPr>
      <w:spacing w:after="100"/>
      <w:ind w:left="480"/>
    </w:pPr>
  </w:style>
  <w:style w:type="table" w:styleId="Tablaconcuadrcula4-nfasis1">
    <w:name w:val="Grid Table 4 Accent 1"/>
    <w:basedOn w:val="Tablanormal"/>
    <w:uiPriority w:val="49"/>
    <w:rsid w:val="00F815C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suntodelcomentario">
    <w:name w:val="annotation subject"/>
    <w:basedOn w:val="Textocomentario"/>
    <w:next w:val="Textocomentario"/>
    <w:link w:val="AsuntodelcomentarioCar"/>
    <w:uiPriority w:val="99"/>
    <w:semiHidden/>
    <w:unhideWhenUsed/>
    <w:rsid w:val="002C61A6"/>
    <w:pPr>
      <w:spacing w:after="200"/>
    </w:pPr>
    <w:rPr>
      <w:rFonts w:ascii="Cambria" w:eastAsia="Cambria" w:hAnsi="Cambria"/>
      <w:b/>
      <w:bCs/>
      <w:lang w:val="es-ES_tradnl" w:eastAsia="en-US"/>
    </w:rPr>
  </w:style>
  <w:style w:type="character" w:customStyle="1" w:styleId="AsuntodelcomentarioCar">
    <w:name w:val="Asunto del comentario Car"/>
    <w:basedOn w:val="TextocomentarioCar"/>
    <w:link w:val="Asuntodelcomentario"/>
    <w:uiPriority w:val="99"/>
    <w:semiHidden/>
    <w:rsid w:val="002C61A6"/>
    <w:rPr>
      <w:rFonts w:ascii="Times New Roman" w:eastAsia="Times New Roman" w:hAnsi="Times New Roman"/>
      <w:b/>
      <w:bCs/>
      <w:lang w:val="es-ES_tradnl" w:eastAsia="en-US"/>
    </w:rPr>
  </w:style>
  <w:style w:type="paragraph" w:styleId="Revisin">
    <w:name w:val="Revision"/>
    <w:hidden/>
    <w:uiPriority w:val="71"/>
    <w:semiHidden/>
    <w:rsid w:val="00464148"/>
    <w:rPr>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12697796">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A51DAD45A838845BE042901A5D4E245" ma:contentTypeVersion="11" ma:contentTypeDescription="Crear nuevo documento." ma:contentTypeScope="" ma:versionID="90c45143697cc28c48a8832e9e489a3f">
  <xsd:schema xmlns:xsd="http://www.w3.org/2001/XMLSchema" xmlns:xs="http://www.w3.org/2001/XMLSchema" xmlns:p="http://schemas.microsoft.com/office/2006/metadata/properties" xmlns:ns3="16758eea-4076-4c5b-ad88-af6ffa7a8cc2" xmlns:ns4="f72a99b3-ddbb-4848-8c77-285c39136801" targetNamespace="http://schemas.microsoft.com/office/2006/metadata/properties" ma:root="true" ma:fieldsID="8c7451f109a631f0af9bcfbd912d0853" ns3:_="" ns4:_="">
    <xsd:import namespace="16758eea-4076-4c5b-ad88-af6ffa7a8cc2"/>
    <xsd:import namespace="f72a99b3-ddbb-4848-8c77-285c3913680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758eea-4076-4c5b-ad88-af6ffa7a8c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2a99b3-ddbb-4848-8c77-285c39136801"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F2B04-23BD-4DED-853D-44627405A419}">
  <ds:schemaRefs>
    <ds:schemaRef ds:uri="http://schemas.microsoft.com/sharepoint/v3/contenttype/forms"/>
  </ds:schemaRefs>
</ds:datastoreItem>
</file>

<file path=customXml/itemProps2.xml><?xml version="1.0" encoding="utf-8"?>
<ds:datastoreItem xmlns:ds="http://schemas.openxmlformats.org/officeDocument/2006/customXml" ds:itemID="{088827D2-1298-48A6-B9DF-F0EA7A82B9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E62F83-4A16-4E25-93E3-B3B5D2947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758eea-4076-4c5b-ad88-af6ffa7a8cc2"/>
    <ds:schemaRef ds:uri="f72a99b3-ddbb-4848-8c77-285c39136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A9C0EC-102E-4495-B5AD-CA6DB7630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2018</Words>
  <Characters>11100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13092</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Katherine Alfonso Rocha</cp:lastModifiedBy>
  <cp:revision>27</cp:revision>
  <cp:lastPrinted>2019-02-20T15:20:00Z</cp:lastPrinted>
  <dcterms:created xsi:type="dcterms:W3CDTF">2019-12-06T14:14:00Z</dcterms:created>
  <dcterms:modified xsi:type="dcterms:W3CDTF">2019-12-11T19:53:00Z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0x0101007A51DAD45A838845BE042901A5D4E245</vt:lpwstr>
  </property>
</Properties>
</file>