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E4964" w14:textId="48147486" w:rsidR="00FA28F3" w:rsidRPr="00F21C54" w:rsidRDefault="00FA28F3" w:rsidP="00462F5F">
      <w:pPr>
        <w:spacing w:after="0" w:line="276" w:lineRule="auto"/>
        <w:jc w:val="both"/>
        <w:rPr>
          <w:rFonts w:ascii="Arial" w:hAnsi="Arial" w:cs="Arial"/>
          <w:b/>
          <w:sz w:val="22"/>
          <w:szCs w:val="22"/>
          <w:u w:val="single"/>
        </w:rPr>
      </w:pPr>
    </w:p>
    <w:p w14:paraId="50DCBCC6" w14:textId="77777777" w:rsidR="00E90759" w:rsidRDefault="0023034C" w:rsidP="003E3DA7">
      <w:pPr>
        <w:pStyle w:val="Prrafodelista"/>
        <w:numPr>
          <w:ilvl w:val="0"/>
          <w:numId w:val="8"/>
        </w:numPr>
        <w:tabs>
          <w:tab w:val="left" w:pos="284"/>
        </w:tabs>
        <w:spacing w:after="0" w:line="276" w:lineRule="auto"/>
        <w:jc w:val="both"/>
        <w:rPr>
          <w:rFonts w:ascii="Arial" w:hAnsi="Arial" w:cs="Arial"/>
          <w:b/>
          <w:sz w:val="22"/>
          <w:szCs w:val="22"/>
        </w:rPr>
      </w:pPr>
      <w:r w:rsidRPr="00257497">
        <w:rPr>
          <w:rFonts w:ascii="Arial" w:hAnsi="Arial" w:cs="Arial"/>
          <w:b/>
          <w:sz w:val="22"/>
          <w:szCs w:val="22"/>
        </w:rPr>
        <w:t>OBJETIVO</w:t>
      </w:r>
      <w:r w:rsidR="005A3842" w:rsidRPr="00257497">
        <w:rPr>
          <w:rFonts w:ascii="Arial" w:hAnsi="Arial" w:cs="Arial"/>
          <w:b/>
          <w:sz w:val="22"/>
          <w:szCs w:val="22"/>
        </w:rPr>
        <w:t>:</w:t>
      </w:r>
    </w:p>
    <w:p w14:paraId="3F42E46D" w14:textId="77777777" w:rsidR="00E90759" w:rsidRDefault="00E90759" w:rsidP="00E90759">
      <w:pPr>
        <w:pStyle w:val="Prrafodelista"/>
        <w:tabs>
          <w:tab w:val="left" w:pos="284"/>
        </w:tabs>
        <w:spacing w:after="0" w:line="276" w:lineRule="auto"/>
        <w:ind w:left="578"/>
        <w:jc w:val="both"/>
        <w:rPr>
          <w:rFonts w:ascii="Arial" w:hAnsi="Arial" w:cs="Arial"/>
          <w:b/>
          <w:sz w:val="22"/>
          <w:szCs w:val="22"/>
        </w:rPr>
      </w:pPr>
    </w:p>
    <w:p w14:paraId="0442040A" w14:textId="64BB675B" w:rsidR="005A3842" w:rsidRPr="00257497" w:rsidRDefault="00463315" w:rsidP="00E90759">
      <w:pPr>
        <w:pStyle w:val="Prrafodelista"/>
        <w:tabs>
          <w:tab w:val="left" w:pos="284"/>
        </w:tabs>
        <w:spacing w:after="0" w:line="276" w:lineRule="auto"/>
        <w:ind w:left="578"/>
        <w:jc w:val="both"/>
        <w:rPr>
          <w:rFonts w:ascii="Arial" w:hAnsi="Arial" w:cs="Arial"/>
          <w:b/>
          <w:sz w:val="22"/>
          <w:szCs w:val="22"/>
        </w:rPr>
      </w:pPr>
      <w:r w:rsidRPr="00257497">
        <w:rPr>
          <w:rFonts w:ascii="Arial" w:hAnsi="Arial" w:cs="Arial"/>
          <w:sz w:val="22"/>
          <w:szCs w:val="22"/>
        </w:rPr>
        <w:t>El propósito del presente documento es proporcionar los lineamientos y procedimientos que orienten las acciones pertinentes para el diseño, desarrollo, implementación y seguimiento del Plan Operativo de Sistemas de Información-POSI, que conllevará a la definición de soluciones y planes de mejoramiento que permitan la interoperabilidad de los sistemas y el flujo eficiente de la información.</w:t>
      </w:r>
    </w:p>
    <w:p w14:paraId="73A1B052" w14:textId="77777777" w:rsidR="00E90759" w:rsidRDefault="00E90759" w:rsidP="003E3DA7">
      <w:pPr>
        <w:pStyle w:val="Prrafodelista"/>
        <w:tabs>
          <w:tab w:val="left" w:pos="284"/>
          <w:tab w:val="left" w:pos="8010"/>
        </w:tabs>
        <w:spacing w:after="0" w:line="276" w:lineRule="auto"/>
        <w:ind w:left="578"/>
        <w:jc w:val="both"/>
        <w:rPr>
          <w:rFonts w:ascii="Arial" w:hAnsi="Arial" w:cs="Arial"/>
          <w:b/>
          <w:sz w:val="22"/>
          <w:szCs w:val="22"/>
        </w:rPr>
      </w:pPr>
    </w:p>
    <w:p w14:paraId="1CF63EF0" w14:textId="77777777" w:rsidR="00463315" w:rsidRPr="00257497" w:rsidRDefault="00463315" w:rsidP="003E3DA7">
      <w:pPr>
        <w:pStyle w:val="Prrafodelista"/>
        <w:tabs>
          <w:tab w:val="left" w:pos="284"/>
          <w:tab w:val="left" w:pos="8010"/>
        </w:tabs>
        <w:spacing w:after="0" w:line="276" w:lineRule="auto"/>
        <w:ind w:left="578"/>
        <w:jc w:val="both"/>
        <w:rPr>
          <w:rFonts w:ascii="Arial" w:hAnsi="Arial" w:cs="Arial"/>
          <w:b/>
          <w:sz w:val="22"/>
          <w:szCs w:val="22"/>
        </w:rPr>
      </w:pPr>
      <w:r w:rsidRPr="00257497">
        <w:rPr>
          <w:rFonts w:ascii="Arial" w:hAnsi="Arial" w:cs="Arial"/>
          <w:b/>
          <w:sz w:val="22"/>
          <w:szCs w:val="22"/>
        </w:rPr>
        <w:tab/>
      </w:r>
    </w:p>
    <w:p w14:paraId="2DD94E7C" w14:textId="77777777" w:rsidR="00E90759" w:rsidRDefault="0023034C" w:rsidP="003E3DA7">
      <w:pPr>
        <w:pStyle w:val="Prrafodelista"/>
        <w:numPr>
          <w:ilvl w:val="0"/>
          <w:numId w:val="8"/>
        </w:numPr>
        <w:spacing w:line="276" w:lineRule="auto"/>
        <w:jc w:val="both"/>
        <w:rPr>
          <w:rFonts w:ascii="Arial" w:hAnsi="Arial" w:cs="Arial"/>
          <w:b/>
          <w:sz w:val="22"/>
          <w:szCs w:val="22"/>
        </w:rPr>
      </w:pPr>
      <w:r w:rsidRPr="00257497">
        <w:rPr>
          <w:rFonts w:ascii="Arial" w:hAnsi="Arial" w:cs="Arial"/>
          <w:b/>
          <w:sz w:val="22"/>
          <w:szCs w:val="22"/>
        </w:rPr>
        <w:t>ALCANCE</w:t>
      </w:r>
      <w:r w:rsidR="005A3842" w:rsidRPr="00257497">
        <w:rPr>
          <w:rFonts w:ascii="Arial" w:hAnsi="Arial" w:cs="Arial"/>
          <w:b/>
          <w:sz w:val="22"/>
          <w:szCs w:val="22"/>
        </w:rPr>
        <w:t>:</w:t>
      </w:r>
    </w:p>
    <w:p w14:paraId="04A4C7F6" w14:textId="77777777" w:rsidR="00E90759" w:rsidRDefault="00E90759" w:rsidP="00E90759">
      <w:pPr>
        <w:pStyle w:val="Prrafodelista"/>
        <w:spacing w:line="276" w:lineRule="auto"/>
        <w:ind w:left="578"/>
        <w:jc w:val="both"/>
        <w:rPr>
          <w:rFonts w:ascii="Arial" w:hAnsi="Arial" w:cs="Arial"/>
          <w:b/>
          <w:sz w:val="22"/>
          <w:szCs w:val="22"/>
        </w:rPr>
      </w:pPr>
    </w:p>
    <w:p w14:paraId="4097E4D6" w14:textId="047906D9" w:rsidR="00257497" w:rsidRPr="00257497" w:rsidRDefault="009E48D1" w:rsidP="00E90759">
      <w:pPr>
        <w:pStyle w:val="Prrafodelista"/>
        <w:spacing w:line="276" w:lineRule="auto"/>
        <w:ind w:left="578"/>
        <w:jc w:val="both"/>
        <w:rPr>
          <w:rFonts w:ascii="Arial" w:hAnsi="Arial" w:cs="Arial"/>
          <w:b/>
          <w:sz w:val="22"/>
          <w:szCs w:val="22"/>
        </w:rPr>
      </w:pPr>
      <w:r w:rsidRPr="00257497">
        <w:rPr>
          <w:rFonts w:ascii="Arial" w:hAnsi="Arial" w:cs="Arial"/>
          <w:sz w:val="22"/>
          <w:szCs w:val="22"/>
        </w:rPr>
        <w:t xml:space="preserve">El presente documento presenta los elementos necesarios para poder implementar el Plan Operativo de Sistemas de Información </w:t>
      </w:r>
      <w:r w:rsidR="00F168C1">
        <w:rPr>
          <w:rFonts w:ascii="Arial" w:hAnsi="Arial" w:cs="Arial"/>
          <w:sz w:val="22"/>
          <w:szCs w:val="22"/>
        </w:rPr>
        <w:t>–</w:t>
      </w:r>
      <w:r w:rsidRPr="00257497">
        <w:rPr>
          <w:rFonts w:ascii="Arial" w:hAnsi="Arial" w:cs="Arial"/>
          <w:sz w:val="22"/>
          <w:szCs w:val="22"/>
        </w:rPr>
        <w:t xml:space="preserve"> POSI</w:t>
      </w:r>
      <w:r w:rsidR="00F168C1">
        <w:rPr>
          <w:rFonts w:ascii="Arial" w:hAnsi="Arial" w:cs="Arial"/>
          <w:sz w:val="22"/>
          <w:szCs w:val="22"/>
        </w:rPr>
        <w:t xml:space="preserve"> </w:t>
      </w:r>
      <w:r w:rsidR="00F168C1" w:rsidRPr="007C1C5B">
        <w:rPr>
          <w:rFonts w:ascii="Arial" w:hAnsi="Arial" w:cs="Arial"/>
          <w:bCs/>
          <w:sz w:val="22"/>
          <w:szCs w:val="22"/>
          <w:lang w:val="es-CO" w:eastAsia="es-CO"/>
        </w:rPr>
        <w:t xml:space="preserve">en todas las entidades territoriales </w:t>
      </w:r>
      <w:r w:rsidR="00F168C1">
        <w:rPr>
          <w:rFonts w:ascii="Arial" w:hAnsi="Arial" w:cs="Arial"/>
          <w:bCs/>
          <w:sz w:val="22"/>
          <w:szCs w:val="22"/>
          <w:lang w:val="es-CO" w:eastAsia="es-CO"/>
        </w:rPr>
        <w:t>y su consolidación para el POSI Nacional</w:t>
      </w:r>
      <w:r w:rsidRPr="00257497">
        <w:rPr>
          <w:rFonts w:ascii="Arial" w:hAnsi="Arial" w:cs="Arial"/>
          <w:sz w:val="22"/>
          <w:szCs w:val="22"/>
        </w:rPr>
        <w:t xml:space="preserve">, por tanto se hace necesario iniciar resaltando el </w:t>
      </w:r>
      <w:r w:rsidRPr="00257497">
        <w:rPr>
          <w:rFonts w:ascii="Arial" w:hAnsi="Arial" w:cs="Arial"/>
          <w:b/>
          <w:sz w:val="22"/>
          <w:szCs w:val="22"/>
        </w:rPr>
        <w:t>contexto</w:t>
      </w:r>
      <w:r w:rsidRPr="00257497">
        <w:rPr>
          <w:rFonts w:ascii="Arial" w:hAnsi="Arial" w:cs="Arial"/>
          <w:sz w:val="22"/>
          <w:szCs w:val="22"/>
        </w:rPr>
        <w:t xml:space="preserve"> del mismo, yendo desde su definición, pasando por su marco legal, su importancia, sus actores involucrados y terminando en su estructura; y por otro lado se presenta su </w:t>
      </w:r>
      <w:r w:rsidRPr="00257497">
        <w:rPr>
          <w:rFonts w:ascii="Arial" w:hAnsi="Arial" w:cs="Arial"/>
          <w:b/>
          <w:sz w:val="22"/>
          <w:szCs w:val="22"/>
        </w:rPr>
        <w:t>desarrollo</w:t>
      </w:r>
      <w:r w:rsidRPr="00257497">
        <w:rPr>
          <w:rFonts w:ascii="Arial" w:hAnsi="Arial" w:cs="Arial"/>
          <w:sz w:val="22"/>
          <w:szCs w:val="22"/>
        </w:rPr>
        <w:t>, definiendo sus fases y su proceso de implementación.</w:t>
      </w:r>
    </w:p>
    <w:p w14:paraId="1E32AFA0" w14:textId="77777777" w:rsidR="00257497" w:rsidRDefault="00257497" w:rsidP="003E3DA7">
      <w:pPr>
        <w:pStyle w:val="Prrafodelista"/>
        <w:spacing w:line="276" w:lineRule="auto"/>
        <w:ind w:left="578"/>
        <w:jc w:val="both"/>
        <w:rPr>
          <w:rFonts w:ascii="Arial" w:hAnsi="Arial" w:cs="Arial"/>
          <w:b/>
          <w:sz w:val="22"/>
          <w:szCs w:val="22"/>
        </w:rPr>
      </w:pPr>
    </w:p>
    <w:p w14:paraId="1988445A" w14:textId="77777777" w:rsidR="00E90759" w:rsidRPr="00257497" w:rsidRDefault="00E90759" w:rsidP="003E3DA7">
      <w:pPr>
        <w:pStyle w:val="Prrafodelista"/>
        <w:spacing w:line="276" w:lineRule="auto"/>
        <w:ind w:left="578"/>
        <w:jc w:val="both"/>
        <w:rPr>
          <w:rFonts w:ascii="Arial" w:hAnsi="Arial" w:cs="Arial"/>
          <w:b/>
          <w:sz w:val="22"/>
          <w:szCs w:val="22"/>
        </w:rPr>
      </w:pPr>
    </w:p>
    <w:p w14:paraId="1BB2DF27" w14:textId="77777777" w:rsidR="00933368" w:rsidRDefault="005A3842" w:rsidP="003E3DA7">
      <w:pPr>
        <w:pStyle w:val="Prrafodelista"/>
        <w:numPr>
          <w:ilvl w:val="0"/>
          <w:numId w:val="8"/>
        </w:numPr>
        <w:tabs>
          <w:tab w:val="left" w:pos="284"/>
        </w:tabs>
        <w:spacing w:after="0" w:line="276" w:lineRule="auto"/>
        <w:rPr>
          <w:rFonts w:ascii="Arial" w:hAnsi="Arial" w:cs="Arial"/>
          <w:sz w:val="22"/>
          <w:szCs w:val="22"/>
        </w:rPr>
      </w:pPr>
      <w:r w:rsidRPr="00257497">
        <w:rPr>
          <w:rFonts w:ascii="Arial" w:hAnsi="Arial" w:cs="Arial"/>
          <w:b/>
          <w:sz w:val="22"/>
          <w:szCs w:val="22"/>
        </w:rPr>
        <w:t>DEFINICIONES:</w:t>
      </w:r>
      <w:r w:rsidRPr="00257497">
        <w:rPr>
          <w:rFonts w:ascii="Arial" w:hAnsi="Arial" w:cs="Arial"/>
          <w:sz w:val="22"/>
          <w:szCs w:val="22"/>
        </w:rPr>
        <w:t xml:space="preserve"> </w:t>
      </w:r>
    </w:p>
    <w:p w14:paraId="3827A652" w14:textId="77777777" w:rsidR="00257497" w:rsidRPr="00257497" w:rsidRDefault="00257497" w:rsidP="003E3DA7">
      <w:pPr>
        <w:tabs>
          <w:tab w:val="left" w:pos="284"/>
        </w:tabs>
        <w:spacing w:after="0" w:line="276" w:lineRule="auto"/>
        <w:rPr>
          <w:rFonts w:ascii="Arial" w:hAnsi="Arial" w:cs="Arial"/>
          <w:sz w:val="22"/>
          <w:szCs w:val="22"/>
        </w:rPr>
      </w:pPr>
    </w:p>
    <w:p w14:paraId="642478BF" w14:textId="77777777" w:rsidR="00933368" w:rsidRPr="00257497" w:rsidRDefault="00933368" w:rsidP="003E3DA7">
      <w:pPr>
        <w:pStyle w:val="Prrafodelista"/>
        <w:tabs>
          <w:tab w:val="left" w:pos="284"/>
        </w:tabs>
        <w:spacing w:line="276" w:lineRule="auto"/>
        <w:ind w:left="578"/>
        <w:jc w:val="both"/>
        <w:rPr>
          <w:rFonts w:ascii="Arial" w:hAnsi="Arial" w:cs="Arial"/>
          <w:sz w:val="22"/>
          <w:szCs w:val="22"/>
          <w:lang w:val="es-ES"/>
        </w:rPr>
      </w:pPr>
      <w:r w:rsidRPr="00257497">
        <w:rPr>
          <w:rFonts w:ascii="Arial" w:hAnsi="Arial" w:cs="Arial"/>
          <w:b/>
          <w:bCs/>
          <w:sz w:val="22"/>
          <w:szCs w:val="22"/>
          <w:lang w:val="es-CO"/>
        </w:rPr>
        <w:t>Articulador Territorial SRNI</w:t>
      </w:r>
      <w:r w:rsidRPr="00257497">
        <w:rPr>
          <w:rFonts w:ascii="Arial" w:hAnsi="Arial" w:cs="Arial"/>
          <w:b/>
          <w:sz w:val="22"/>
          <w:szCs w:val="22"/>
          <w:lang w:val="es-ES"/>
        </w:rPr>
        <w:t>:</w:t>
      </w:r>
      <w:r w:rsidRPr="00257497">
        <w:rPr>
          <w:rFonts w:ascii="Arial" w:hAnsi="Arial" w:cs="Arial"/>
          <w:sz w:val="22"/>
          <w:szCs w:val="22"/>
          <w:lang w:val="es-ES"/>
        </w:rPr>
        <w:t xml:space="preserve"> Profesional (funcionario y/o contratista) designado en las Direcciones Territoriales de la Unidad encargado de </w:t>
      </w:r>
      <w:proofErr w:type="spellStart"/>
      <w:r w:rsidRPr="00257497">
        <w:rPr>
          <w:rFonts w:ascii="Arial" w:hAnsi="Arial" w:cs="Arial"/>
          <w:sz w:val="22"/>
          <w:szCs w:val="22"/>
          <w:lang w:val="es-ES"/>
        </w:rPr>
        <w:t>interlocutar</w:t>
      </w:r>
      <w:proofErr w:type="spellEnd"/>
      <w:r w:rsidRPr="00257497">
        <w:rPr>
          <w:rFonts w:ascii="Arial" w:hAnsi="Arial" w:cs="Arial"/>
          <w:sz w:val="22"/>
          <w:szCs w:val="22"/>
          <w:lang w:val="es-ES"/>
        </w:rPr>
        <w:t xml:space="preserve"> entre el nivel nacional y territorial para la implementación de las estrategias de la SRNI y la consolidación de los sistemas de información en las entidades territoriales.</w:t>
      </w:r>
    </w:p>
    <w:p w14:paraId="663912DF" w14:textId="77777777" w:rsidR="00933368" w:rsidRPr="00257497" w:rsidRDefault="00933368" w:rsidP="003E3DA7">
      <w:pPr>
        <w:pStyle w:val="Prrafodelista"/>
        <w:tabs>
          <w:tab w:val="left" w:pos="284"/>
        </w:tabs>
        <w:spacing w:line="276" w:lineRule="auto"/>
        <w:ind w:left="578"/>
        <w:jc w:val="both"/>
        <w:rPr>
          <w:rFonts w:ascii="Arial" w:hAnsi="Arial" w:cs="Arial"/>
          <w:bCs/>
          <w:sz w:val="22"/>
          <w:szCs w:val="22"/>
          <w:lang w:val="es-ES"/>
        </w:rPr>
      </w:pPr>
    </w:p>
    <w:p w14:paraId="3695ECE6" w14:textId="77777777" w:rsidR="00933368" w:rsidRPr="00257497" w:rsidRDefault="00933368" w:rsidP="003E3DA7">
      <w:pPr>
        <w:pStyle w:val="Prrafodelista"/>
        <w:tabs>
          <w:tab w:val="left" w:pos="284"/>
        </w:tabs>
        <w:spacing w:line="276" w:lineRule="auto"/>
        <w:ind w:left="578"/>
        <w:jc w:val="both"/>
        <w:rPr>
          <w:rFonts w:ascii="Arial" w:hAnsi="Arial" w:cs="Arial"/>
          <w:bCs/>
          <w:sz w:val="22"/>
          <w:szCs w:val="22"/>
          <w:lang w:val="es-ES"/>
        </w:rPr>
      </w:pPr>
      <w:r w:rsidRPr="00257497">
        <w:rPr>
          <w:rFonts w:ascii="Arial" w:hAnsi="Arial" w:cs="Arial"/>
          <w:b/>
          <w:bCs/>
          <w:sz w:val="22"/>
          <w:szCs w:val="22"/>
          <w:lang w:val="es-ES"/>
        </w:rPr>
        <w:t xml:space="preserve">Autodiagnóstico POSI: </w:t>
      </w:r>
      <w:r w:rsidRPr="00257497">
        <w:rPr>
          <w:rFonts w:ascii="Arial" w:hAnsi="Arial" w:cs="Arial"/>
          <w:bCs/>
          <w:sz w:val="22"/>
          <w:szCs w:val="22"/>
          <w:lang w:val="es-ES"/>
        </w:rPr>
        <w:t>Son acciones que permiten a las entidades territoriales hacer una revisión de sus procesos internos para conocer su situación en cuanto a sistemas de información en temas de víctimas.</w:t>
      </w:r>
    </w:p>
    <w:p w14:paraId="30ADFF02" w14:textId="77777777" w:rsidR="008F3A77" w:rsidRPr="00257497" w:rsidRDefault="008F3A77" w:rsidP="003E3DA7">
      <w:pPr>
        <w:pStyle w:val="Prrafodelista"/>
        <w:tabs>
          <w:tab w:val="left" w:pos="284"/>
        </w:tabs>
        <w:spacing w:line="276" w:lineRule="auto"/>
        <w:ind w:left="578"/>
        <w:jc w:val="both"/>
        <w:rPr>
          <w:rFonts w:ascii="Arial" w:hAnsi="Arial" w:cs="Arial"/>
          <w:bCs/>
          <w:sz w:val="22"/>
          <w:szCs w:val="22"/>
          <w:lang w:val="es-CO"/>
        </w:rPr>
      </w:pPr>
    </w:p>
    <w:p w14:paraId="1E1CC632" w14:textId="20983D3C" w:rsidR="008F3A77" w:rsidRPr="00257497" w:rsidRDefault="008F3A77" w:rsidP="003E3DA7">
      <w:pPr>
        <w:pStyle w:val="Prrafodelista"/>
        <w:tabs>
          <w:tab w:val="left" w:pos="284"/>
        </w:tabs>
        <w:spacing w:line="276" w:lineRule="auto"/>
        <w:ind w:left="578"/>
        <w:jc w:val="both"/>
        <w:rPr>
          <w:rFonts w:ascii="Arial" w:hAnsi="Arial" w:cs="Arial"/>
          <w:bCs/>
          <w:sz w:val="22"/>
          <w:szCs w:val="22"/>
          <w:lang w:val="es-CO"/>
        </w:rPr>
      </w:pPr>
      <w:r w:rsidRPr="00257497">
        <w:rPr>
          <w:rFonts w:ascii="Arial" w:hAnsi="Arial" w:cs="Arial"/>
          <w:b/>
          <w:bCs/>
          <w:sz w:val="22"/>
          <w:szCs w:val="22"/>
          <w:lang w:val="es-CO"/>
        </w:rPr>
        <w:t>Comité Ejecutivo</w:t>
      </w:r>
      <w:r w:rsidRPr="00257497">
        <w:rPr>
          <w:rFonts w:ascii="Arial" w:hAnsi="Arial" w:cs="Arial"/>
          <w:bCs/>
          <w:sz w:val="22"/>
          <w:szCs w:val="22"/>
          <w:lang w:val="es-CO"/>
        </w:rPr>
        <w:t xml:space="preserve">: Es la máxima instancia de decisión del SNARIV encargada de dirigir y orientar la adopción de la política pública de prevención, asistencia, atención y reparación integral a las </w:t>
      </w:r>
      <w:r w:rsidR="00655EBD" w:rsidRPr="00257497">
        <w:rPr>
          <w:rFonts w:ascii="Arial" w:hAnsi="Arial" w:cs="Arial"/>
          <w:bCs/>
          <w:sz w:val="22"/>
          <w:szCs w:val="22"/>
          <w:lang w:val="es-CO"/>
        </w:rPr>
        <w:t>víctimas,</w:t>
      </w:r>
      <w:r w:rsidRPr="00257497">
        <w:rPr>
          <w:rFonts w:ascii="Arial" w:hAnsi="Arial" w:cs="Arial"/>
          <w:bCs/>
          <w:sz w:val="22"/>
          <w:szCs w:val="22"/>
          <w:lang w:val="es-CO"/>
        </w:rPr>
        <w:t xml:space="preserve"> así como que debe velar porque cada una de las entidades del Sistema asigne los recursos financieros y presupuestales requeridos para garantizar el cumplimiento de las metas establecidas en el Plan Nacional de Atención y Reparación a las Víctimas. </w:t>
      </w:r>
    </w:p>
    <w:p w14:paraId="50EC372B" w14:textId="77777777" w:rsidR="008F3A77" w:rsidRPr="00257497" w:rsidRDefault="008F3A77" w:rsidP="003E3DA7">
      <w:pPr>
        <w:pStyle w:val="Prrafodelista"/>
        <w:tabs>
          <w:tab w:val="left" w:pos="284"/>
        </w:tabs>
        <w:spacing w:line="276" w:lineRule="auto"/>
        <w:ind w:left="578"/>
        <w:jc w:val="both"/>
        <w:rPr>
          <w:rFonts w:ascii="Arial" w:hAnsi="Arial" w:cs="Arial"/>
          <w:b/>
          <w:sz w:val="22"/>
          <w:szCs w:val="22"/>
          <w:lang w:val="es-CO"/>
        </w:rPr>
      </w:pPr>
    </w:p>
    <w:p w14:paraId="110D3FA5" w14:textId="77777777" w:rsidR="008F3A77" w:rsidRPr="00257497" w:rsidRDefault="008F3A77" w:rsidP="003E3DA7">
      <w:pPr>
        <w:pStyle w:val="Prrafodelista"/>
        <w:tabs>
          <w:tab w:val="left" w:pos="284"/>
        </w:tabs>
        <w:spacing w:line="276" w:lineRule="auto"/>
        <w:ind w:left="578"/>
        <w:jc w:val="both"/>
        <w:rPr>
          <w:rFonts w:ascii="Arial" w:hAnsi="Arial" w:cs="Arial"/>
          <w:b/>
          <w:sz w:val="22"/>
          <w:szCs w:val="22"/>
          <w:lang w:val="es-CO"/>
        </w:rPr>
      </w:pPr>
      <w:r w:rsidRPr="00257497">
        <w:rPr>
          <w:rFonts w:ascii="Arial" w:hAnsi="Arial" w:cs="Arial"/>
          <w:b/>
          <w:bCs/>
          <w:sz w:val="22"/>
          <w:szCs w:val="22"/>
          <w:lang w:val="es-CO"/>
        </w:rPr>
        <w:t>Comité Territorial de Justicia Transicional</w:t>
      </w:r>
      <w:r w:rsidRPr="00257497">
        <w:rPr>
          <w:rFonts w:ascii="Arial" w:hAnsi="Arial" w:cs="Arial"/>
          <w:b/>
          <w:sz w:val="22"/>
          <w:szCs w:val="22"/>
          <w:lang w:val="es-CO"/>
        </w:rPr>
        <w:t xml:space="preserve">: </w:t>
      </w:r>
      <w:r w:rsidRPr="00257497">
        <w:rPr>
          <w:rFonts w:ascii="Arial" w:hAnsi="Arial" w:cs="Arial"/>
          <w:sz w:val="22"/>
          <w:szCs w:val="22"/>
          <w:lang w:val="es-CO"/>
        </w:rPr>
        <w:t xml:space="preserve">Máxima instancia de coordinación, articulación y diseño de política pública en el departamento, municipio o distrito. Se encarga </w:t>
      </w:r>
      <w:r w:rsidRPr="00257497">
        <w:rPr>
          <w:rFonts w:ascii="Arial" w:hAnsi="Arial" w:cs="Arial"/>
          <w:sz w:val="22"/>
          <w:szCs w:val="22"/>
          <w:lang w:val="es-CO"/>
        </w:rPr>
        <w:lastRenderedPageBreak/>
        <w:t xml:space="preserve">de formular los planes de acción en el marco de los planes de desarrollo, para lograr la atención, asistencia y reparación integral a las víctimas. </w:t>
      </w:r>
    </w:p>
    <w:p w14:paraId="33485979" w14:textId="77777777" w:rsidR="00933368" w:rsidRDefault="00933368" w:rsidP="003E3DA7">
      <w:pPr>
        <w:pStyle w:val="Prrafodelista"/>
        <w:tabs>
          <w:tab w:val="left" w:pos="284"/>
        </w:tabs>
        <w:spacing w:line="276" w:lineRule="auto"/>
        <w:ind w:left="578"/>
        <w:jc w:val="both"/>
        <w:rPr>
          <w:rFonts w:ascii="Arial" w:hAnsi="Arial" w:cs="Arial"/>
          <w:sz w:val="22"/>
          <w:szCs w:val="22"/>
          <w:lang w:val="es-ES"/>
        </w:rPr>
      </w:pPr>
      <w:r w:rsidRPr="00257497">
        <w:rPr>
          <w:rFonts w:ascii="Arial" w:hAnsi="Arial" w:cs="Arial"/>
          <w:b/>
          <w:sz w:val="22"/>
          <w:szCs w:val="22"/>
          <w:lang w:val="es-ES"/>
        </w:rPr>
        <w:t xml:space="preserve">Entidad Territorial: </w:t>
      </w:r>
      <w:r w:rsidRPr="00257497">
        <w:rPr>
          <w:rFonts w:ascii="Arial" w:hAnsi="Arial" w:cs="Arial"/>
          <w:sz w:val="22"/>
          <w:szCs w:val="22"/>
          <w:lang w:val="es-ES"/>
        </w:rPr>
        <w:t>Entendida como los departamentos, distritos y municipios que componen el territorio nacional.</w:t>
      </w:r>
    </w:p>
    <w:p w14:paraId="799D4973" w14:textId="77777777" w:rsidR="00F168C1" w:rsidRPr="00F168C1" w:rsidRDefault="00F168C1" w:rsidP="003E3DA7">
      <w:pPr>
        <w:spacing w:before="240" w:after="0" w:line="276" w:lineRule="auto"/>
        <w:ind w:left="567"/>
        <w:jc w:val="both"/>
        <w:rPr>
          <w:rFonts w:ascii="Arial" w:hAnsi="Arial" w:cs="Arial"/>
          <w:sz w:val="22"/>
          <w:szCs w:val="22"/>
        </w:rPr>
      </w:pPr>
      <w:r w:rsidRPr="00F168C1">
        <w:rPr>
          <w:rFonts w:ascii="Arial" w:hAnsi="Arial" w:cs="Arial"/>
          <w:b/>
          <w:bCs/>
          <w:sz w:val="22"/>
          <w:szCs w:val="22"/>
          <w:lang w:eastAsia="es-CO"/>
        </w:rPr>
        <w:t xml:space="preserve">Escalamiento de necesidades: </w:t>
      </w:r>
      <w:r w:rsidRPr="00F168C1">
        <w:rPr>
          <w:rFonts w:ascii="Arial" w:hAnsi="Arial" w:cs="Arial"/>
          <w:bCs/>
          <w:sz w:val="22"/>
          <w:szCs w:val="22"/>
          <w:lang w:eastAsia="es-CO"/>
        </w:rPr>
        <w:t>Proceso por el cual aquellas actividades de fortalecimiento que no pueden ser resueltas por los municipios, se deben escalar al orden departamental para coadyuvar a solucionarlas en el marco del Decreto 2460, cuando no se tiene el alcance para darle solución, debe escalar al orden nacional para que sean las entidades nacionales quienes intervengan y se dé una solución o respuesta, todo el proceso se realiza a través de los espacios formales de sistemas de información.</w:t>
      </w:r>
    </w:p>
    <w:p w14:paraId="2217C075" w14:textId="77777777" w:rsidR="00F168C1" w:rsidRPr="00F168C1" w:rsidRDefault="00F168C1" w:rsidP="003E3DA7">
      <w:pPr>
        <w:pStyle w:val="Prrafodelista"/>
        <w:tabs>
          <w:tab w:val="left" w:pos="284"/>
        </w:tabs>
        <w:spacing w:line="276" w:lineRule="auto"/>
        <w:ind w:left="578"/>
        <w:jc w:val="both"/>
        <w:rPr>
          <w:rFonts w:ascii="Arial" w:hAnsi="Arial" w:cs="Arial"/>
          <w:sz w:val="22"/>
          <w:szCs w:val="22"/>
        </w:rPr>
      </w:pPr>
    </w:p>
    <w:p w14:paraId="043F0FC4" w14:textId="7F7EC150" w:rsidR="00933368" w:rsidRPr="00257497" w:rsidRDefault="00933368" w:rsidP="003E3DA7">
      <w:pPr>
        <w:pStyle w:val="Prrafodelista"/>
        <w:tabs>
          <w:tab w:val="left" w:pos="284"/>
        </w:tabs>
        <w:spacing w:line="276" w:lineRule="auto"/>
        <w:ind w:left="578"/>
        <w:jc w:val="both"/>
        <w:rPr>
          <w:rFonts w:ascii="Arial" w:hAnsi="Arial" w:cs="Arial"/>
          <w:sz w:val="22"/>
          <w:szCs w:val="22"/>
          <w:lang w:val="es-CO"/>
        </w:rPr>
      </w:pPr>
      <w:r w:rsidRPr="00257497">
        <w:rPr>
          <w:rFonts w:ascii="Arial" w:hAnsi="Arial" w:cs="Arial"/>
          <w:b/>
          <w:sz w:val="22"/>
          <w:szCs w:val="22"/>
          <w:lang w:val="es-ES"/>
        </w:rPr>
        <w:t>Espacio formal de Sistemas de Información:</w:t>
      </w:r>
      <w:r w:rsidRPr="00257497">
        <w:rPr>
          <w:rFonts w:ascii="Arial" w:hAnsi="Arial" w:cs="Arial"/>
          <w:sz w:val="22"/>
          <w:szCs w:val="22"/>
          <w:lang w:val="es-ES"/>
        </w:rPr>
        <w:t xml:space="preserve"> </w:t>
      </w:r>
      <w:r w:rsidRPr="00257497">
        <w:rPr>
          <w:rFonts w:ascii="Arial" w:hAnsi="Arial" w:cs="Arial"/>
          <w:sz w:val="22"/>
          <w:szCs w:val="22"/>
          <w:lang w:val="es-CO"/>
        </w:rPr>
        <w:t>Instancia de articulación</w:t>
      </w:r>
      <w:r w:rsidR="00176290">
        <w:rPr>
          <w:rFonts w:ascii="Arial" w:hAnsi="Arial" w:cs="Arial"/>
          <w:sz w:val="22"/>
          <w:szCs w:val="22"/>
          <w:lang w:val="es-CO"/>
        </w:rPr>
        <w:t xml:space="preserve"> y coordinación</w:t>
      </w:r>
      <w:r w:rsidRPr="00257497">
        <w:rPr>
          <w:rFonts w:ascii="Arial" w:hAnsi="Arial" w:cs="Arial"/>
          <w:sz w:val="22"/>
          <w:szCs w:val="22"/>
          <w:lang w:val="es-CO"/>
        </w:rPr>
        <w:t xml:space="preserve"> de las Entidades Territoriales y Nacionales en cuanto a </w:t>
      </w:r>
      <w:r w:rsidR="00A33BDA" w:rsidRPr="00257497">
        <w:rPr>
          <w:rFonts w:ascii="Arial" w:hAnsi="Arial" w:cs="Arial"/>
          <w:sz w:val="22"/>
          <w:szCs w:val="22"/>
          <w:lang w:val="es-CO"/>
        </w:rPr>
        <w:t xml:space="preserve">interoperabilidad </w:t>
      </w:r>
      <w:r w:rsidR="00A33BDA">
        <w:rPr>
          <w:rFonts w:ascii="Arial" w:hAnsi="Arial" w:cs="Arial"/>
          <w:sz w:val="22"/>
          <w:szCs w:val="22"/>
          <w:lang w:val="es-CO"/>
        </w:rPr>
        <w:t xml:space="preserve">y </w:t>
      </w:r>
      <w:r w:rsidRPr="00257497">
        <w:rPr>
          <w:rFonts w:ascii="Arial" w:hAnsi="Arial" w:cs="Arial"/>
          <w:sz w:val="22"/>
          <w:szCs w:val="22"/>
          <w:lang w:val="es-CO"/>
        </w:rPr>
        <w:t xml:space="preserve">flujo de la información de las </w:t>
      </w:r>
      <w:r w:rsidR="00EB331B" w:rsidRPr="00257497">
        <w:rPr>
          <w:rFonts w:ascii="Arial" w:hAnsi="Arial" w:cs="Arial"/>
          <w:sz w:val="22"/>
          <w:szCs w:val="22"/>
          <w:lang w:val="es-CO"/>
        </w:rPr>
        <w:t>víctimas,</w:t>
      </w:r>
      <w:r w:rsidRPr="00257497">
        <w:rPr>
          <w:rFonts w:ascii="Arial" w:hAnsi="Arial" w:cs="Arial"/>
          <w:sz w:val="22"/>
          <w:szCs w:val="22"/>
          <w:lang w:val="es-CO"/>
        </w:rPr>
        <w:t xml:space="preserve"> así como para la formulación, desarrollo y conexión de los sistemas de información y la revisión de aspectos técnicos, de recurso humano e infraestructura tecnológica que caracterizan los procesos y procedimientos al interior de la entidad territorial. Pueden ser Subcomités o mesas técnicas de Sistemas de Información.</w:t>
      </w:r>
    </w:p>
    <w:p w14:paraId="024C7BB8" w14:textId="77777777" w:rsidR="00CF02E2" w:rsidRPr="00257497" w:rsidRDefault="00CF02E2" w:rsidP="003E3DA7">
      <w:pPr>
        <w:pStyle w:val="Prrafodelista"/>
        <w:tabs>
          <w:tab w:val="left" w:pos="284"/>
        </w:tabs>
        <w:spacing w:line="276" w:lineRule="auto"/>
        <w:ind w:left="578"/>
        <w:jc w:val="both"/>
        <w:rPr>
          <w:rFonts w:ascii="Arial" w:hAnsi="Arial" w:cs="Arial"/>
          <w:sz w:val="22"/>
          <w:szCs w:val="22"/>
          <w:lang w:val="es-CO"/>
        </w:rPr>
      </w:pPr>
    </w:p>
    <w:p w14:paraId="4B32E715" w14:textId="6BA63492" w:rsidR="00CF02E2" w:rsidRPr="00257497" w:rsidRDefault="00CF02E2" w:rsidP="003E3DA7">
      <w:pPr>
        <w:pStyle w:val="Prrafodelista"/>
        <w:tabs>
          <w:tab w:val="left" w:pos="284"/>
        </w:tabs>
        <w:spacing w:line="276" w:lineRule="auto"/>
        <w:ind w:left="578"/>
        <w:jc w:val="both"/>
        <w:rPr>
          <w:rFonts w:ascii="Arial" w:hAnsi="Arial" w:cs="Arial"/>
          <w:sz w:val="22"/>
          <w:szCs w:val="22"/>
          <w:lang w:val="es-CO"/>
        </w:rPr>
      </w:pPr>
      <w:r w:rsidRPr="00676D46">
        <w:rPr>
          <w:rFonts w:ascii="Arial" w:hAnsi="Arial" w:cs="Arial"/>
          <w:b/>
          <w:bCs/>
          <w:sz w:val="22"/>
          <w:szCs w:val="22"/>
          <w:lang w:val="es-CO"/>
        </w:rPr>
        <w:t>Interoperabilidad</w:t>
      </w:r>
      <w:r w:rsidRPr="00676D46">
        <w:rPr>
          <w:rFonts w:ascii="Arial" w:hAnsi="Arial" w:cs="Arial"/>
          <w:sz w:val="22"/>
          <w:szCs w:val="22"/>
          <w:lang w:val="es-CO"/>
        </w:rPr>
        <w:t xml:space="preserve">: Ejercicio de colaboración entre organizaciones para intercambiar información y conocimiento en el marco de sus procesos </w:t>
      </w:r>
      <w:r w:rsidR="00266894" w:rsidRPr="00676D46">
        <w:rPr>
          <w:rFonts w:ascii="Arial" w:hAnsi="Arial" w:cs="Arial"/>
          <w:sz w:val="22"/>
          <w:szCs w:val="22"/>
          <w:lang w:val="es-CO"/>
        </w:rPr>
        <w:t>misionales</w:t>
      </w:r>
      <w:r w:rsidRPr="00676D46">
        <w:rPr>
          <w:rFonts w:ascii="Arial" w:hAnsi="Arial" w:cs="Arial"/>
          <w:sz w:val="22"/>
          <w:szCs w:val="22"/>
          <w:lang w:val="es-CO"/>
        </w:rPr>
        <w:t xml:space="preserve">, con el propósito de facilitar la entrega de servicios </w:t>
      </w:r>
      <w:r w:rsidR="00993FF8" w:rsidRPr="00676D46">
        <w:rPr>
          <w:rFonts w:ascii="Arial" w:hAnsi="Arial" w:cs="Arial"/>
          <w:sz w:val="22"/>
          <w:szCs w:val="22"/>
          <w:lang w:val="es-CO"/>
        </w:rPr>
        <w:t xml:space="preserve">a </w:t>
      </w:r>
      <w:r w:rsidR="000461F7" w:rsidRPr="00676D46">
        <w:rPr>
          <w:rFonts w:ascii="Arial" w:hAnsi="Arial" w:cs="Arial"/>
          <w:sz w:val="22"/>
          <w:szCs w:val="22"/>
          <w:lang w:val="es-CO"/>
        </w:rPr>
        <w:t xml:space="preserve">la población </w:t>
      </w:r>
      <w:r w:rsidR="00993FF8" w:rsidRPr="00676D46">
        <w:rPr>
          <w:rFonts w:ascii="Arial" w:hAnsi="Arial" w:cs="Arial"/>
          <w:sz w:val="22"/>
          <w:szCs w:val="22"/>
          <w:lang w:val="es-CO"/>
        </w:rPr>
        <w:t>víctima</w:t>
      </w:r>
      <w:r w:rsidRPr="00676D46">
        <w:rPr>
          <w:rFonts w:ascii="Arial" w:hAnsi="Arial" w:cs="Arial"/>
          <w:sz w:val="22"/>
          <w:szCs w:val="22"/>
          <w:lang w:val="es-CO"/>
        </w:rPr>
        <w:t xml:space="preserve"> y a otras entidades.</w:t>
      </w:r>
      <w:r w:rsidRPr="00257497">
        <w:rPr>
          <w:rFonts w:ascii="Arial" w:hAnsi="Arial" w:cs="Arial"/>
          <w:sz w:val="22"/>
          <w:szCs w:val="22"/>
          <w:lang w:val="es-CO"/>
        </w:rPr>
        <w:t xml:space="preserve"> </w:t>
      </w:r>
    </w:p>
    <w:p w14:paraId="7AD7F508" w14:textId="77777777" w:rsidR="00933368" w:rsidRPr="00257497" w:rsidRDefault="00933368" w:rsidP="003E3DA7">
      <w:pPr>
        <w:pStyle w:val="Prrafodelista"/>
        <w:tabs>
          <w:tab w:val="left" w:pos="284"/>
        </w:tabs>
        <w:spacing w:line="276" w:lineRule="auto"/>
        <w:ind w:left="578"/>
        <w:jc w:val="both"/>
        <w:rPr>
          <w:rFonts w:ascii="Arial" w:hAnsi="Arial" w:cs="Arial"/>
          <w:sz w:val="22"/>
          <w:szCs w:val="22"/>
          <w:lang w:val="es-CO"/>
        </w:rPr>
      </w:pPr>
    </w:p>
    <w:p w14:paraId="49E03409" w14:textId="77777777" w:rsidR="00CF02E2" w:rsidRDefault="00CF02E2" w:rsidP="003E3DA7">
      <w:pPr>
        <w:pStyle w:val="Prrafodelista"/>
        <w:tabs>
          <w:tab w:val="left" w:pos="284"/>
        </w:tabs>
        <w:spacing w:line="276" w:lineRule="auto"/>
        <w:ind w:left="578"/>
        <w:jc w:val="both"/>
        <w:rPr>
          <w:rFonts w:ascii="Arial" w:hAnsi="Arial" w:cs="Arial"/>
          <w:bCs/>
          <w:sz w:val="22"/>
          <w:szCs w:val="22"/>
          <w:lang w:val="es-CO"/>
        </w:rPr>
      </w:pPr>
      <w:r w:rsidRPr="00257497">
        <w:rPr>
          <w:rFonts w:ascii="Arial" w:hAnsi="Arial" w:cs="Arial"/>
          <w:b/>
          <w:bCs/>
          <w:sz w:val="22"/>
          <w:szCs w:val="22"/>
          <w:lang w:val="es-CO"/>
        </w:rPr>
        <w:t>Mesa Técnica de Sistemas de Información</w:t>
      </w:r>
      <w:r w:rsidRPr="00257497">
        <w:rPr>
          <w:rFonts w:ascii="Arial" w:hAnsi="Arial" w:cs="Arial"/>
          <w:bCs/>
          <w:sz w:val="22"/>
          <w:szCs w:val="22"/>
          <w:lang w:val="es-CO"/>
        </w:rPr>
        <w:t xml:space="preserve">: Espacio Formal de Sistemas de Información caracterizado por ser un espacio consultor y cuyas decisiones deberán ser aprobadas por el Comité de Justicia Transicional. </w:t>
      </w:r>
    </w:p>
    <w:p w14:paraId="39390820" w14:textId="051F4D5B" w:rsidR="00933368" w:rsidRPr="005B114D" w:rsidRDefault="005B114D" w:rsidP="003E3DA7">
      <w:pPr>
        <w:tabs>
          <w:tab w:val="left" w:pos="284"/>
        </w:tabs>
        <w:spacing w:line="276" w:lineRule="auto"/>
        <w:ind w:left="567"/>
        <w:jc w:val="both"/>
        <w:rPr>
          <w:rFonts w:ascii="Arial" w:hAnsi="Arial" w:cs="Arial"/>
          <w:b/>
          <w:bCs/>
          <w:sz w:val="22"/>
          <w:szCs w:val="22"/>
          <w:lang w:val="es-ES"/>
        </w:rPr>
      </w:pPr>
      <w:r w:rsidRPr="005671CC">
        <w:rPr>
          <w:rFonts w:ascii="Arial" w:hAnsi="Arial" w:cs="Arial"/>
          <w:b/>
          <w:bCs/>
          <w:sz w:val="22"/>
          <w:szCs w:val="22"/>
          <w:lang w:val="es-ES"/>
        </w:rPr>
        <w:t xml:space="preserve">Plan de Mejoramiento POSI: </w:t>
      </w:r>
      <w:r w:rsidR="00113861" w:rsidRPr="005671CC">
        <w:rPr>
          <w:rFonts w:ascii="Arial" w:hAnsi="Arial" w:cs="Arial"/>
          <w:bCs/>
          <w:sz w:val="22"/>
          <w:szCs w:val="22"/>
          <w:lang w:val="es-ES"/>
        </w:rPr>
        <w:t xml:space="preserve">Esquema que contiene las actividades </w:t>
      </w:r>
      <w:r w:rsidRPr="005671CC">
        <w:rPr>
          <w:rFonts w:ascii="Arial" w:hAnsi="Arial" w:cs="Arial"/>
          <w:bCs/>
          <w:sz w:val="22"/>
          <w:szCs w:val="22"/>
          <w:lang w:val="es-ES"/>
        </w:rPr>
        <w:t xml:space="preserve">necesarias para </w:t>
      </w:r>
      <w:r w:rsidR="00113861" w:rsidRPr="005671CC">
        <w:rPr>
          <w:rFonts w:ascii="Arial" w:hAnsi="Arial" w:cs="Arial"/>
          <w:bCs/>
          <w:sz w:val="22"/>
          <w:szCs w:val="22"/>
          <w:lang w:val="es-ES"/>
        </w:rPr>
        <w:t>corregir las dificultades en materia de sistemas de información encontradas durante el diagnóstico. Actualmente la SRNI disp</w:t>
      </w:r>
      <w:r w:rsidR="00444EF2" w:rsidRPr="005671CC">
        <w:rPr>
          <w:rFonts w:ascii="Arial" w:hAnsi="Arial" w:cs="Arial"/>
          <w:bCs/>
          <w:sz w:val="22"/>
          <w:szCs w:val="22"/>
          <w:lang w:val="es-ES"/>
        </w:rPr>
        <w:t>one</w:t>
      </w:r>
      <w:r w:rsidR="00113861" w:rsidRPr="005671CC">
        <w:rPr>
          <w:rFonts w:ascii="Arial" w:hAnsi="Arial" w:cs="Arial"/>
          <w:bCs/>
          <w:sz w:val="22"/>
          <w:szCs w:val="22"/>
          <w:lang w:val="es-ES"/>
        </w:rPr>
        <w:t xml:space="preserve"> de la matriz Plan de Mejoramiento V5</w:t>
      </w:r>
      <w:r w:rsidRPr="005671CC">
        <w:rPr>
          <w:rFonts w:ascii="Arial" w:hAnsi="Arial" w:cs="Arial"/>
          <w:bCs/>
          <w:sz w:val="22"/>
          <w:szCs w:val="22"/>
          <w:lang w:val="es-ES"/>
        </w:rPr>
        <w:t xml:space="preserve"> </w:t>
      </w:r>
      <w:r w:rsidR="00113861" w:rsidRPr="005671CC">
        <w:rPr>
          <w:rFonts w:ascii="Arial" w:hAnsi="Arial" w:cs="Arial"/>
          <w:bCs/>
          <w:sz w:val="22"/>
          <w:szCs w:val="22"/>
          <w:lang w:val="es-ES"/>
        </w:rPr>
        <w:t>pa</w:t>
      </w:r>
      <w:r w:rsidR="00444EF2" w:rsidRPr="005671CC">
        <w:rPr>
          <w:rFonts w:ascii="Arial" w:hAnsi="Arial" w:cs="Arial"/>
          <w:bCs/>
          <w:sz w:val="22"/>
          <w:szCs w:val="22"/>
          <w:lang w:val="es-ES"/>
        </w:rPr>
        <w:t>ra su materialización.</w:t>
      </w:r>
    </w:p>
    <w:p w14:paraId="5BF978B5" w14:textId="63316CC2" w:rsidR="00933368" w:rsidRPr="00257497" w:rsidRDefault="00933368" w:rsidP="003E3DA7">
      <w:pPr>
        <w:pStyle w:val="Prrafodelista"/>
        <w:tabs>
          <w:tab w:val="left" w:pos="284"/>
        </w:tabs>
        <w:spacing w:line="276" w:lineRule="auto"/>
        <w:ind w:left="578"/>
        <w:jc w:val="both"/>
        <w:rPr>
          <w:rFonts w:ascii="Arial" w:hAnsi="Arial" w:cs="Arial"/>
          <w:bCs/>
          <w:sz w:val="22"/>
          <w:szCs w:val="22"/>
          <w:lang w:val="es-CO"/>
        </w:rPr>
      </w:pPr>
      <w:r w:rsidRPr="00562AD7">
        <w:rPr>
          <w:rFonts w:ascii="Arial" w:hAnsi="Arial" w:cs="Arial"/>
          <w:b/>
          <w:bCs/>
          <w:sz w:val="22"/>
          <w:szCs w:val="22"/>
          <w:lang w:val="es-CO"/>
        </w:rPr>
        <w:t>POSI:</w:t>
      </w:r>
      <w:r w:rsidRPr="00562AD7">
        <w:rPr>
          <w:rFonts w:ascii="Arial" w:hAnsi="Arial" w:cs="Arial"/>
          <w:bCs/>
          <w:sz w:val="22"/>
          <w:szCs w:val="22"/>
          <w:lang w:val="es-CO"/>
        </w:rPr>
        <w:t xml:space="preserve"> </w:t>
      </w:r>
      <w:r w:rsidR="00562AD7" w:rsidRPr="00562AD7">
        <w:rPr>
          <w:rFonts w:ascii="Arial" w:hAnsi="Arial" w:cs="Arial"/>
          <w:bCs/>
          <w:sz w:val="22"/>
          <w:szCs w:val="22"/>
          <w:lang w:val="es-CO"/>
        </w:rPr>
        <w:t>Plan Operativo de Sistemas de Información</w:t>
      </w:r>
      <w:r w:rsidR="00562AD7" w:rsidRPr="00562AD7">
        <w:rPr>
          <w:rFonts w:ascii="Arial" w:hAnsi="Arial" w:cs="Arial"/>
          <w:b/>
          <w:bCs/>
          <w:sz w:val="22"/>
          <w:szCs w:val="22"/>
          <w:lang w:val="es-CO"/>
        </w:rPr>
        <w:t xml:space="preserve"> </w:t>
      </w:r>
    </w:p>
    <w:p w14:paraId="0C98A3BB" w14:textId="77777777" w:rsidR="00933368" w:rsidRPr="00257497" w:rsidRDefault="00933368" w:rsidP="003E3DA7">
      <w:pPr>
        <w:pStyle w:val="Prrafodelista"/>
        <w:tabs>
          <w:tab w:val="left" w:pos="284"/>
        </w:tabs>
        <w:spacing w:line="276" w:lineRule="auto"/>
        <w:ind w:left="578"/>
        <w:jc w:val="both"/>
        <w:rPr>
          <w:rFonts w:ascii="Arial" w:hAnsi="Arial" w:cs="Arial"/>
          <w:b/>
          <w:bCs/>
          <w:sz w:val="22"/>
          <w:szCs w:val="22"/>
          <w:lang w:val="es-CO"/>
        </w:rPr>
      </w:pPr>
    </w:p>
    <w:p w14:paraId="56CDE698" w14:textId="77777777" w:rsidR="00933368" w:rsidRPr="00257497" w:rsidRDefault="00933368" w:rsidP="003E3DA7">
      <w:pPr>
        <w:pStyle w:val="Prrafodelista"/>
        <w:tabs>
          <w:tab w:val="left" w:pos="284"/>
        </w:tabs>
        <w:spacing w:line="276" w:lineRule="auto"/>
        <w:ind w:left="578"/>
        <w:jc w:val="both"/>
        <w:rPr>
          <w:rFonts w:ascii="Arial" w:hAnsi="Arial" w:cs="Arial"/>
          <w:sz w:val="22"/>
          <w:szCs w:val="22"/>
        </w:rPr>
      </w:pPr>
      <w:r w:rsidRPr="00257497">
        <w:rPr>
          <w:rFonts w:ascii="Arial" w:hAnsi="Arial" w:cs="Arial"/>
          <w:b/>
          <w:sz w:val="22"/>
          <w:szCs w:val="22"/>
        </w:rPr>
        <w:t xml:space="preserve">Red Nacional de Información (RNI): </w:t>
      </w:r>
      <w:proofErr w:type="gramStart"/>
      <w:r w:rsidRPr="00257497">
        <w:rPr>
          <w:rFonts w:ascii="Arial" w:hAnsi="Arial" w:cs="Arial"/>
          <w:sz w:val="22"/>
          <w:szCs w:val="22"/>
        </w:rPr>
        <w:t>De acuerdo al</w:t>
      </w:r>
      <w:proofErr w:type="gramEnd"/>
      <w:r w:rsidRPr="00257497">
        <w:rPr>
          <w:rFonts w:ascii="Arial" w:hAnsi="Arial" w:cs="Arial"/>
          <w:sz w:val="22"/>
          <w:szCs w:val="22"/>
        </w:rPr>
        <w:t xml:space="preserve"> artículo 153 de la Ley de Víctimas, es el instrumento que garantizará al Sistema Nacional de Atención y Reparación a las Víctimas una rápida y eficaz información nacional y regional sobre las violaciones de que trata el artículo 3° de la misma Ley, permitiendo la identificación y el diagnóstico de las circunstancias que ocasionaron y ocasionan el daño a las víctimas.</w:t>
      </w:r>
    </w:p>
    <w:p w14:paraId="34142EC2" w14:textId="77777777" w:rsidR="00933368" w:rsidRPr="00257497" w:rsidRDefault="00933368" w:rsidP="003E3DA7">
      <w:pPr>
        <w:pStyle w:val="Prrafodelista"/>
        <w:tabs>
          <w:tab w:val="left" w:pos="284"/>
        </w:tabs>
        <w:spacing w:line="276" w:lineRule="auto"/>
        <w:ind w:left="578"/>
        <w:jc w:val="both"/>
        <w:rPr>
          <w:rFonts w:ascii="Arial" w:hAnsi="Arial" w:cs="Arial"/>
          <w:b/>
          <w:sz w:val="22"/>
          <w:szCs w:val="22"/>
          <w:lang w:val="es-CO"/>
        </w:rPr>
      </w:pPr>
    </w:p>
    <w:p w14:paraId="0552A4A4" w14:textId="77777777" w:rsidR="00933368" w:rsidRPr="00257497" w:rsidRDefault="00933368" w:rsidP="003E3DA7">
      <w:pPr>
        <w:pStyle w:val="Prrafodelista"/>
        <w:tabs>
          <w:tab w:val="left" w:pos="284"/>
        </w:tabs>
        <w:spacing w:line="276" w:lineRule="auto"/>
        <w:ind w:left="578"/>
        <w:jc w:val="both"/>
        <w:rPr>
          <w:rFonts w:ascii="Arial" w:hAnsi="Arial" w:cs="Arial"/>
          <w:sz w:val="22"/>
          <w:szCs w:val="22"/>
          <w:lang w:val="es-ES"/>
        </w:rPr>
      </w:pPr>
      <w:r w:rsidRPr="00257497">
        <w:rPr>
          <w:rFonts w:ascii="Arial" w:hAnsi="Arial" w:cs="Arial"/>
          <w:b/>
          <w:sz w:val="22"/>
          <w:szCs w:val="22"/>
          <w:lang w:val="es-CO"/>
        </w:rPr>
        <w:t>Reporte Unificado del Sistema de Información, Coordinación y Seguimiento Territorial (RUSICST):</w:t>
      </w:r>
      <w:r w:rsidRPr="00257497">
        <w:rPr>
          <w:rFonts w:ascii="Arial" w:hAnsi="Arial" w:cs="Arial"/>
          <w:sz w:val="22"/>
          <w:szCs w:val="22"/>
          <w:lang w:val="es-CO"/>
        </w:rPr>
        <w:t xml:space="preserve"> Mecanismo de información, seguimiento y evaluación al </w:t>
      </w:r>
      <w:r w:rsidRPr="00257497">
        <w:rPr>
          <w:rFonts w:ascii="Arial" w:hAnsi="Arial" w:cs="Arial"/>
          <w:sz w:val="22"/>
          <w:szCs w:val="22"/>
          <w:lang w:val="es-CO"/>
        </w:rPr>
        <w:lastRenderedPageBreak/>
        <w:t>desempeño de las entidades territoriales, en relación con la implementación de las políticas públicas y planes de acción de prevención, asistencia, atención y reparación integral a las víctimas.</w:t>
      </w:r>
    </w:p>
    <w:p w14:paraId="4E82EB17" w14:textId="77777777" w:rsidR="005B114D" w:rsidRPr="005B114D" w:rsidRDefault="005B114D" w:rsidP="003E3DA7">
      <w:pPr>
        <w:tabs>
          <w:tab w:val="left" w:pos="284"/>
        </w:tabs>
        <w:spacing w:line="276" w:lineRule="auto"/>
        <w:ind w:left="567"/>
        <w:jc w:val="both"/>
        <w:rPr>
          <w:rFonts w:ascii="Arial" w:hAnsi="Arial" w:cs="Arial"/>
          <w:sz w:val="22"/>
          <w:szCs w:val="22"/>
          <w:lang w:val="es-CO"/>
        </w:rPr>
      </w:pPr>
      <w:r w:rsidRPr="005B114D">
        <w:rPr>
          <w:rFonts w:ascii="Arial" w:hAnsi="Arial" w:cs="Arial"/>
          <w:b/>
          <w:sz w:val="22"/>
          <w:szCs w:val="22"/>
          <w:lang w:val="es-CO"/>
        </w:rPr>
        <w:t>SNARIV:</w:t>
      </w:r>
      <w:r w:rsidRPr="005B114D">
        <w:rPr>
          <w:rFonts w:ascii="Arial" w:hAnsi="Arial" w:cs="Arial"/>
          <w:sz w:val="22"/>
          <w:szCs w:val="22"/>
          <w:lang w:val="es-CO"/>
        </w:rPr>
        <w:t xml:space="preserve"> Sistema Nacional de Atención y Reparación Integral a las Victimas, está constituido por el conjunto de entidades públicas del nivel gubernamental y estatal en los órdenes nacional y territoriales y demás organizaciones públicas o privadas, encargadas de formular o ejecutar los planes, programas, proyectos y acciones específicas, que tiendan a la atención y reparación integral de las víctimas.</w:t>
      </w:r>
    </w:p>
    <w:p w14:paraId="0F819E16" w14:textId="77777777" w:rsidR="005B114D" w:rsidRPr="005B114D" w:rsidRDefault="005B114D" w:rsidP="003E3DA7">
      <w:pPr>
        <w:tabs>
          <w:tab w:val="left" w:pos="284"/>
        </w:tabs>
        <w:spacing w:line="276" w:lineRule="auto"/>
        <w:ind w:left="567"/>
        <w:jc w:val="both"/>
        <w:rPr>
          <w:rFonts w:ascii="Arial" w:hAnsi="Arial" w:cs="Arial"/>
          <w:sz w:val="22"/>
          <w:szCs w:val="22"/>
          <w:lang w:val="es-CO"/>
        </w:rPr>
      </w:pPr>
      <w:r w:rsidRPr="005B114D">
        <w:rPr>
          <w:rFonts w:ascii="Arial" w:hAnsi="Arial" w:cs="Arial"/>
          <w:b/>
          <w:sz w:val="22"/>
          <w:szCs w:val="22"/>
          <w:lang w:val="es-CO"/>
        </w:rPr>
        <w:t>SRNI:</w:t>
      </w:r>
      <w:r w:rsidRPr="005B114D">
        <w:rPr>
          <w:rFonts w:ascii="Arial" w:hAnsi="Arial" w:cs="Arial"/>
          <w:b/>
          <w:sz w:val="22"/>
          <w:szCs w:val="22"/>
          <w:lang w:val="es-CO"/>
        </w:rPr>
        <w:tab/>
      </w:r>
      <w:r w:rsidRPr="005B114D">
        <w:rPr>
          <w:rFonts w:ascii="Arial" w:hAnsi="Arial" w:cs="Arial"/>
          <w:sz w:val="22"/>
          <w:szCs w:val="22"/>
          <w:lang w:val="es-CO"/>
        </w:rPr>
        <w:t>Subdirección Red Nacional de Información. Es una dependencia de la Dirección de Registro y gestión de la Información de la Unidad para las Victimas, encargada entre otras funciones, de la administración y operación de la Red Nacional de Información para la Atención y Reparación a las Víctimas, incluyendo la interoperabilidad de los distintos sistemas de información para la atención y reparación a víctimas, en coordinación con las entidades competentes. </w:t>
      </w:r>
    </w:p>
    <w:p w14:paraId="7A9A6577" w14:textId="42DAC5AF" w:rsidR="00CF02E2" w:rsidRDefault="00CF02E2" w:rsidP="003E3DA7">
      <w:pPr>
        <w:pStyle w:val="Prrafodelista"/>
        <w:tabs>
          <w:tab w:val="left" w:pos="284"/>
        </w:tabs>
        <w:spacing w:line="276" w:lineRule="auto"/>
        <w:ind w:left="578"/>
        <w:jc w:val="both"/>
        <w:rPr>
          <w:rFonts w:ascii="Arial" w:hAnsi="Arial" w:cs="Arial"/>
          <w:sz w:val="22"/>
          <w:szCs w:val="22"/>
          <w:lang w:val="es-CO"/>
        </w:rPr>
      </w:pPr>
      <w:r w:rsidRPr="006C422E">
        <w:rPr>
          <w:rFonts w:ascii="Arial" w:hAnsi="Arial" w:cs="Arial"/>
          <w:b/>
          <w:bCs/>
          <w:sz w:val="22"/>
          <w:szCs w:val="22"/>
          <w:lang w:val="es-CO"/>
        </w:rPr>
        <w:t>Subcomité de Sistemas de Información</w:t>
      </w:r>
      <w:r w:rsidRPr="006C422E">
        <w:rPr>
          <w:rFonts w:ascii="Arial" w:hAnsi="Arial" w:cs="Arial"/>
          <w:b/>
          <w:sz w:val="22"/>
          <w:szCs w:val="22"/>
          <w:lang w:val="es-CO"/>
        </w:rPr>
        <w:t xml:space="preserve">: </w:t>
      </w:r>
      <w:r w:rsidRPr="006C422E">
        <w:rPr>
          <w:rFonts w:ascii="Arial" w:hAnsi="Arial" w:cs="Arial"/>
          <w:sz w:val="22"/>
          <w:szCs w:val="22"/>
          <w:lang w:val="es-CO"/>
        </w:rPr>
        <w:t>Espacio Formal</w:t>
      </w:r>
      <w:r w:rsidR="0078416C" w:rsidRPr="006C422E">
        <w:rPr>
          <w:rFonts w:ascii="Arial" w:hAnsi="Arial" w:cs="Arial"/>
          <w:sz w:val="22"/>
          <w:szCs w:val="22"/>
          <w:lang w:val="es-CO"/>
        </w:rPr>
        <w:t xml:space="preserve"> </w:t>
      </w:r>
      <w:r w:rsidRPr="006C422E">
        <w:rPr>
          <w:rFonts w:ascii="Arial" w:hAnsi="Arial" w:cs="Arial"/>
          <w:sz w:val="22"/>
          <w:szCs w:val="22"/>
          <w:lang w:val="es-CO"/>
        </w:rPr>
        <w:t xml:space="preserve">caracterizado por ser </w:t>
      </w:r>
      <w:r w:rsidR="007A4B4A" w:rsidRPr="006C422E">
        <w:rPr>
          <w:rFonts w:ascii="Arial" w:hAnsi="Arial" w:cs="Arial"/>
          <w:sz w:val="22"/>
          <w:szCs w:val="22"/>
          <w:lang w:val="es-CO"/>
        </w:rPr>
        <w:t>una instancia</w:t>
      </w:r>
      <w:r w:rsidR="00EA4132" w:rsidRPr="006C422E">
        <w:rPr>
          <w:rFonts w:ascii="Arial" w:hAnsi="Arial" w:cs="Arial"/>
          <w:sz w:val="22"/>
          <w:szCs w:val="22"/>
          <w:lang w:val="es-CO"/>
        </w:rPr>
        <w:t xml:space="preserve"> de coordinación y articulación </w:t>
      </w:r>
      <w:r w:rsidR="00EB575C" w:rsidRPr="006C422E">
        <w:rPr>
          <w:rFonts w:ascii="Arial" w:hAnsi="Arial" w:cs="Arial"/>
          <w:sz w:val="22"/>
          <w:szCs w:val="22"/>
          <w:lang w:val="es-CO"/>
        </w:rPr>
        <w:t xml:space="preserve">creado a través del decreto de conformación del Comité Territorial de Justicia </w:t>
      </w:r>
      <w:r w:rsidR="006C422E" w:rsidRPr="006C422E">
        <w:rPr>
          <w:rFonts w:ascii="Arial" w:hAnsi="Arial" w:cs="Arial"/>
          <w:sz w:val="22"/>
          <w:szCs w:val="22"/>
          <w:lang w:val="es-CO"/>
        </w:rPr>
        <w:t>Transicional</w:t>
      </w:r>
      <w:r w:rsidR="00C36168">
        <w:rPr>
          <w:rFonts w:ascii="Arial" w:hAnsi="Arial" w:cs="Arial"/>
          <w:sz w:val="22"/>
          <w:szCs w:val="22"/>
          <w:lang w:val="es-CO"/>
        </w:rPr>
        <w:t>,</w:t>
      </w:r>
      <w:r w:rsidR="006C422E" w:rsidRPr="006C422E">
        <w:rPr>
          <w:rFonts w:ascii="Arial" w:hAnsi="Arial" w:cs="Arial"/>
          <w:sz w:val="22"/>
          <w:szCs w:val="22"/>
          <w:lang w:val="es-CO"/>
        </w:rPr>
        <w:t xml:space="preserve"> de</w:t>
      </w:r>
      <w:r w:rsidR="0004078B" w:rsidRPr="006C422E">
        <w:rPr>
          <w:rFonts w:ascii="Arial" w:hAnsi="Arial" w:cs="Arial"/>
          <w:sz w:val="22"/>
          <w:szCs w:val="22"/>
          <w:lang w:val="es-CO"/>
        </w:rPr>
        <w:t xml:space="preserve"> carácter decisorio en torno a los Sistemas de Información y la interoperabilidad</w:t>
      </w:r>
      <w:r w:rsidRPr="006C422E">
        <w:rPr>
          <w:rFonts w:ascii="Arial" w:hAnsi="Arial" w:cs="Arial"/>
          <w:sz w:val="22"/>
          <w:szCs w:val="22"/>
          <w:lang w:val="es-CO"/>
        </w:rPr>
        <w:t>.</w:t>
      </w:r>
      <w:r w:rsidRPr="00257497">
        <w:rPr>
          <w:rFonts w:ascii="Arial" w:hAnsi="Arial" w:cs="Arial"/>
          <w:sz w:val="22"/>
          <w:szCs w:val="22"/>
          <w:lang w:val="es-CO"/>
        </w:rPr>
        <w:t xml:space="preserve"> </w:t>
      </w:r>
    </w:p>
    <w:p w14:paraId="1A3AACBB" w14:textId="77777777" w:rsidR="00D435BD" w:rsidRPr="00C723BC" w:rsidRDefault="00D435BD" w:rsidP="00C723BC">
      <w:pPr>
        <w:pStyle w:val="CUERPO"/>
        <w:spacing w:after="200" w:line="276" w:lineRule="auto"/>
        <w:ind w:left="567"/>
        <w:rPr>
          <w:sz w:val="22"/>
          <w:szCs w:val="22"/>
          <w:lang w:val="es-CO" w:eastAsia="en-US"/>
        </w:rPr>
      </w:pPr>
      <w:r w:rsidRPr="00C723BC">
        <w:rPr>
          <w:b/>
          <w:sz w:val="22"/>
          <w:szCs w:val="22"/>
          <w:lang w:val="es-CO" w:eastAsia="en-US"/>
        </w:rPr>
        <w:t>Subcomité Técnico Nacional de Sistemas de Información</w:t>
      </w:r>
      <w:r w:rsidRPr="00C723BC">
        <w:rPr>
          <w:sz w:val="22"/>
          <w:szCs w:val="22"/>
          <w:lang w:val="es-CO" w:eastAsia="en-US"/>
        </w:rPr>
        <w:t xml:space="preserve">: Escenario de coordinación creado para apoyar el diseño e implementación de procesos y procedimientos que permitan la interoperabilidad, trazabilidad y el flujo eficiente de la información entre las entidades que conforman el Sistema Nacional de Atención y Reparación Integral a las víctimas en el orden nacional y territorial, para la prevención, asistencia y reparación integral a las víctimas.   </w:t>
      </w:r>
    </w:p>
    <w:p w14:paraId="227FD03F" w14:textId="47E3C23E" w:rsidR="00933368" w:rsidRDefault="00933368" w:rsidP="003E3DA7">
      <w:pPr>
        <w:pStyle w:val="Prrafodelista"/>
        <w:tabs>
          <w:tab w:val="left" w:pos="284"/>
        </w:tabs>
        <w:spacing w:line="276" w:lineRule="auto"/>
        <w:ind w:left="578"/>
        <w:jc w:val="both"/>
        <w:rPr>
          <w:rFonts w:ascii="Arial" w:hAnsi="Arial" w:cs="Arial"/>
          <w:sz w:val="22"/>
          <w:szCs w:val="22"/>
        </w:rPr>
      </w:pPr>
      <w:r w:rsidRPr="00257497">
        <w:rPr>
          <w:rFonts w:ascii="Arial" w:hAnsi="Arial" w:cs="Arial"/>
          <w:b/>
          <w:sz w:val="22"/>
          <w:szCs w:val="22"/>
        </w:rPr>
        <w:t>Subdirección Red Nacional de Información (SRNI):</w:t>
      </w:r>
      <w:r w:rsidRPr="00257497">
        <w:rPr>
          <w:rFonts w:ascii="Arial" w:hAnsi="Arial" w:cs="Arial"/>
          <w:sz w:val="22"/>
          <w:szCs w:val="22"/>
        </w:rPr>
        <w:t xml:space="preserve"> Dependencia de la Dirección de Registro y Gestión de la Información de la Unidad para las Víctimas, encargada de la administración y operación de la Red Nacional de Información. </w:t>
      </w:r>
    </w:p>
    <w:p w14:paraId="5EC14172" w14:textId="77777777" w:rsidR="00E90759" w:rsidRPr="00257497" w:rsidRDefault="00E90759" w:rsidP="003E3DA7">
      <w:pPr>
        <w:tabs>
          <w:tab w:val="left" w:pos="284"/>
        </w:tabs>
        <w:spacing w:after="0" w:line="276" w:lineRule="auto"/>
        <w:jc w:val="both"/>
        <w:rPr>
          <w:rFonts w:ascii="Arial" w:hAnsi="Arial" w:cs="Arial"/>
          <w:sz w:val="22"/>
          <w:szCs w:val="22"/>
        </w:rPr>
      </w:pPr>
    </w:p>
    <w:p w14:paraId="36F8A581" w14:textId="77777777" w:rsidR="007B6624" w:rsidRDefault="007B6624" w:rsidP="003E3DA7">
      <w:pPr>
        <w:pStyle w:val="Prrafodelista"/>
        <w:numPr>
          <w:ilvl w:val="0"/>
          <w:numId w:val="8"/>
        </w:numPr>
        <w:tabs>
          <w:tab w:val="left" w:pos="284"/>
        </w:tabs>
        <w:spacing w:after="0" w:line="276" w:lineRule="auto"/>
        <w:jc w:val="both"/>
        <w:rPr>
          <w:rFonts w:ascii="Arial" w:hAnsi="Arial" w:cs="Arial"/>
          <w:b/>
          <w:sz w:val="22"/>
          <w:szCs w:val="22"/>
        </w:rPr>
      </w:pPr>
      <w:r w:rsidRPr="00257497">
        <w:rPr>
          <w:rFonts w:ascii="Arial" w:hAnsi="Arial" w:cs="Arial"/>
          <w:b/>
          <w:sz w:val="22"/>
          <w:szCs w:val="22"/>
        </w:rPr>
        <w:t>¿QUÉ ES EL POSI?:</w:t>
      </w:r>
    </w:p>
    <w:p w14:paraId="7BF21FB3" w14:textId="77777777" w:rsidR="00E90759" w:rsidRPr="00257497" w:rsidRDefault="00E90759" w:rsidP="00E90759">
      <w:pPr>
        <w:pStyle w:val="Prrafodelista"/>
        <w:tabs>
          <w:tab w:val="left" w:pos="284"/>
        </w:tabs>
        <w:spacing w:after="0" w:line="276" w:lineRule="auto"/>
        <w:ind w:left="578"/>
        <w:jc w:val="both"/>
        <w:rPr>
          <w:rFonts w:ascii="Arial" w:hAnsi="Arial" w:cs="Arial"/>
          <w:b/>
          <w:sz w:val="22"/>
          <w:szCs w:val="22"/>
        </w:rPr>
      </w:pPr>
    </w:p>
    <w:p w14:paraId="12B70E11" w14:textId="77777777" w:rsidR="0023034C" w:rsidRDefault="007B6624" w:rsidP="003E3DA7">
      <w:pPr>
        <w:pStyle w:val="Prrafodelista"/>
        <w:tabs>
          <w:tab w:val="left" w:pos="284"/>
        </w:tabs>
        <w:spacing w:after="0" w:line="276" w:lineRule="auto"/>
        <w:ind w:left="578"/>
        <w:jc w:val="both"/>
        <w:rPr>
          <w:rFonts w:ascii="Arial" w:hAnsi="Arial" w:cs="Arial"/>
          <w:sz w:val="22"/>
          <w:szCs w:val="22"/>
        </w:rPr>
      </w:pPr>
      <w:r w:rsidRPr="00257497">
        <w:rPr>
          <w:rFonts w:ascii="Arial" w:hAnsi="Arial" w:cs="Arial"/>
          <w:sz w:val="22"/>
          <w:szCs w:val="22"/>
        </w:rPr>
        <w:t xml:space="preserve">Es el conjunto de criterios, procesos, procedimientos y actividades diseñados para garantizar la interoperabilidad y el flujo eficiente de la información relacionada con la población víctima, </w:t>
      </w:r>
      <w:r w:rsidR="005900E2">
        <w:rPr>
          <w:rFonts w:ascii="Arial" w:hAnsi="Arial" w:cs="Arial"/>
          <w:sz w:val="22"/>
          <w:szCs w:val="22"/>
        </w:rPr>
        <w:t xml:space="preserve">logrando un </w:t>
      </w:r>
      <w:r w:rsidRPr="00257497">
        <w:rPr>
          <w:rFonts w:ascii="Arial" w:hAnsi="Arial" w:cs="Arial"/>
          <w:sz w:val="22"/>
          <w:szCs w:val="22"/>
        </w:rPr>
        <w:t>adecuado y oportuno intercambio de información entre la nación y el territorio, obedeciendo a los estándares establecido por la Red Nacional de Información.</w:t>
      </w:r>
    </w:p>
    <w:p w14:paraId="1D58E56F" w14:textId="7D719416" w:rsidR="00217F9B" w:rsidRDefault="00217F9B" w:rsidP="003E3DA7">
      <w:pPr>
        <w:pStyle w:val="Prrafodelista"/>
        <w:tabs>
          <w:tab w:val="left" w:pos="284"/>
        </w:tabs>
        <w:spacing w:after="0" w:line="276" w:lineRule="auto"/>
        <w:ind w:left="578"/>
        <w:jc w:val="both"/>
        <w:rPr>
          <w:rFonts w:ascii="Arial" w:hAnsi="Arial" w:cs="Arial"/>
          <w:sz w:val="22"/>
          <w:szCs w:val="22"/>
        </w:rPr>
      </w:pPr>
    </w:p>
    <w:p w14:paraId="094B1D76" w14:textId="77777777" w:rsidR="00217F9B" w:rsidRDefault="00217F9B" w:rsidP="003E3DA7">
      <w:pPr>
        <w:pStyle w:val="Prrafodelista"/>
        <w:tabs>
          <w:tab w:val="left" w:pos="284"/>
        </w:tabs>
        <w:spacing w:after="0" w:line="276" w:lineRule="auto"/>
        <w:ind w:left="578"/>
        <w:jc w:val="both"/>
        <w:rPr>
          <w:rFonts w:ascii="Arial" w:hAnsi="Arial" w:cs="Arial"/>
          <w:sz w:val="22"/>
          <w:szCs w:val="22"/>
        </w:rPr>
      </w:pPr>
    </w:p>
    <w:p w14:paraId="32BC1F20" w14:textId="77777777" w:rsidR="00E8179D" w:rsidRDefault="00E8179D" w:rsidP="003E3DA7">
      <w:pPr>
        <w:pStyle w:val="Prrafodelista"/>
        <w:tabs>
          <w:tab w:val="left" w:pos="284"/>
        </w:tabs>
        <w:spacing w:after="0" w:line="276" w:lineRule="auto"/>
        <w:ind w:left="578"/>
        <w:jc w:val="both"/>
        <w:rPr>
          <w:rFonts w:ascii="Arial" w:hAnsi="Arial" w:cs="Arial"/>
          <w:sz w:val="22"/>
          <w:szCs w:val="22"/>
        </w:rPr>
      </w:pPr>
    </w:p>
    <w:p w14:paraId="7602EF6E" w14:textId="77777777" w:rsidR="00E8179D" w:rsidRDefault="00E8179D" w:rsidP="003E3DA7">
      <w:pPr>
        <w:pStyle w:val="Prrafodelista"/>
        <w:numPr>
          <w:ilvl w:val="0"/>
          <w:numId w:val="8"/>
        </w:numPr>
        <w:tabs>
          <w:tab w:val="left" w:pos="284"/>
        </w:tabs>
        <w:spacing w:after="0" w:line="276" w:lineRule="auto"/>
        <w:jc w:val="both"/>
        <w:rPr>
          <w:rFonts w:ascii="Arial" w:hAnsi="Arial" w:cs="Arial"/>
          <w:b/>
          <w:sz w:val="22"/>
          <w:szCs w:val="22"/>
        </w:rPr>
      </w:pPr>
      <w:r w:rsidRPr="00E8179D">
        <w:rPr>
          <w:rFonts w:ascii="Arial" w:hAnsi="Arial" w:cs="Arial"/>
          <w:b/>
          <w:sz w:val="22"/>
          <w:szCs w:val="22"/>
        </w:rPr>
        <w:lastRenderedPageBreak/>
        <w:t>MARCO LEGAL:</w:t>
      </w:r>
    </w:p>
    <w:p w14:paraId="69A842DF" w14:textId="77777777" w:rsidR="00E90759" w:rsidRPr="00E8179D" w:rsidRDefault="00E90759" w:rsidP="00E90759">
      <w:pPr>
        <w:pStyle w:val="Prrafodelista"/>
        <w:tabs>
          <w:tab w:val="left" w:pos="284"/>
        </w:tabs>
        <w:spacing w:after="0" w:line="276" w:lineRule="auto"/>
        <w:ind w:left="578"/>
        <w:jc w:val="both"/>
        <w:rPr>
          <w:rFonts w:ascii="Arial" w:hAnsi="Arial" w:cs="Arial"/>
          <w:b/>
          <w:sz w:val="22"/>
          <w:szCs w:val="22"/>
        </w:rPr>
      </w:pPr>
    </w:p>
    <w:p w14:paraId="771A6536" w14:textId="77777777" w:rsidR="00E8179D" w:rsidRDefault="00E8179D" w:rsidP="003E3DA7">
      <w:pPr>
        <w:pStyle w:val="Prrafodelista"/>
        <w:tabs>
          <w:tab w:val="left" w:pos="284"/>
        </w:tabs>
        <w:spacing w:after="0" w:line="276" w:lineRule="auto"/>
        <w:ind w:left="578"/>
        <w:jc w:val="both"/>
        <w:rPr>
          <w:rFonts w:ascii="Arial" w:hAnsi="Arial" w:cs="Arial"/>
          <w:sz w:val="22"/>
          <w:szCs w:val="22"/>
        </w:rPr>
      </w:pPr>
      <w:r w:rsidRPr="00E8179D">
        <w:rPr>
          <w:rFonts w:ascii="Arial" w:hAnsi="Arial" w:cs="Arial"/>
          <w:sz w:val="22"/>
          <w:szCs w:val="22"/>
        </w:rPr>
        <w:t xml:space="preserve">En el marco de la </w:t>
      </w:r>
      <w:r w:rsidRPr="005B114D">
        <w:rPr>
          <w:rFonts w:ascii="Arial" w:hAnsi="Arial" w:cs="Arial"/>
          <w:b/>
          <w:sz w:val="22"/>
          <w:szCs w:val="22"/>
        </w:rPr>
        <w:t>Ley 1448 de 2011</w:t>
      </w:r>
      <w:r w:rsidRPr="00E8179D">
        <w:rPr>
          <w:rFonts w:ascii="Arial" w:hAnsi="Arial" w:cs="Arial"/>
          <w:sz w:val="22"/>
          <w:szCs w:val="22"/>
        </w:rPr>
        <w:t>, Artículo 153, se establece a</w:t>
      </w:r>
      <w:r>
        <w:rPr>
          <w:rFonts w:ascii="Arial" w:hAnsi="Arial" w:cs="Arial"/>
          <w:sz w:val="22"/>
          <w:szCs w:val="22"/>
        </w:rPr>
        <w:t xml:space="preserve"> </w:t>
      </w:r>
      <w:r w:rsidRPr="00E8179D">
        <w:rPr>
          <w:rFonts w:ascii="Arial" w:hAnsi="Arial" w:cs="Arial"/>
          <w:sz w:val="22"/>
          <w:szCs w:val="22"/>
        </w:rPr>
        <w:t>la “Red Nacional de Información para la Atención y Reparación</w:t>
      </w:r>
      <w:r>
        <w:rPr>
          <w:rFonts w:ascii="Arial" w:hAnsi="Arial" w:cs="Arial"/>
          <w:sz w:val="22"/>
          <w:szCs w:val="22"/>
        </w:rPr>
        <w:t xml:space="preserve"> </w:t>
      </w:r>
      <w:r w:rsidRPr="00E8179D">
        <w:rPr>
          <w:rFonts w:ascii="Arial" w:hAnsi="Arial" w:cs="Arial"/>
          <w:sz w:val="22"/>
          <w:szCs w:val="22"/>
        </w:rPr>
        <w:t>a las Víctimas-RNI como el instrumento que garantizará</w:t>
      </w:r>
      <w:r>
        <w:rPr>
          <w:rFonts w:ascii="Arial" w:hAnsi="Arial" w:cs="Arial"/>
          <w:sz w:val="22"/>
          <w:szCs w:val="22"/>
        </w:rPr>
        <w:t xml:space="preserve"> </w:t>
      </w:r>
      <w:r w:rsidRPr="00E8179D">
        <w:rPr>
          <w:rFonts w:ascii="Arial" w:hAnsi="Arial" w:cs="Arial"/>
          <w:sz w:val="22"/>
          <w:szCs w:val="22"/>
        </w:rPr>
        <w:t>al Sistema Nacional de Atención y Reparación a las Víctimas-</w:t>
      </w:r>
      <w:r>
        <w:rPr>
          <w:rFonts w:ascii="Arial" w:hAnsi="Arial" w:cs="Arial"/>
          <w:sz w:val="22"/>
          <w:szCs w:val="22"/>
        </w:rPr>
        <w:t xml:space="preserve"> </w:t>
      </w:r>
      <w:r w:rsidRPr="00E8179D">
        <w:rPr>
          <w:rFonts w:ascii="Arial" w:hAnsi="Arial" w:cs="Arial"/>
          <w:sz w:val="22"/>
          <w:szCs w:val="22"/>
        </w:rPr>
        <w:t>SNARIV una rápida y eficaz información nacional y regional</w:t>
      </w:r>
      <w:r>
        <w:rPr>
          <w:rFonts w:ascii="Arial" w:hAnsi="Arial" w:cs="Arial"/>
          <w:sz w:val="22"/>
          <w:szCs w:val="22"/>
        </w:rPr>
        <w:t xml:space="preserve"> </w:t>
      </w:r>
      <w:r w:rsidRPr="00E8179D">
        <w:rPr>
          <w:rFonts w:ascii="Arial" w:hAnsi="Arial" w:cs="Arial"/>
          <w:sz w:val="22"/>
          <w:szCs w:val="22"/>
        </w:rPr>
        <w:t>sobre las violaciones de que trata el artículo 3o de dicha</w:t>
      </w:r>
      <w:r>
        <w:rPr>
          <w:rFonts w:ascii="Arial" w:hAnsi="Arial" w:cs="Arial"/>
          <w:sz w:val="22"/>
          <w:szCs w:val="22"/>
        </w:rPr>
        <w:t xml:space="preserve"> </w:t>
      </w:r>
      <w:r w:rsidRPr="00E8179D">
        <w:rPr>
          <w:rFonts w:ascii="Arial" w:hAnsi="Arial" w:cs="Arial"/>
          <w:sz w:val="22"/>
          <w:szCs w:val="22"/>
        </w:rPr>
        <w:t>Ley”.</w:t>
      </w:r>
    </w:p>
    <w:p w14:paraId="4AA9C0A7" w14:textId="77777777" w:rsidR="00E8179D" w:rsidRPr="00E8179D" w:rsidRDefault="00E8179D" w:rsidP="003E3DA7">
      <w:pPr>
        <w:pStyle w:val="Prrafodelista"/>
        <w:tabs>
          <w:tab w:val="left" w:pos="284"/>
        </w:tabs>
        <w:spacing w:after="0" w:line="276" w:lineRule="auto"/>
        <w:ind w:left="578"/>
        <w:jc w:val="both"/>
        <w:rPr>
          <w:rFonts w:ascii="Arial" w:hAnsi="Arial" w:cs="Arial"/>
          <w:sz w:val="22"/>
          <w:szCs w:val="22"/>
        </w:rPr>
      </w:pPr>
    </w:p>
    <w:p w14:paraId="6D50A034" w14:textId="77777777" w:rsidR="00E8179D" w:rsidRDefault="00E8179D" w:rsidP="003E3DA7">
      <w:pPr>
        <w:pStyle w:val="Prrafodelista"/>
        <w:tabs>
          <w:tab w:val="left" w:pos="284"/>
        </w:tabs>
        <w:spacing w:after="0" w:line="276" w:lineRule="auto"/>
        <w:ind w:left="578"/>
        <w:jc w:val="both"/>
        <w:rPr>
          <w:rFonts w:ascii="Arial" w:hAnsi="Arial" w:cs="Arial"/>
          <w:sz w:val="22"/>
          <w:szCs w:val="22"/>
        </w:rPr>
      </w:pPr>
      <w:r w:rsidRPr="00E8179D">
        <w:rPr>
          <w:rFonts w:ascii="Arial" w:hAnsi="Arial" w:cs="Arial"/>
          <w:sz w:val="22"/>
          <w:szCs w:val="22"/>
        </w:rPr>
        <w:t xml:space="preserve">De igual manera, el </w:t>
      </w:r>
      <w:r w:rsidRPr="005B114D">
        <w:rPr>
          <w:rFonts w:ascii="Arial" w:hAnsi="Arial" w:cs="Arial"/>
          <w:b/>
          <w:sz w:val="22"/>
          <w:szCs w:val="22"/>
        </w:rPr>
        <w:t>Decreto 1084 de 2015</w:t>
      </w:r>
      <w:r w:rsidRPr="00E8179D">
        <w:rPr>
          <w:rFonts w:ascii="Arial" w:hAnsi="Arial" w:cs="Arial"/>
          <w:sz w:val="22"/>
          <w:szCs w:val="22"/>
        </w:rPr>
        <w:t>, como decreto único</w:t>
      </w:r>
      <w:r>
        <w:rPr>
          <w:rFonts w:ascii="Arial" w:hAnsi="Arial" w:cs="Arial"/>
          <w:sz w:val="22"/>
          <w:szCs w:val="22"/>
        </w:rPr>
        <w:t xml:space="preserve"> </w:t>
      </w:r>
      <w:r w:rsidRPr="00E8179D">
        <w:rPr>
          <w:rFonts w:ascii="Arial" w:hAnsi="Arial" w:cs="Arial"/>
          <w:sz w:val="22"/>
          <w:szCs w:val="22"/>
        </w:rPr>
        <w:t>reglamentario del sector de inclusión social y reconciliación,</w:t>
      </w:r>
      <w:r>
        <w:rPr>
          <w:rFonts w:ascii="Arial" w:hAnsi="Arial" w:cs="Arial"/>
          <w:sz w:val="22"/>
          <w:szCs w:val="22"/>
        </w:rPr>
        <w:t xml:space="preserve"> </w:t>
      </w:r>
      <w:r w:rsidRPr="00E8179D">
        <w:rPr>
          <w:rFonts w:ascii="Arial" w:hAnsi="Arial" w:cs="Arial"/>
          <w:sz w:val="22"/>
          <w:szCs w:val="22"/>
        </w:rPr>
        <w:t>retoma lo descrito en el anterior decreto 4800 de 2011</w:t>
      </w:r>
      <w:r>
        <w:rPr>
          <w:rFonts w:ascii="Arial" w:hAnsi="Arial" w:cs="Arial"/>
          <w:sz w:val="22"/>
          <w:szCs w:val="22"/>
        </w:rPr>
        <w:t xml:space="preserve"> </w:t>
      </w:r>
      <w:r w:rsidRPr="00E8179D">
        <w:rPr>
          <w:rFonts w:ascii="Arial" w:hAnsi="Arial" w:cs="Arial"/>
          <w:sz w:val="22"/>
          <w:szCs w:val="22"/>
        </w:rPr>
        <w:t>como reglamentación de la Ley de Víctimas y describe explícitamente</w:t>
      </w:r>
      <w:r>
        <w:rPr>
          <w:rFonts w:ascii="Arial" w:hAnsi="Arial" w:cs="Arial"/>
          <w:sz w:val="22"/>
          <w:szCs w:val="22"/>
        </w:rPr>
        <w:t xml:space="preserve"> </w:t>
      </w:r>
      <w:r w:rsidRPr="00E8179D">
        <w:rPr>
          <w:rFonts w:ascii="Arial" w:hAnsi="Arial" w:cs="Arial"/>
          <w:sz w:val="22"/>
          <w:szCs w:val="22"/>
        </w:rPr>
        <w:t>las obligatoriedades que se tienen frente al POSI.</w:t>
      </w:r>
      <w:r>
        <w:rPr>
          <w:rFonts w:ascii="Arial" w:hAnsi="Arial" w:cs="Arial"/>
          <w:sz w:val="22"/>
          <w:szCs w:val="22"/>
        </w:rPr>
        <w:t xml:space="preserve"> </w:t>
      </w:r>
      <w:r w:rsidRPr="00E8179D">
        <w:rPr>
          <w:rFonts w:ascii="Arial" w:hAnsi="Arial" w:cs="Arial"/>
          <w:sz w:val="22"/>
          <w:szCs w:val="22"/>
        </w:rPr>
        <w:t>En el artículo 2.2.3.4. del Decreto 1084, se define a la Unidad para</w:t>
      </w:r>
      <w:r>
        <w:rPr>
          <w:rFonts w:ascii="Arial" w:hAnsi="Arial" w:cs="Arial"/>
          <w:sz w:val="22"/>
          <w:szCs w:val="22"/>
        </w:rPr>
        <w:t xml:space="preserve"> </w:t>
      </w:r>
      <w:r w:rsidRPr="00E8179D">
        <w:rPr>
          <w:rFonts w:ascii="Arial" w:hAnsi="Arial" w:cs="Arial"/>
          <w:sz w:val="22"/>
          <w:szCs w:val="22"/>
        </w:rPr>
        <w:t>la Atención y Reparación Integral a las Víctimas –UARIV–</w:t>
      </w:r>
      <w:r>
        <w:rPr>
          <w:rFonts w:ascii="Arial" w:hAnsi="Arial" w:cs="Arial"/>
          <w:sz w:val="22"/>
          <w:szCs w:val="22"/>
        </w:rPr>
        <w:t xml:space="preserve"> </w:t>
      </w:r>
      <w:r w:rsidRPr="00E8179D">
        <w:rPr>
          <w:rFonts w:ascii="Arial" w:hAnsi="Arial" w:cs="Arial"/>
          <w:sz w:val="22"/>
          <w:szCs w:val="22"/>
        </w:rPr>
        <w:t>como responsable del diseño, monitoreo y evaluación del Plan Operativo de</w:t>
      </w:r>
      <w:r>
        <w:rPr>
          <w:rFonts w:ascii="Arial" w:hAnsi="Arial" w:cs="Arial"/>
          <w:sz w:val="22"/>
          <w:szCs w:val="22"/>
        </w:rPr>
        <w:t xml:space="preserve"> </w:t>
      </w:r>
      <w:r w:rsidRPr="00E8179D">
        <w:rPr>
          <w:rFonts w:ascii="Arial" w:hAnsi="Arial" w:cs="Arial"/>
          <w:sz w:val="22"/>
          <w:szCs w:val="22"/>
        </w:rPr>
        <w:t>Sistemas de Información –POSI–, a través de la Subdirección Red</w:t>
      </w:r>
      <w:r>
        <w:rPr>
          <w:rFonts w:ascii="Arial" w:hAnsi="Arial" w:cs="Arial"/>
          <w:sz w:val="22"/>
          <w:szCs w:val="22"/>
        </w:rPr>
        <w:t xml:space="preserve"> </w:t>
      </w:r>
      <w:r w:rsidRPr="00E8179D">
        <w:rPr>
          <w:rFonts w:ascii="Arial" w:hAnsi="Arial" w:cs="Arial"/>
          <w:sz w:val="22"/>
          <w:szCs w:val="22"/>
        </w:rPr>
        <w:t>Nacional de Información –SRNI–, quien ha venido socializando</w:t>
      </w:r>
      <w:r>
        <w:rPr>
          <w:rFonts w:ascii="Arial" w:hAnsi="Arial" w:cs="Arial"/>
          <w:sz w:val="22"/>
          <w:szCs w:val="22"/>
        </w:rPr>
        <w:t xml:space="preserve"> </w:t>
      </w:r>
      <w:r w:rsidRPr="00E8179D">
        <w:rPr>
          <w:rFonts w:ascii="Arial" w:hAnsi="Arial" w:cs="Arial"/>
          <w:sz w:val="22"/>
          <w:szCs w:val="22"/>
        </w:rPr>
        <w:t>el proyecto en el territorio nacional como punto de partida</w:t>
      </w:r>
      <w:r>
        <w:rPr>
          <w:rFonts w:ascii="Arial" w:hAnsi="Arial" w:cs="Arial"/>
          <w:sz w:val="22"/>
          <w:szCs w:val="22"/>
        </w:rPr>
        <w:t xml:space="preserve"> </w:t>
      </w:r>
      <w:r w:rsidRPr="00E8179D">
        <w:rPr>
          <w:rFonts w:ascii="Arial" w:hAnsi="Arial" w:cs="Arial"/>
          <w:sz w:val="22"/>
          <w:szCs w:val="22"/>
        </w:rPr>
        <w:t>para construir los autodiagnósticos en materia de sistemas de</w:t>
      </w:r>
      <w:r>
        <w:rPr>
          <w:rFonts w:ascii="Arial" w:hAnsi="Arial" w:cs="Arial"/>
          <w:sz w:val="22"/>
          <w:szCs w:val="22"/>
        </w:rPr>
        <w:t xml:space="preserve"> </w:t>
      </w:r>
      <w:r w:rsidRPr="00E8179D">
        <w:rPr>
          <w:rFonts w:ascii="Arial" w:hAnsi="Arial" w:cs="Arial"/>
          <w:sz w:val="22"/>
          <w:szCs w:val="22"/>
        </w:rPr>
        <w:t>información, así como los planes de mejoramiento.</w:t>
      </w:r>
    </w:p>
    <w:p w14:paraId="491EED6A" w14:textId="77777777" w:rsidR="00E8179D" w:rsidRPr="00E8179D" w:rsidRDefault="00E8179D" w:rsidP="003E3DA7">
      <w:pPr>
        <w:pStyle w:val="Prrafodelista"/>
        <w:tabs>
          <w:tab w:val="left" w:pos="284"/>
        </w:tabs>
        <w:spacing w:after="0" w:line="276" w:lineRule="auto"/>
        <w:ind w:left="578"/>
        <w:jc w:val="both"/>
        <w:rPr>
          <w:rFonts w:ascii="Arial" w:hAnsi="Arial" w:cs="Arial"/>
          <w:sz w:val="22"/>
          <w:szCs w:val="22"/>
        </w:rPr>
      </w:pPr>
    </w:p>
    <w:p w14:paraId="4286E588" w14:textId="77777777" w:rsidR="00E8179D" w:rsidRDefault="00E8179D" w:rsidP="003E3DA7">
      <w:pPr>
        <w:pStyle w:val="Prrafodelista"/>
        <w:tabs>
          <w:tab w:val="left" w:pos="284"/>
        </w:tabs>
        <w:spacing w:after="0" w:line="276" w:lineRule="auto"/>
        <w:ind w:left="578"/>
        <w:jc w:val="both"/>
        <w:rPr>
          <w:rFonts w:ascii="Arial" w:hAnsi="Arial" w:cs="Arial"/>
          <w:sz w:val="22"/>
          <w:szCs w:val="22"/>
        </w:rPr>
      </w:pPr>
      <w:r w:rsidRPr="00E8179D">
        <w:rPr>
          <w:rFonts w:ascii="Arial" w:hAnsi="Arial" w:cs="Arial"/>
          <w:sz w:val="22"/>
          <w:szCs w:val="22"/>
        </w:rPr>
        <w:t>Así mismo en el artículo 2.2.3.5 del mismo decreto se enuncia que</w:t>
      </w:r>
      <w:r>
        <w:rPr>
          <w:rFonts w:ascii="Arial" w:hAnsi="Arial" w:cs="Arial"/>
          <w:sz w:val="22"/>
          <w:szCs w:val="22"/>
        </w:rPr>
        <w:t xml:space="preserve"> </w:t>
      </w:r>
      <w:r w:rsidRPr="00E8179D">
        <w:rPr>
          <w:rFonts w:ascii="Arial" w:hAnsi="Arial" w:cs="Arial"/>
          <w:sz w:val="22"/>
          <w:szCs w:val="22"/>
        </w:rPr>
        <w:t>el POSI “debe ser adoptado e implementado por todas las</w:t>
      </w:r>
      <w:r>
        <w:rPr>
          <w:rFonts w:ascii="Arial" w:hAnsi="Arial" w:cs="Arial"/>
          <w:sz w:val="22"/>
          <w:szCs w:val="22"/>
        </w:rPr>
        <w:t xml:space="preserve"> </w:t>
      </w:r>
      <w:r w:rsidRPr="00E8179D">
        <w:rPr>
          <w:rFonts w:ascii="Arial" w:hAnsi="Arial" w:cs="Arial"/>
          <w:sz w:val="22"/>
          <w:szCs w:val="22"/>
        </w:rPr>
        <w:t>entidades públicas de los diferentes niveles que conforman la</w:t>
      </w:r>
      <w:r>
        <w:rPr>
          <w:rFonts w:ascii="Arial" w:hAnsi="Arial" w:cs="Arial"/>
          <w:sz w:val="22"/>
          <w:szCs w:val="22"/>
        </w:rPr>
        <w:t xml:space="preserve"> </w:t>
      </w:r>
      <w:r w:rsidRPr="00E8179D">
        <w:rPr>
          <w:rFonts w:ascii="Arial" w:hAnsi="Arial" w:cs="Arial"/>
          <w:sz w:val="22"/>
          <w:szCs w:val="22"/>
        </w:rPr>
        <w:t>Red Nacional de Información, y que los gobernadores, alcaldes</w:t>
      </w:r>
      <w:r>
        <w:rPr>
          <w:rFonts w:ascii="Arial" w:hAnsi="Arial" w:cs="Arial"/>
          <w:sz w:val="22"/>
          <w:szCs w:val="22"/>
        </w:rPr>
        <w:t xml:space="preserve"> </w:t>
      </w:r>
      <w:r w:rsidRPr="00E8179D">
        <w:rPr>
          <w:rFonts w:ascii="Arial" w:hAnsi="Arial" w:cs="Arial"/>
          <w:sz w:val="22"/>
          <w:szCs w:val="22"/>
        </w:rPr>
        <w:t>y demás representantes de las entidades que la conforman,</w:t>
      </w:r>
      <w:r>
        <w:rPr>
          <w:rFonts w:ascii="Arial" w:hAnsi="Arial" w:cs="Arial"/>
          <w:sz w:val="22"/>
          <w:szCs w:val="22"/>
        </w:rPr>
        <w:t xml:space="preserve"> </w:t>
      </w:r>
      <w:r w:rsidRPr="00E8179D">
        <w:rPr>
          <w:rFonts w:ascii="Arial" w:hAnsi="Arial" w:cs="Arial"/>
          <w:sz w:val="22"/>
          <w:szCs w:val="22"/>
        </w:rPr>
        <w:t>serán responsables de la implementación y ejecución del</w:t>
      </w:r>
      <w:r>
        <w:rPr>
          <w:rFonts w:ascii="Arial" w:hAnsi="Arial" w:cs="Arial"/>
          <w:sz w:val="22"/>
          <w:szCs w:val="22"/>
        </w:rPr>
        <w:t xml:space="preserve"> </w:t>
      </w:r>
      <w:r w:rsidRPr="00E8179D">
        <w:rPr>
          <w:rFonts w:ascii="Arial" w:hAnsi="Arial" w:cs="Arial"/>
          <w:sz w:val="22"/>
          <w:szCs w:val="22"/>
        </w:rPr>
        <w:t>POSI dentro de sus funciones y competencias”. También se</w:t>
      </w:r>
      <w:r>
        <w:rPr>
          <w:rFonts w:ascii="Arial" w:hAnsi="Arial" w:cs="Arial"/>
          <w:sz w:val="22"/>
          <w:szCs w:val="22"/>
        </w:rPr>
        <w:t xml:space="preserve"> </w:t>
      </w:r>
      <w:r w:rsidRPr="00E8179D">
        <w:rPr>
          <w:rFonts w:ascii="Arial" w:hAnsi="Arial" w:cs="Arial"/>
          <w:sz w:val="22"/>
          <w:szCs w:val="22"/>
        </w:rPr>
        <w:t>establece al POSI como “parte integral de los planes de</w:t>
      </w:r>
      <w:r>
        <w:rPr>
          <w:rFonts w:ascii="Arial" w:hAnsi="Arial" w:cs="Arial"/>
          <w:sz w:val="22"/>
          <w:szCs w:val="22"/>
        </w:rPr>
        <w:t xml:space="preserve"> </w:t>
      </w:r>
      <w:r w:rsidRPr="00E8179D">
        <w:rPr>
          <w:rFonts w:ascii="Arial" w:hAnsi="Arial" w:cs="Arial"/>
          <w:sz w:val="22"/>
          <w:szCs w:val="22"/>
        </w:rPr>
        <w:t>acción de atención, asistencia y reparación integral a las víctimas</w:t>
      </w:r>
      <w:r>
        <w:rPr>
          <w:rFonts w:ascii="Arial" w:hAnsi="Arial" w:cs="Arial"/>
          <w:sz w:val="22"/>
          <w:szCs w:val="22"/>
        </w:rPr>
        <w:t xml:space="preserve"> </w:t>
      </w:r>
      <w:r w:rsidRPr="00E8179D">
        <w:rPr>
          <w:rFonts w:ascii="Arial" w:hAnsi="Arial" w:cs="Arial"/>
          <w:sz w:val="22"/>
          <w:szCs w:val="22"/>
        </w:rPr>
        <w:t>en el orden territorial”.</w:t>
      </w:r>
    </w:p>
    <w:p w14:paraId="145A2A31" w14:textId="77777777" w:rsidR="00E5708D" w:rsidRPr="00E8179D" w:rsidRDefault="00E5708D" w:rsidP="003E3DA7">
      <w:pPr>
        <w:pStyle w:val="Prrafodelista"/>
        <w:tabs>
          <w:tab w:val="left" w:pos="284"/>
        </w:tabs>
        <w:spacing w:after="0" w:line="276" w:lineRule="auto"/>
        <w:ind w:left="578"/>
        <w:jc w:val="both"/>
        <w:rPr>
          <w:rFonts w:ascii="Arial" w:hAnsi="Arial" w:cs="Arial"/>
          <w:sz w:val="22"/>
          <w:szCs w:val="22"/>
        </w:rPr>
      </w:pPr>
    </w:p>
    <w:p w14:paraId="13051D24" w14:textId="77777777" w:rsidR="00E8179D" w:rsidRDefault="005B114D" w:rsidP="003E3DA7">
      <w:pPr>
        <w:pStyle w:val="Prrafodelista"/>
        <w:tabs>
          <w:tab w:val="left" w:pos="284"/>
        </w:tabs>
        <w:spacing w:after="0" w:line="276" w:lineRule="auto"/>
        <w:ind w:left="578"/>
        <w:jc w:val="both"/>
        <w:rPr>
          <w:rFonts w:ascii="Arial" w:hAnsi="Arial" w:cs="Arial"/>
          <w:sz w:val="22"/>
          <w:szCs w:val="22"/>
        </w:rPr>
      </w:pPr>
      <w:r>
        <w:rPr>
          <w:rFonts w:ascii="Arial" w:hAnsi="Arial" w:cs="Arial"/>
          <w:sz w:val="22"/>
          <w:szCs w:val="22"/>
        </w:rPr>
        <w:t>E</w:t>
      </w:r>
      <w:r w:rsidR="00E8179D" w:rsidRPr="00E8179D">
        <w:rPr>
          <w:rFonts w:ascii="Arial" w:hAnsi="Arial" w:cs="Arial"/>
          <w:sz w:val="22"/>
          <w:szCs w:val="22"/>
        </w:rPr>
        <w:t>l artículo 2.2.3.6. ordena que las entidades que</w:t>
      </w:r>
      <w:r w:rsidR="00E8179D">
        <w:rPr>
          <w:rFonts w:ascii="Arial" w:hAnsi="Arial" w:cs="Arial"/>
          <w:sz w:val="22"/>
          <w:szCs w:val="22"/>
        </w:rPr>
        <w:t xml:space="preserve"> </w:t>
      </w:r>
      <w:r w:rsidR="00E8179D" w:rsidRPr="00E8179D">
        <w:rPr>
          <w:rFonts w:ascii="Arial" w:hAnsi="Arial" w:cs="Arial"/>
          <w:sz w:val="22"/>
          <w:szCs w:val="22"/>
        </w:rPr>
        <w:t>conforman el SNARIV deberán garantizar el intercambio de</w:t>
      </w:r>
      <w:r w:rsidR="00E8179D">
        <w:rPr>
          <w:rFonts w:ascii="Arial" w:hAnsi="Arial" w:cs="Arial"/>
          <w:sz w:val="22"/>
          <w:szCs w:val="22"/>
        </w:rPr>
        <w:t xml:space="preserve"> </w:t>
      </w:r>
      <w:r w:rsidR="00E8179D" w:rsidRPr="00E8179D">
        <w:rPr>
          <w:rFonts w:ascii="Arial" w:hAnsi="Arial" w:cs="Arial"/>
          <w:sz w:val="22"/>
          <w:szCs w:val="22"/>
        </w:rPr>
        <w:t>información con la red nacional de información para fortalecer</w:t>
      </w:r>
      <w:r w:rsidR="00E8179D">
        <w:rPr>
          <w:rFonts w:ascii="Arial" w:hAnsi="Arial" w:cs="Arial"/>
          <w:sz w:val="22"/>
          <w:szCs w:val="22"/>
        </w:rPr>
        <w:t xml:space="preserve"> </w:t>
      </w:r>
      <w:r w:rsidR="00E8179D" w:rsidRPr="00E8179D">
        <w:rPr>
          <w:rFonts w:ascii="Arial" w:hAnsi="Arial" w:cs="Arial"/>
          <w:sz w:val="22"/>
          <w:szCs w:val="22"/>
        </w:rPr>
        <w:t>el flujo de información y cumplir con las finalidades de la Red</w:t>
      </w:r>
      <w:r w:rsidR="00E8179D">
        <w:rPr>
          <w:rFonts w:ascii="Arial" w:hAnsi="Arial" w:cs="Arial"/>
          <w:sz w:val="22"/>
          <w:szCs w:val="22"/>
        </w:rPr>
        <w:t xml:space="preserve"> </w:t>
      </w:r>
      <w:r w:rsidR="00E8179D" w:rsidRPr="00E8179D">
        <w:rPr>
          <w:rFonts w:ascii="Arial" w:hAnsi="Arial" w:cs="Arial"/>
          <w:sz w:val="22"/>
          <w:szCs w:val="22"/>
        </w:rPr>
        <w:t>Nacional de Información.</w:t>
      </w:r>
    </w:p>
    <w:p w14:paraId="463B9A23" w14:textId="77777777" w:rsidR="005B114D" w:rsidRDefault="005B114D" w:rsidP="003E3DA7">
      <w:pPr>
        <w:pStyle w:val="Prrafodelista"/>
        <w:tabs>
          <w:tab w:val="left" w:pos="284"/>
        </w:tabs>
        <w:spacing w:after="0" w:line="276" w:lineRule="auto"/>
        <w:ind w:left="578"/>
        <w:jc w:val="both"/>
        <w:rPr>
          <w:rFonts w:ascii="Arial" w:hAnsi="Arial" w:cs="Arial"/>
          <w:sz w:val="22"/>
          <w:szCs w:val="22"/>
        </w:rPr>
      </w:pPr>
    </w:p>
    <w:p w14:paraId="7795030F" w14:textId="6259E896" w:rsidR="005B114D" w:rsidRDefault="005B114D" w:rsidP="003E3DA7">
      <w:pPr>
        <w:pStyle w:val="Prrafodelista"/>
        <w:tabs>
          <w:tab w:val="left" w:pos="284"/>
        </w:tabs>
        <w:spacing w:after="0" w:line="276" w:lineRule="auto"/>
        <w:ind w:left="578"/>
        <w:jc w:val="both"/>
        <w:rPr>
          <w:rFonts w:ascii="Arial" w:hAnsi="Arial" w:cs="Arial"/>
          <w:sz w:val="22"/>
          <w:szCs w:val="22"/>
        </w:rPr>
      </w:pPr>
      <w:r>
        <w:rPr>
          <w:rFonts w:ascii="Arial" w:hAnsi="Arial" w:cs="Arial"/>
          <w:sz w:val="22"/>
          <w:szCs w:val="22"/>
        </w:rPr>
        <w:t xml:space="preserve">Finalmente, el </w:t>
      </w:r>
      <w:r w:rsidRPr="00875CB1">
        <w:rPr>
          <w:rFonts w:ascii="Arial" w:hAnsi="Arial" w:cs="Arial"/>
          <w:b/>
          <w:sz w:val="22"/>
          <w:szCs w:val="22"/>
        </w:rPr>
        <w:t>Decreto 2460 de 2015</w:t>
      </w:r>
      <w:r>
        <w:rPr>
          <w:rFonts w:ascii="Arial" w:hAnsi="Arial" w:cs="Arial"/>
          <w:sz w:val="22"/>
          <w:szCs w:val="22"/>
        </w:rPr>
        <w:t>, plantea</w:t>
      </w:r>
      <w:r w:rsidR="003E3DA7">
        <w:rPr>
          <w:rFonts w:ascii="Arial" w:hAnsi="Arial" w:cs="Arial"/>
          <w:sz w:val="22"/>
          <w:szCs w:val="22"/>
        </w:rPr>
        <w:t xml:space="preserve"> el fortalecimiento territorial en torno a la política de víctimas, resaltando la importancia de la confluencia en los distintos niveles de gobierno, municipal, departamental y nacional y dando un punto crucial en esta interacción a la </w:t>
      </w:r>
      <w:r w:rsidR="003E3DA7" w:rsidRPr="00875CB1">
        <w:rPr>
          <w:rFonts w:ascii="Arial" w:hAnsi="Arial" w:cs="Arial"/>
          <w:i/>
          <w:sz w:val="22"/>
          <w:szCs w:val="22"/>
        </w:rPr>
        <w:t>coordinación, la subsidiariedad y la concurrencia</w:t>
      </w:r>
      <w:r w:rsidR="003E3DA7">
        <w:rPr>
          <w:rFonts w:ascii="Arial" w:hAnsi="Arial" w:cs="Arial"/>
          <w:sz w:val="22"/>
          <w:szCs w:val="22"/>
        </w:rPr>
        <w:t>.</w:t>
      </w:r>
    </w:p>
    <w:p w14:paraId="2E3CA553" w14:textId="679F2B08" w:rsidR="004876B2" w:rsidRDefault="004876B2" w:rsidP="003E3DA7">
      <w:pPr>
        <w:pStyle w:val="Prrafodelista"/>
        <w:tabs>
          <w:tab w:val="left" w:pos="284"/>
        </w:tabs>
        <w:spacing w:after="0" w:line="276" w:lineRule="auto"/>
        <w:ind w:left="578"/>
        <w:jc w:val="both"/>
        <w:rPr>
          <w:rFonts w:ascii="Arial" w:hAnsi="Arial" w:cs="Arial"/>
          <w:sz w:val="22"/>
          <w:szCs w:val="22"/>
        </w:rPr>
      </w:pPr>
    </w:p>
    <w:p w14:paraId="6042AF7D" w14:textId="77777777" w:rsidR="004876B2" w:rsidRDefault="004876B2" w:rsidP="003E3DA7">
      <w:pPr>
        <w:pStyle w:val="Prrafodelista"/>
        <w:tabs>
          <w:tab w:val="left" w:pos="284"/>
        </w:tabs>
        <w:spacing w:after="0" w:line="276" w:lineRule="auto"/>
        <w:ind w:left="578"/>
        <w:jc w:val="both"/>
        <w:rPr>
          <w:rFonts w:ascii="Arial" w:hAnsi="Arial" w:cs="Arial"/>
          <w:sz w:val="22"/>
          <w:szCs w:val="22"/>
        </w:rPr>
      </w:pPr>
    </w:p>
    <w:p w14:paraId="55154F73" w14:textId="21B5E8F3" w:rsidR="00310EA2" w:rsidRDefault="00310EA2" w:rsidP="00090148">
      <w:pPr>
        <w:pStyle w:val="Ttulo1"/>
      </w:pPr>
    </w:p>
    <w:p w14:paraId="5AB664C7" w14:textId="77777777" w:rsidR="00217F9B" w:rsidRPr="00217F9B" w:rsidRDefault="00217F9B" w:rsidP="00217F9B"/>
    <w:p w14:paraId="2D95CBD7" w14:textId="77777777" w:rsidR="00310EA2" w:rsidRDefault="00310EA2" w:rsidP="003E3DA7">
      <w:pPr>
        <w:pStyle w:val="Prrafodelista"/>
        <w:numPr>
          <w:ilvl w:val="0"/>
          <w:numId w:val="8"/>
        </w:numPr>
        <w:tabs>
          <w:tab w:val="left" w:pos="284"/>
        </w:tabs>
        <w:spacing w:after="0" w:line="276" w:lineRule="auto"/>
        <w:jc w:val="both"/>
        <w:rPr>
          <w:rFonts w:ascii="Arial" w:hAnsi="Arial" w:cs="Arial"/>
          <w:b/>
          <w:sz w:val="22"/>
          <w:szCs w:val="22"/>
        </w:rPr>
      </w:pPr>
      <w:r>
        <w:rPr>
          <w:rFonts w:ascii="Arial" w:hAnsi="Arial" w:cs="Arial"/>
          <w:b/>
          <w:sz w:val="22"/>
          <w:szCs w:val="22"/>
        </w:rPr>
        <w:lastRenderedPageBreak/>
        <w:t>IMPORTANCIA DEL POSI:</w:t>
      </w:r>
    </w:p>
    <w:p w14:paraId="66B9C182" w14:textId="77777777" w:rsidR="00E90759" w:rsidRDefault="00E90759" w:rsidP="00E90759">
      <w:pPr>
        <w:pStyle w:val="Prrafodelista"/>
        <w:tabs>
          <w:tab w:val="left" w:pos="284"/>
        </w:tabs>
        <w:spacing w:after="0" w:line="276" w:lineRule="auto"/>
        <w:ind w:left="578"/>
        <w:jc w:val="both"/>
        <w:rPr>
          <w:rFonts w:ascii="Arial" w:hAnsi="Arial" w:cs="Arial"/>
          <w:b/>
          <w:sz w:val="22"/>
          <w:szCs w:val="22"/>
        </w:rPr>
      </w:pPr>
    </w:p>
    <w:p w14:paraId="7F418039" w14:textId="15075ADA" w:rsidR="00310EA2" w:rsidRPr="00310EA2" w:rsidRDefault="00310EA2" w:rsidP="003E3DA7">
      <w:pPr>
        <w:spacing w:line="276" w:lineRule="auto"/>
        <w:ind w:left="567"/>
        <w:jc w:val="both"/>
        <w:rPr>
          <w:rFonts w:ascii="Arial" w:hAnsi="Arial" w:cs="Arial"/>
          <w:sz w:val="22"/>
          <w:szCs w:val="22"/>
        </w:rPr>
      </w:pPr>
      <w:r w:rsidRPr="00310EA2">
        <w:rPr>
          <w:rFonts w:ascii="Arial" w:hAnsi="Arial" w:cs="Arial"/>
          <w:sz w:val="22"/>
          <w:szCs w:val="22"/>
        </w:rPr>
        <w:t>La implementación del Plan Operativo de Sistemas de Información favorece el desarrollo de las estrategias encaminadas a la atención digna de la población víctima, al contar con insumos físicos y tecnológicos que conjuntamente permiten:</w:t>
      </w:r>
    </w:p>
    <w:p w14:paraId="6B18D6A1" w14:textId="32DF3182" w:rsidR="00310EA2" w:rsidRPr="00310EA2" w:rsidRDefault="00310EA2" w:rsidP="00FC7752">
      <w:pPr>
        <w:pStyle w:val="Prrafodelista"/>
        <w:numPr>
          <w:ilvl w:val="0"/>
          <w:numId w:val="10"/>
        </w:numPr>
        <w:spacing w:before="240" w:after="160" w:line="276" w:lineRule="auto"/>
        <w:ind w:left="850" w:hanging="357"/>
        <w:contextualSpacing w:val="0"/>
        <w:jc w:val="both"/>
        <w:rPr>
          <w:rFonts w:ascii="Arial" w:hAnsi="Arial" w:cs="Arial"/>
          <w:sz w:val="22"/>
          <w:szCs w:val="22"/>
        </w:rPr>
      </w:pPr>
      <w:r w:rsidRPr="00310EA2">
        <w:rPr>
          <w:rFonts w:ascii="Arial" w:hAnsi="Arial" w:cs="Arial"/>
          <w:sz w:val="22"/>
          <w:szCs w:val="22"/>
        </w:rPr>
        <w:t>Facilitar la interoperabilidad y el flujo eficiente de la información de la población víctima en todos los niveles.</w:t>
      </w:r>
    </w:p>
    <w:p w14:paraId="32EED420" w14:textId="55CE2436" w:rsidR="00310EA2" w:rsidRPr="00310EA2" w:rsidRDefault="00310EA2" w:rsidP="00FC7752">
      <w:pPr>
        <w:pStyle w:val="Prrafodelista"/>
        <w:numPr>
          <w:ilvl w:val="0"/>
          <w:numId w:val="10"/>
        </w:numPr>
        <w:spacing w:before="240" w:after="160" w:line="276" w:lineRule="auto"/>
        <w:ind w:left="850" w:hanging="357"/>
        <w:contextualSpacing w:val="0"/>
        <w:jc w:val="both"/>
        <w:rPr>
          <w:rFonts w:ascii="Arial" w:hAnsi="Arial" w:cs="Arial"/>
          <w:sz w:val="22"/>
          <w:szCs w:val="22"/>
        </w:rPr>
      </w:pPr>
      <w:r w:rsidRPr="00310EA2">
        <w:rPr>
          <w:rFonts w:ascii="Arial" w:hAnsi="Arial" w:cs="Arial"/>
          <w:sz w:val="22"/>
          <w:szCs w:val="22"/>
        </w:rPr>
        <w:t xml:space="preserve">Identificar oportuna e integralmente a la población víctima en su </w:t>
      </w:r>
      <w:r w:rsidR="001944DD" w:rsidRPr="00310EA2">
        <w:rPr>
          <w:rFonts w:ascii="Arial" w:hAnsi="Arial" w:cs="Arial"/>
          <w:sz w:val="22"/>
          <w:szCs w:val="22"/>
        </w:rPr>
        <w:t>territorio,</w:t>
      </w:r>
      <w:r w:rsidRPr="00310EA2">
        <w:rPr>
          <w:rFonts w:ascii="Arial" w:hAnsi="Arial" w:cs="Arial"/>
          <w:sz w:val="22"/>
          <w:szCs w:val="22"/>
        </w:rPr>
        <w:t xml:space="preserve"> así como sus necesidades.</w:t>
      </w:r>
    </w:p>
    <w:p w14:paraId="0F4CB05C" w14:textId="3A3FDBC7" w:rsidR="00310EA2" w:rsidRPr="00310EA2" w:rsidRDefault="00310EA2" w:rsidP="00FC7752">
      <w:pPr>
        <w:pStyle w:val="Prrafodelista"/>
        <w:numPr>
          <w:ilvl w:val="0"/>
          <w:numId w:val="10"/>
        </w:numPr>
        <w:spacing w:before="240" w:after="160" w:line="276" w:lineRule="auto"/>
        <w:ind w:left="850" w:hanging="357"/>
        <w:contextualSpacing w:val="0"/>
        <w:jc w:val="both"/>
        <w:rPr>
          <w:rFonts w:ascii="Arial" w:hAnsi="Arial" w:cs="Arial"/>
          <w:sz w:val="22"/>
          <w:szCs w:val="22"/>
        </w:rPr>
      </w:pPr>
      <w:r w:rsidRPr="00310EA2">
        <w:rPr>
          <w:rFonts w:ascii="Arial" w:hAnsi="Arial" w:cs="Arial"/>
          <w:sz w:val="22"/>
          <w:szCs w:val="22"/>
        </w:rPr>
        <w:t>Identificar las medidas de asistencia, atención y reparación a las que han accedido la población víctima para la orientación de políticas públicas que permitan su reparación integral.</w:t>
      </w:r>
    </w:p>
    <w:p w14:paraId="0C168002" w14:textId="33B18271" w:rsidR="00310EA2" w:rsidRDefault="00310EA2" w:rsidP="00FC7752">
      <w:pPr>
        <w:pStyle w:val="Prrafodelista"/>
        <w:numPr>
          <w:ilvl w:val="0"/>
          <w:numId w:val="10"/>
        </w:numPr>
        <w:spacing w:before="240" w:after="160" w:line="276" w:lineRule="auto"/>
        <w:ind w:left="850" w:hanging="357"/>
        <w:contextualSpacing w:val="0"/>
        <w:jc w:val="both"/>
        <w:rPr>
          <w:rFonts w:ascii="Arial" w:hAnsi="Arial" w:cs="Arial"/>
          <w:sz w:val="22"/>
          <w:szCs w:val="22"/>
        </w:rPr>
      </w:pPr>
      <w:r w:rsidRPr="00310EA2">
        <w:rPr>
          <w:rFonts w:ascii="Arial" w:hAnsi="Arial" w:cs="Arial"/>
          <w:sz w:val="22"/>
          <w:szCs w:val="22"/>
        </w:rPr>
        <w:t>Determinar las acciones y mecanismos para garantizar el Goce Efectivo de los Derechos de la población víctima.</w:t>
      </w:r>
    </w:p>
    <w:p w14:paraId="5639843F" w14:textId="77777777" w:rsidR="00310EA2" w:rsidRPr="00310EA2" w:rsidRDefault="00310EA2" w:rsidP="00FC7752">
      <w:pPr>
        <w:pStyle w:val="Prrafodelista"/>
        <w:numPr>
          <w:ilvl w:val="0"/>
          <w:numId w:val="10"/>
        </w:numPr>
        <w:spacing w:before="240" w:after="160" w:line="276" w:lineRule="auto"/>
        <w:ind w:left="850" w:hanging="357"/>
        <w:contextualSpacing w:val="0"/>
        <w:jc w:val="both"/>
        <w:rPr>
          <w:rFonts w:ascii="Arial" w:hAnsi="Arial" w:cs="Arial"/>
          <w:sz w:val="22"/>
          <w:szCs w:val="22"/>
        </w:rPr>
      </w:pPr>
      <w:r w:rsidRPr="00310EA2">
        <w:rPr>
          <w:rFonts w:ascii="Arial" w:hAnsi="Arial" w:cs="Arial"/>
          <w:sz w:val="22"/>
          <w:szCs w:val="22"/>
        </w:rPr>
        <w:t>Contar con información oportuna y veraz que responda a los requerimientos de las entidades que ejecutan la política pública para las víctimas en sus diferentes niveles.</w:t>
      </w:r>
    </w:p>
    <w:p w14:paraId="77935593" w14:textId="2EA73900" w:rsidR="00310EA2" w:rsidRDefault="00310EA2" w:rsidP="00FC7752">
      <w:pPr>
        <w:pStyle w:val="Prrafodelista"/>
        <w:numPr>
          <w:ilvl w:val="0"/>
          <w:numId w:val="10"/>
        </w:numPr>
        <w:spacing w:before="240" w:after="160" w:line="276" w:lineRule="auto"/>
        <w:ind w:left="850" w:hanging="357"/>
        <w:contextualSpacing w:val="0"/>
        <w:jc w:val="both"/>
        <w:rPr>
          <w:rFonts w:ascii="Arial" w:hAnsi="Arial" w:cs="Arial"/>
          <w:sz w:val="22"/>
          <w:szCs w:val="22"/>
        </w:rPr>
      </w:pPr>
      <w:r w:rsidRPr="00310EA2">
        <w:rPr>
          <w:rFonts w:ascii="Arial" w:hAnsi="Arial" w:cs="Arial"/>
          <w:sz w:val="22"/>
          <w:szCs w:val="22"/>
        </w:rPr>
        <w:t>Evaluar el estado actual de los sistemas de información para formular implementar planes de mejoramiento.</w:t>
      </w:r>
    </w:p>
    <w:p w14:paraId="7B48A882" w14:textId="6C6738BE" w:rsidR="00913521" w:rsidRPr="00913521" w:rsidRDefault="00913521" w:rsidP="00FC7752">
      <w:pPr>
        <w:pStyle w:val="Prrafodelista"/>
        <w:numPr>
          <w:ilvl w:val="0"/>
          <w:numId w:val="10"/>
        </w:numPr>
        <w:spacing w:before="240" w:after="160" w:line="276" w:lineRule="auto"/>
        <w:ind w:left="850" w:hanging="357"/>
        <w:contextualSpacing w:val="0"/>
        <w:jc w:val="both"/>
        <w:rPr>
          <w:rFonts w:ascii="Arial" w:hAnsi="Arial" w:cs="Arial"/>
          <w:sz w:val="22"/>
          <w:szCs w:val="22"/>
        </w:rPr>
      </w:pPr>
      <w:r w:rsidRPr="00310EA2">
        <w:rPr>
          <w:rFonts w:ascii="Arial" w:hAnsi="Arial" w:cs="Arial"/>
          <w:sz w:val="22"/>
          <w:szCs w:val="22"/>
        </w:rPr>
        <w:t xml:space="preserve">Definir los lineamientos para diagnosticar el estado de los sistemas de información para la atención a la población víctima. </w:t>
      </w:r>
    </w:p>
    <w:p w14:paraId="6A46EFCC" w14:textId="1BC9C58C" w:rsidR="00310EA2" w:rsidRDefault="00310EA2" w:rsidP="00FC7752">
      <w:pPr>
        <w:pStyle w:val="Prrafodelista"/>
        <w:numPr>
          <w:ilvl w:val="0"/>
          <w:numId w:val="10"/>
        </w:numPr>
        <w:spacing w:before="240" w:after="160" w:line="276" w:lineRule="auto"/>
        <w:ind w:left="850" w:hanging="357"/>
        <w:contextualSpacing w:val="0"/>
        <w:jc w:val="both"/>
        <w:rPr>
          <w:rFonts w:ascii="Arial" w:hAnsi="Arial" w:cs="Arial"/>
          <w:sz w:val="22"/>
          <w:szCs w:val="22"/>
        </w:rPr>
      </w:pPr>
      <w:r w:rsidRPr="00310EA2">
        <w:rPr>
          <w:rFonts w:ascii="Arial" w:hAnsi="Arial" w:cs="Arial"/>
          <w:sz w:val="22"/>
          <w:szCs w:val="22"/>
        </w:rPr>
        <w:t>Contar con insumos en materia de información de las víctimas para la articulación con entidades de cooperación internacional y otras entidades del sistema que trabajan por las víctimas en el país.</w:t>
      </w:r>
    </w:p>
    <w:p w14:paraId="7A4E3798" w14:textId="77777777" w:rsidR="00E5708D" w:rsidRDefault="00E5708D" w:rsidP="00E90759">
      <w:pPr>
        <w:pStyle w:val="Prrafodelista"/>
        <w:spacing w:after="160" w:line="276" w:lineRule="auto"/>
        <w:ind w:left="851"/>
        <w:jc w:val="both"/>
        <w:rPr>
          <w:rFonts w:ascii="Arial" w:hAnsi="Arial" w:cs="Arial"/>
          <w:sz w:val="22"/>
          <w:szCs w:val="22"/>
        </w:rPr>
      </w:pPr>
    </w:p>
    <w:p w14:paraId="0E4B32F3" w14:textId="77105CAD" w:rsidR="00CC1498" w:rsidRDefault="00CC1498" w:rsidP="003E3DA7">
      <w:pPr>
        <w:pStyle w:val="Prrafodelista"/>
        <w:spacing w:after="160" w:line="276" w:lineRule="auto"/>
        <w:ind w:left="851"/>
        <w:jc w:val="both"/>
        <w:rPr>
          <w:rFonts w:ascii="Arial" w:hAnsi="Arial" w:cs="Arial"/>
          <w:sz w:val="22"/>
          <w:szCs w:val="22"/>
        </w:rPr>
      </w:pPr>
    </w:p>
    <w:p w14:paraId="75EE5BFB" w14:textId="57890291" w:rsidR="00CC1498" w:rsidRPr="00CC1498" w:rsidRDefault="00CC1498" w:rsidP="003E3DA7">
      <w:pPr>
        <w:pStyle w:val="Prrafodelista"/>
        <w:numPr>
          <w:ilvl w:val="0"/>
          <w:numId w:val="8"/>
        </w:numPr>
        <w:spacing w:after="160" w:line="276" w:lineRule="auto"/>
        <w:jc w:val="both"/>
        <w:rPr>
          <w:rFonts w:ascii="Arial" w:hAnsi="Arial" w:cs="Arial"/>
          <w:b/>
          <w:sz w:val="22"/>
          <w:szCs w:val="22"/>
        </w:rPr>
      </w:pPr>
      <w:r w:rsidRPr="00CC1498">
        <w:rPr>
          <w:rFonts w:ascii="Arial" w:hAnsi="Arial" w:cs="Arial"/>
          <w:b/>
          <w:sz w:val="22"/>
          <w:szCs w:val="22"/>
        </w:rPr>
        <w:t>PROCESO INSTITUCIONAL:</w:t>
      </w:r>
    </w:p>
    <w:p w14:paraId="544BA5DE" w14:textId="5D0324ED" w:rsidR="008E5074" w:rsidRPr="008E5074" w:rsidRDefault="008E5074" w:rsidP="003E3DA7">
      <w:pPr>
        <w:spacing w:line="276" w:lineRule="auto"/>
        <w:ind w:left="567"/>
        <w:jc w:val="both"/>
        <w:rPr>
          <w:rFonts w:ascii="Arial" w:hAnsi="Arial" w:cs="Arial"/>
          <w:sz w:val="22"/>
          <w:szCs w:val="22"/>
        </w:rPr>
      </w:pPr>
      <w:r w:rsidRPr="008E5074">
        <w:rPr>
          <w:rFonts w:ascii="Arial" w:hAnsi="Arial" w:cs="Arial"/>
          <w:sz w:val="22"/>
          <w:szCs w:val="22"/>
        </w:rPr>
        <w:t>A continuación, se ilustra el proceso en el que los diferentes a</w:t>
      </w:r>
      <w:r w:rsidR="00913521">
        <w:rPr>
          <w:rFonts w:ascii="Arial" w:hAnsi="Arial" w:cs="Arial"/>
          <w:sz w:val="22"/>
          <w:szCs w:val="22"/>
        </w:rPr>
        <w:t>c</w:t>
      </w:r>
      <w:r w:rsidRPr="008E5074">
        <w:rPr>
          <w:rFonts w:ascii="Arial" w:hAnsi="Arial" w:cs="Arial"/>
          <w:sz w:val="22"/>
          <w:szCs w:val="22"/>
        </w:rPr>
        <w:t>tores intervienen en la formulación, implementación y seguimiento de los POSI municipal y los POSI departamentales y estos a las instancias del nivel nacional:</w:t>
      </w:r>
    </w:p>
    <w:p w14:paraId="75270EE3" w14:textId="6E63248C" w:rsidR="008E5074" w:rsidRPr="008E5074" w:rsidRDefault="00CE596F" w:rsidP="003E3DA7">
      <w:pPr>
        <w:spacing w:line="276" w:lineRule="auto"/>
        <w:ind w:left="567"/>
        <w:jc w:val="center"/>
        <w:rPr>
          <w:rFonts w:ascii="Arial" w:hAnsi="Arial" w:cs="Arial"/>
          <w:b/>
          <w:color w:val="C00000"/>
          <w:sz w:val="22"/>
          <w:szCs w:val="22"/>
        </w:rPr>
      </w:pPr>
      <w:r>
        <w:rPr>
          <w:rFonts w:ascii="Arial" w:hAnsi="Arial" w:cs="Arial"/>
          <w:b/>
          <w:noProof/>
          <w:color w:val="C00000"/>
          <w:sz w:val="22"/>
          <w:szCs w:val="22"/>
          <w:lang w:val="es-CO" w:eastAsia="es-CO"/>
        </w:rPr>
        <w:lastRenderedPageBreak/>
        <w:drawing>
          <wp:anchor distT="0" distB="0" distL="114300" distR="114300" simplePos="0" relativeHeight="251877376" behindDoc="1" locked="0" layoutInCell="1" allowOverlap="1" wp14:anchorId="5A3AF962" wp14:editId="3A1E7BC4">
            <wp:simplePos x="0" y="0"/>
            <wp:positionH relativeFrom="margin">
              <wp:posOffset>-283210</wp:posOffset>
            </wp:positionH>
            <wp:positionV relativeFrom="paragraph">
              <wp:posOffset>175895</wp:posOffset>
            </wp:positionV>
            <wp:extent cx="6673215" cy="3506470"/>
            <wp:effectExtent l="0" t="0" r="0" b="0"/>
            <wp:wrapTopAndBottom/>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73215" cy="3506470"/>
                    </a:xfrm>
                    <a:prstGeom prst="rect">
                      <a:avLst/>
                    </a:prstGeom>
                    <a:noFill/>
                  </pic:spPr>
                </pic:pic>
              </a:graphicData>
            </a:graphic>
            <wp14:sizeRelH relativeFrom="margin">
              <wp14:pctWidth>0</wp14:pctWidth>
            </wp14:sizeRelH>
            <wp14:sizeRelV relativeFrom="margin">
              <wp14:pctHeight>0</wp14:pctHeight>
            </wp14:sizeRelV>
          </wp:anchor>
        </w:drawing>
      </w:r>
    </w:p>
    <w:p w14:paraId="00B33BC1" w14:textId="77777777" w:rsidR="00024C8B" w:rsidRDefault="00024C8B" w:rsidP="00024C8B">
      <w:pPr>
        <w:pStyle w:val="Prrafodelista"/>
        <w:spacing w:after="160" w:line="276" w:lineRule="auto"/>
        <w:ind w:left="993"/>
        <w:jc w:val="both"/>
        <w:rPr>
          <w:rFonts w:ascii="Arial" w:hAnsi="Arial" w:cs="Arial"/>
          <w:sz w:val="22"/>
          <w:szCs w:val="22"/>
        </w:rPr>
      </w:pPr>
    </w:p>
    <w:p w14:paraId="7673011D" w14:textId="29536E17" w:rsidR="008E5074" w:rsidRPr="008E5074" w:rsidRDefault="008E5074" w:rsidP="00FC7752">
      <w:pPr>
        <w:pStyle w:val="Prrafodelista"/>
        <w:numPr>
          <w:ilvl w:val="0"/>
          <w:numId w:val="12"/>
        </w:numPr>
        <w:spacing w:before="240" w:after="160" w:line="276" w:lineRule="auto"/>
        <w:ind w:left="992"/>
        <w:contextualSpacing w:val="0"/>
        <w:jc w:val="both"/>
        <w:rPr>
          <w:rFonts w:ascii="Arial" w:hAnsi="Arial" w:cs="Arial"/>
          <w:sz w:val="22"/>
          <w:szCs w:val="22"/>
        </w:rPr>
      </w:pPr>
      <w:r w:rsidRPr="008E5074">
        <w:rPr>
          <w:rFonts w:ascii="Arial" w:hAnsi="Arial" w:cs="Arial"/>
          <w:sz w:val="22"/>
          <w:szCs w:val="22"/>
        </w:rPr>
        <w:t>Cada entidad que conforma el SNARIV en el nivel nacional o territorial debe generar su propio plan de mejoramiento de sistemas de información.</w:t>
      </w:r>
    </w:p>
    <w:p w14:paraId="34FEB00B" w14:textId="55D4793A" w:rsidR="008E5074" w:rsidRPr="008E5074" w:rsidRDefault="008E5074" w:rsidP="00FC7752">
      <w:pPr>
        <w:pStyle w:val="Prrafodelista"/>
        <w:numPr>
          <w:ilvl w:val="0"/>
          <w:numId w:val="12"/>
        </w:numPr>
        <w:spacing w:before="240" w:after="160" w:line="276" w:lineRule="auto"/>
        <w:ind w:left="992"/>
        <w:contextualSpacing w:val="0"/>
        <w:jc w:val="both"/>
        <w:rPr>
          <w:rFonts w:ascii="Arial" w:hAnsi="Arial" w:cs="Arial"/>
          <w:sz w:val="22"/>
          <w:szCs w:val="22"/>
        </w:rPr>
      </w:pPr>
      <w:r w:rsidRPr="008E5074">
        <w:rPr>
          <w:rFonts w:ascii="Arial" w:hAnsi="Arial" w:cs="Arial"/>
          <w:sz w:val="22"/>
          <w:szCs w:val="22"/>
        </w:rPr>
        <w:t>Los planes de mejoramiento municipales deben ser consolidados en el Subcomité municipal de sistemas de información en donde se diseña el POSI municipales, en cuya implementación interviene cada entidad y la autoridad municipal. Puede remitirse al Comité Municipal de Justicia Transicional los temas en donde se requiere de su intervención por ser más de carácter político o presupuestal.</w:t>
      </w:r>
    </w:p>
    <w:p w14:paraId="29B46F3D" w14:textId="77777777" w:rsidR="008E5074" w:rsidRPr="008E5074" w:rsidRDefault="008E5074" w:rsidP="00FC7752">
      <w:pPr>
        <w:pStyle w:val="Prrafodelista"/>
        <w:numPr>
          <w:ilvl w:val="0"/>
          <w:numId w:val="12"/>
        </w:numPr>
        <w:spacing w:before="240" w:after="160" w:line="276" w:lineRule="auto"/>
        <w:ind w:left="992"/>
        <w:contextualSpacing w:val="0"/>
        <w:jc w:val="both"/>
        <w:rPr>
          <w:rFonts w:ascii="Arial" w:hAnsi="Arial" w:cs="Arial"/>
          <w:sz w:val="22"/>
          <w:szCs w:val="22"/>
        </w:rPr>
      </w:pPr>
      <w:r w:rsidRPr="008E5074">
        <w:rPr>
          <w:rFonts w:ascii="Arial" w:hAnsi="Arial" w:cs="Arial"/>
          <w:sz w:val="22"/>
          <w:szCs w:val="22"/>
        </w:rPr>
        <w:t xml:space="preserve">Los POSI municipales se escalan al Subcomité departamental de Sistemas de Información, en donde se consolidan y se diseña el POSI departamentales. Su implementación requerirá de acciones de cada municipio y del departamento. Igualmente, en el caso de temas de carácter político o presupuestal se deberá acudir al Comité Departamental de Justicia Transicional, cuyo enlace será el </w:t>
      </w:r>
      <w:proofErr w:type="gramStart"/>
      <w:r w:rsidRPr="008E5074">
        <w:rPr>
          <w:rFonts w:ascii="Arial" w:hAnsi="Arial" w:cs="Arial"/>
          <w:sz w:val="22"/>
          <w:szCs w:val="22"/>
        </w:rPr>
        <w:t>Director Territorial</w:t>
      </w:r>
      <w:proofErr w:type="gramEnd"/>
      <w:r w:rsidRPr="008E5074">
        <w:rPr>
          <w:rFonts w:ascii="Arial" w:hAnsi="Arial" w:cs="Arial"/>
          <w:sz w:val="22"/>
          <w:szCs w:val="22"/>
        </w:rPr>
        <w:t xml:space="preserve"> de la UARIV.</w:t>
      </w:r>
    </w:p>
    <w:p w14:paraId="0A1C3774" w14:textId="77777777" w:rsidR="008E5074" w:rsidRPr="008E5074" w:rsidRDefault="008E5074" w:rsidP="00FC7752">
      <w:pPr>
        <w:pStyle w:val="Prrafodelista"/>
        <w:numPr>
          <w:ilvl w:val="0"/>
          <w:numId w:val="12"/>
        </w:numPr>
        <w:spacing w:before="240" w:after="160" w:line="276" w:lineRule="auto"/>
        <w:ind w:left="992"/>
        <w:contextualSpacing w:val="0"/>
        <w:jc w:val="both"/>
        <w:rPr>
          <w:rFonts w:ascii="Arial" w:hAnsi="Arial" w:cs="Arial"/>
          <w:sz w:val="22"/>
          <w:szCs w:val="22"/>
        </w:rPr>
      </w:pPr>
      <w:r w:rsidRPr="008E5074">
        <w:rPr>
          <w:rFonts w:ascii="Arial" w:hAnsi="Arial" w:cs="Arial"/>
          <w:sz w:val="22"/>
          <w:szCs w:val="22"/>
        </w:rPr>
        <w:t xml:space="preserve">Los POSI departamentales se escalan al Subcomité Técnico de Sistemas de Información por intermedio del </w:t>
      </w:r>
      <w:proofErr w:type="gramStart"/>
      <w:r w:rsidRPr="008E5074">
        <w:rPr>
          <w:rFonts w:ascii="Arial" w:hAnsi="Arial" w:cs="Arial"/>
          <w:sz w:val="22"/>
          <w:szCs w:val="22"/>
        </w:rPr>
        <w:t>Director Territorial</w:t>
      </w:r>
      <w:proofErr w:type="gramEnd"/>
      <w:r w:rsidRPr="008E5074">
        <w:rPr>
          <w:rFonts w:ascii="Arial" w:hAnsi="Arial" w:cs="Arial"/>
          <w:sz w:val="22"/>
          <w:szCs w:val="22"/>
        </w:rPr>
        <w:t xml:space="preserve"> de la UARIV en donde se tomarán las medidas que le competen para apoyar el desarrollo de los POSI territoriales. </w:t>
      </w:r>
      <w:r w:rsidRPr="008E5074">
        <w:rPr>
          <w:rFonts w:ascii="Arial" w:hAnsi="Arial" w:cs="Arial"/>
          <w:sz w:val="22"/>
          <w:szCs w:val="22"/>
        </w:rPr>
        <w:lastRenderedPageBreak/>
        <w:t>Algunas acciones tendrán que escalarse al Comité Ejecutivo por su carácter político que requiera de decisiones de la máxima instancia.</w:t>
      </w:r>
    </w:p>
    <w:p w14:paraId="77880AC5" w14:textId="77777777" w:rsidR="008E5074" w:rsidRPr="00E90759" w:rsidRDefault="008E5074" w:rsidP="00FC7752">
      <w:pPr>
        <w:pStyle w:val="Prrafodelista"/>
        <w:numPr>
          <w:ilvl w:val="0"/>
          <w:numId w:val="12"/>
        </w:numPr>
        <w:spacing w:before="240" w:after="160" w:line="276" w:lineRule="auto"/>
        <w:ind w:left="992"/>
        <w:contextualSpacing w:val="0"/>
        <w:jc w:val="both"/>
        <w:rPr>
          <w:rFonts w:ascii="Arial" w:hAnsi="Arial" w:cs="Arial"/>
          <w:color w:val="C00000"/>
          <w:sz w:val="22"/>
          <w:szCs w:val="22"/>
        </w:rPr>
      </w:pPr>
      <w:r w:rsidRPr="008E5074">
        <w:rPr>
          <w:rFonts w:ascii="Arial" w:hAnsi="Arial" w:cs="Arial"/>
          <w:sz w:val="22"/>
          <w:szCs w:val="22"/>
        </w:rPr>
        <w:t>Cada uno de los Subcomités de Sistemas de Sistemas Información está llamado a dar lineamientos, asistencia y acompañamiento para desarrollar los POSI, ya sea, municipales o departamentales.</w:t>
      </w:r>
    </w:p>
    <w:p w14:paraId="39121929" w14:textId="77777777" w:rsidR="00E90759" w:rsidRPr="00EA2D69" w:rsidRDefault="00E90759" w:rsidP="00FC7752">
      <w:pPr>
        <w:pStyle w:val="Prrafodelista"/>
        <w:spacing w:before="240" w:after="160" w:line="276" w:lineRule="auto"/>
        <w:ind w:left="992"/>
        <w:contextualSpacing w:val="0"/>
        <w:jc w:val="both"/>
        <w:rPr>
          <w:rFonts w:ascii="Arial" w:hAnsi="Arial" w:cs="Arial"/>
          <w:color w:val="C00000"/>
          <w:sz w:val="22"/>
          <w:szCs w:val="22"/>
        </w:rPr>
      </w:pPr>
    </w:p>
    <w:p w14:paraId="065BFB76" w14:textId="77777777" w:rsidR="00EA2D69" w:rsidRPr="008E5074" w:rsidRDefault="00EA2D69" w:rsidP="003E3DA7">
      <w:pPr>
        <w:pStyle w:val="Prrafodelista"/>
        <w:spacing w:after="160" w:line="276" w:lineRule="auto"/>
        <w:ind w:left="993"/>
        <w:jc w:val="both"/>
        <w:rPr>
          <w:rFonts w:ascii="Arial" w:hAnsi="Arial" w:cs="Arial"/>
          <w:color w:val="C00000"/>
          <w:sz w:val="22"/>
          <w:szCs w:val="22"/>
        </w:rPr>
      </w:pPr>
    </w:p>
    <w:p w14:paraId="11CA8EE0" w14:textId="77777777" w:rsidR="00913813" w:rsidRDefault="00EA2D69" w:rsidP="00913813">
      <w:pPr>
        <w:pStyle w:val="Prrafodelista"/>
        <w:numPr>
          <w:ilvl w:val="0"/>
          <w:numId w:val="8"/>
        </w:numPr>
        <w:spacing w:after="0" w:line="276" w:lineRule="auto"/>
        <w:rPr>
          <w:rFonts w:ascii="Arial" w:hAnsi="Arial" w:cs="Arial"/>
          <w:b/>
          <w:sz w:val="22"/>
          <w:szCs w:val="22"/>
        </w:rPr>
      </w:pPr>
      <w:r>
        <w:rPr>
          <w:rFonts w:ascii="Arial" w:hAnsi="Arial" w:cs="Arial"/>
          <w:b/>
          <w:sz w:val="22"/>
          <w:szCs w:val="22"/>
        </w:rPr>
        <w:t>ACTORES INVOLUCRADOS:</w:t>
      </w:r>
    </w:p>
    <w:p w14:paraId="22D7D2E9" w14:textId="59F9D53A" w:rsidR="00913813" w:rsidRDefault="00913813" w:rsidP="00913813">
      <w:pPr>
        <w:pStyle w:val="Prrafodelista"/>
        <w:spacing w:after="0" w:line="276" w:lineRule="auto"/>
        <w:ind w:left="578"/>
        <w:rPr>
          <w:rFonts w:ascii="Arial" w:hAnsi="Arial" w:cs="Arial"/>
          <w:b/>
          <w:sz w:val="22"/>
          <w:szCs w:val="22"/>
        </w:rPr>
      </w:pPr>
    </w:p>
    <w:p w14:paraId="6075F7AC" w14:textId="77777777" w:rsidR="00FC7752" w:rsidRDefault="00FC7752" w:rsidP="00913813">
      <w:pPr>
        <w:pStyle w:val="Prrafodelista"/>
        <w:spacing w:after="0" w:line="276" w:lineRule="auto"/>
        <w:ind w:left="578"/>
        <w:rPr>
          <w:rFonts w:ascii="Arial" w:hAnsi="Arial" w:cs="Arial"/>
          <w:b/>
          <w:sz w:val="22"/>
          <w:szCs w:val="22"/>
        </w:rPr>
      </w:pPr>
    </w:p>
    <w:p w14:paraId="4CC2FC93" w14:textId="10DD3A8C" w:rsidR="00EA2D69" w:rsidRDefault="00EA2D69" w:rsidP="003F7B9B">
      <w:pPr>
        <w:spacing w:after="0" w:line="276" w:lineRule="auto"/>
        <w:ind w:left="578"/>
        <w:contextualSpacing/>
        <w:jc w:val="both"/>
        <w:rPr>
          <w:rFonts w:ascii="Arial" w:hAnsi="Arial" w:cs="Arial"/>
          <w:b/>
          <w:sz w:val="22"/>
          <w:szCs w:val="22"/>
        </w:rPr>
      </w:pPr>
      <w:r w:rsidRPr="00A2486B">
        <w:rPr>
          <w:rFonts w:ascii="Arial" w:hAnsi="Arial" w:cs="Arial"/>
          <w:b/>
          <w:sz w:val="22"/>
          <w:szCs w:val="22"/>
        </w:rPr>
        <w:t>ALCALDÍA</w:t>
      </w:r>
    </w:p>
    <w:p w14:paraId="121BBAB8" w14:textId="77777777" w:rsidR="00FC7752" w:rsidRPr="00A2486B" w:rsidRDefault="00FC7752" w:rsidP="003F7B9B">
      <w:pPr>
        <w:spacing w:after="0" w:line="276" w:lineRule="auto"/>
        <w:ind w:left="578"/>
        <w:contextualSpacing/>
        <w:jc w:val="both"/>
        <w:rPr>
          <w:rFonts w:ascii="Arial" w:hAnsi="Arial" w:cs="Arial"/>
          <w:b/>
          <w:sz w:val="22"/>
          <w:szCs w:val="22"/>
        </w:rPr>
      </w:pPr>
    </w:p>
    <w:p w14:paraId="365663AE" w14:textId="77777777" w:rsidR="003F7B9B" w:rsidRDefault="00EA2D69" w:rsidP="003F7B9B">
      <w:pPr>
        <w:spacing w:line="276" w:lineRule="auto"/>
        <w:ind w:left="578"/>
        <w:contextualSpacing/>
        <w:jc w:val="both"/>
        <w:rPr>
          <w:rFonts w:ascii="Arial" w:hAnsi="Arial" w:cs="Arial"/>
          <w:sz w:val="22"/>
          <w:szCs w:val="22"/>
        </w:rPr>
      </w:pPr>
      <w:r w:rsidRPr="00EA2D69">
        <w:rPr>
          <w:rFonts w:ascii="Arial" w:hAnsi="Arial" w:cs="Arial"/>
          <w:sz w:val="22"/>
          <w:szCs w:val="22"/>
        </w:rPr>
        <w:t xml:space="preserve">Es la gestora del Subcomité Municipal de Sistemas de Información, por lo que es la responsable del cumplimiento de sus funciones dado </w:t>
      </w:r>
      <w:r w:rsidRPr="00EA2D69">
        <w:rPr>
          <w:rFonts w:ascii="Arial" w:hAnsi="Arial" w:cs="Arial"/>
          <w:b/>
          <w:sz w:val="22"/>
          <w:szCs w:val="22"/>
        </w:rPr>
        <w:t>que tiene la capacidad de cohesionar a sus entidades y lograr la implementación de los lineamientos del POSI, así como la ejecución de los planes de mejoramiento</w:t>
      </w:r>
      <w:r w:rsidRPr="00EA2D69">
        <w:rPr>
          <w:rFonts w:ascii="Arial" w:hAnsi="Arial" w:cs="Arial"/>
          <w:sz w:val="22"/>
          <w:szCs w:val="22"/>
        </w:rPr>
        <w:t xml:space="preserve"> de sistemas de información de las mismas, tienen la responsabilidad de solucionar los inconvenientes de orden político y presupuestal que tengan alcance municipal, que estén impidiendo el intercambio de la información de víctimas, también debe formular su propio plan de mejoramiento de sistemas de información que cubra sus dependencias. Adicionalmente, debe garantizar que el plan de mejoramiento municipal de sistemas de </w:t>
      </w:r>
      <w:r w:rsidR="00070AAC" w:rsidRPr="00EA2D69">
        <w:rPr>
          <w:rFonts w:ascii="Arial" w:hAnsi="Arial" w:cs="Arial"/>
          <w:sz w:val="22"/>
          <w:szCs w:val="22"/>
        </w:rPr>
        <w:t>información</w:t>
      </w:r>
      <w:r w:rsidRPr="00EA2D69">
        <w:rPr>
          <w:rFonts w:ascii="Arial" w:hAnsi="Arial" w:cs="Arial"/>
          <w:sz w:val="22"/>
          <w:szCs w:val="22"/>
        </w:rPr>
        <w:t xml:space="preserve"> se incluya en el Plan de Acción Territorial (PAT).</w:t>
      </w:r>
    </w:p>
    <w:p w14:paraId="0BEFC80C" w14:textId="77777777" w:rsidR="003F7B9B" w:rsidRDefault="003F7B9B" w:rsidP="003F7B9B">
      <w:pPr>
        <w:spacing w:line="276" w:lineRule="auto"/>
        <w:ind w:left="578"/>
        <w:contextualSpacing/>
        <w:jc w:val="both"/>
        <w:rPr>
          <w:rFonts w:ascii="Arial" w:hAnsi="Arial" w:cs="Arial"/>
          <w:b/>
          <w:sz w:val="22"/>
          <w:szCs w:val="22"/>
        </w:rPr>
      </w:pPr>
    </w:p>
    <w:p w14:paraId="63739C5D" w14:textId="3B43ECAA" w:rsidR="00EA2D69" w:rsidRDefault="00EA2D69" w:rsidP="003F7B9B">
      <w:pPr>
        <w:spacing w:line="276" w:lineRule="auto"/>
        <w:ind w:left="578"/>
        <w:contextualSpacing/>
        <w:jc w:val="both"/>
        <w:rPr>
          <w:rFonts w:ascii="Arial" w:hAnsi="Arial" w:cs="Arial"/>
          <w:b/>
          <w:sz w:val="22"/>
          <w:szCs w:val="22"/>
        </w:rPr>
      </w:pPr>
      <w:r w:rsidRPr="00EA2D69">
        <w:rPr>
          <w:rFonts w:ascii="Arial" w:hAnsi="Arial" w:cs="Arial"/>
          <w:b/>
          <w:sz w:val="22"/>
          <w:szCs w:val="22"/>
        </w:rPr>
        <w:t>ENTIDADES DEL SNARIV</w:t>
      </w:r>
    </w:p>
    <w:p w14:paraId="37DB015C" w14:textId="77777777" w:rsidR="003F7B9B" w:rsidRDefault="003F7B9B" w:rsidP="003F7B9B">
      <w:pPr>
        <w:spacing w:line="276" w:lineRule="auto"/>
        <w:ind w:left="578"/>
        <w:contextualSpacing/>
        <w:jc w:val="both"/>
        <w:rPr>
          <w:rFonts w:ascii="Arial" w:hAnsi="Arial" w:cs="Arial"/>
          <w:b/>
          <w:sz w:val="22"/>
          <w:szCs w:val="22"/>
        </w:rPr>
      </w:pPr>
    </w:p>
    <w:p w14:paraId="29B6196D" w14:textId="77777777" w:rsidR="003F7B9B" w:rsidRDefault="00EA2D69" w:rsidP="003F7B9B">
      <w:pPr>
        <w:spacing w:line="276" w:lineRule="auto"/>
        <w:ind w:left="578"/>
        <w:contextualSpacing/>
        <w:jc w:val="both"/>
        <w:rPr>
          <w:rFonts w:ascii="Arial" w:hAnsi="Arial" w:cs="Arial"/>
          <w:sz w:val="22"/>
          <w:szCs w:val="22"/>
        </w:rPr>
      </w:pPr>
      <w:r w:rsidRPr="00EA2D69">
        <w:rPr>
          <w:rFonts w:ascii="Arial" w:hAnsi="Arial" w:cs="Arial"/>
          <w:sz w:val="22"/>
          <w:szCs w:val="22"/>
        </w:rPr>
        <w:t xml:space="preserve">Es el conjunto de entidades que cuentan con funciones en la atención, asistencia y reparación integral a las víctimas, es por ello que son las </w:t>
      </w:r>
      <w:r w:rsidRPr="00EA2D69">
        <w:rPr>
          <w:rFonts w:ascii="Arial" w:hAnsi="Arial" w:cs="Arial"/>
          <w:b/>
          <w:sz w:val="22"/>
          <w:szCs w:val="22"/>
        </w:rPr>
        <w:t>principales productoras de información de caracterización y atención a víctimas</w:t>
      </w:r>
      <w:r w:rsidRPr="00EA2D69">
        <w:rPr>
          <w:rFonts w:ascii="Arial" w:hAnsi="Arial" w:cs="Arial"/>
          <w:sz w:val="22"/>
          <w:szCs w:val="22"/>
        </w:rPr>
        <w:t xml:space="preserve">, y conforman junto con los Subcomités de Sistemas de Información, </w:t>
      </w:r>
      <w:r w:rsidRPr="00EA2D69">
        <w:rPr>
          <w:rFonts w:ascii="Arial" w:hAnsi="Arial" w:cs="Arial"/>
          <w:b/>
          <w:sz w:val="22"/>
          <w:szCs w:val="22"/>
        </w:rPr>
        <w:t>la columna vertebral de la implementación del POSI</w:t>
      </w:r>
      <w:r w:rsidRPr="00EA2D69">
        <w:rPr>
          <w:rFonts w:ascii="Arial" w:hAnsi="Arial" w:cs="Arial"/>
          <w:sz w:val="22"/>
          <w:szCs w:val="22"/>
        </w:rPr>
        <w:t>, dado que de la adecuada formulación e implementación de sus planes de mejoramiento en sistemas de información, depende que en efecto se logre el flujo de información esperado desde el municipio hasta el orden nacional.</w:t>
      </w:r>
    </w:p>
    <w:p w14:paraId="20965492" w14:textId="77777777" w:rsidR="003F7B9B" w:rsidRDefault="003F7B9B" w:rsidP="003F7B9B">
      <w:pPr>
        <w:spacing w:line="276" w:lineRule="auto"/>
        <w:ind w:left="578"/>
        <w:contextualSpacing/>
        <w:jc w:val="both"/>
        <w:rPr>
          <w:rFonts w:ascii="Arial" w:hAnsi="Arial" w:cs="Arial"/>
          <w:b/>
          <w:sz w:val="22"/>
          <w:szCs w:val="22"/>
        </w:rPr>
      </w:pPr>
    </w:p>
    <w:p w14:paraId="43C3B47C" w14:textId="49FA40D7" w:rsidR="00EA2D69" w:rsidRDefault="00EA2D69" w:rsidP="003F7B9B">
      <w:pPr>
        <w:spacing w:line="276" w:lineRule="auto"/>
        <w:ind w:left="578"/>
        <w:contextualSpacing/>
        <w:jc w:val="both"/>
        <w:rPr>
          <w:rFonts w:ascii="Arial" w:hAnsi="Arial" w:cs="Arial"/>
          <w:b/>
          <w:sz w:val="22"/>
          <w:szCs w:val="22"/>
        </w:rPr>
      </w:pPr>
      <w:r w:rsidRPr="00EA2D69">
        <w:rPr>
          <w:rFonts w:ascii="Arial" w:hAnsi="Arial" w:cs="Arial"/>
          <w:b/>
          <w:sz w:val="22"/>
          <w:szCs w:val="22"/>
        </w:rPr>
        <w:t>SUBCOMITÉ MUNICIPAL DE SISTEMAS DE INFORMACIÓN</w:t>
      </w:r>
    </w:p>
    <w:p w14:paraId="05430530" w14:textId="77777777" w:rsidR="003F7B9B" w:rsidRDefault="003F7B9B" w:rsidP="003F7B9B">
      <w:pPr>
        <w:spacing w:line="276" w:lineRule="auto"/>
        <w:ind w:left="578"/>
        <w:contextualSpacing/>
        <w:jc w:val="both"/>
        <w:rPr>
          <w:rFonts w:ascii="Arial" w:hAnsi="Arial" w:cs="Arial"/>
          <w:sz w:val="22"/>
          <w:szCs w:val="22"/>
        </w:rPr>
      </w:pPr>
    </w:p>
    <w:p w14:paraId="45EFCAF2" w14:textId="3F06DC6D" w:rsidR="00EA2D69" w:rsidRDefault="00EA2D69" w:rsidP="003F7B9B">
      <w:pPr>
        <w:spacing w:line="276" w:lineRule="auto"/>
        <w:ind w:left="578"/>
        <w:contextualSpacing/>
        <w:jc w:val="both"/>
        <w:rPr>
          <w:rFonts w:ascii="Arial" w:hAnsi="Arial" w:cs="Arial"/>
          <w:sz w:val="22"/>
          <w:szCs w:val="22"/>
        </w:rPr>
      </w:pPr>
      <w:r w:rsidRPr="00EA2D69">
        <w:rPr>
          <w:rFonts w:ascii="Arial" w:hAnsi="Arial" w:cs="Arial"/>
          <w:sz w:val="22"/>
          <w:szCs w:val="22"/>
        </w:rPr>
        <w:t xml:space="preserve">Es la máxima instancia de decisión y coordinación del municipio en cuánto al flujo e interoperabilidad de información de víctimas, sistemas de información, aspectos técnicos y de infraestructura. Está conformado por las entidades del SNARIV municipal y es presidido por la Alcaldía. </w:t>
      </w:r>
      <w:r w:rsidRPr="00EA2D69">
        <w:rPr>
          <w:rFonts w:ascii="Arial" w:hAnsi="Arial" w:cs="Arial"/>
          <w:b/>
          <w:sz w:val="22"/>
          <w:szCs w:val="22"/>
        </w:rPr>
        <w:t xml:space="preserve">Tiene la responsabilidad de formular e implementar el plan de </w:t>
      </w:r>
      <w:r w:rsidRPr="00EA2D69">
        <w:rPr>
          <w:rFonts w:ascii="Arial" w:hAnsi="Arial" w:cs="Arial"/>
          <w:b/>
          <w:sz w:val="22"/>
          <w:szCs w:val="22"/>
        </w:rPr>
        <w:lastRenderedPageBreak/>
        <w:t xml:space="preserve">mejoramiento de sistemas de información del municipio en las entidades del SNARIV municipal y entidades privadas pertinentes, deben dar a conocer los lineamientos del POSI y promover la formulación de los planes de mejoramiento </w:t>
      </w:r>
      <w:r w:rsidRPr="00EA2D69">
        <w:rPr>
          <w:rFonts w:ascii="Arial" w:hAnsi="Arial" w:cs="Arial"/>
          <w:sz w:val="22"/>
          <w:szCs w:val="22"/>
        </w:rPr>
        <w:t>de sistemas de información en cada entidad, realizar el seguimiento a la ejecución de los planes, gestionar acuerdos interinstitucionales, solucionar las limitaciones que se presenten del orden político, presupuestal y técnico sobre los cuales tenga alcance y reportar al Subcomité Departamental de Sistemas de Información los planes y dificultades consolidadas.</w:t>
      </w:r>
    </w:p>
    <w:p w14:paraId="3EFA97C4" w14:textId="77777777" w:rsidR="003F7B9B" w:rsidRPr="00EA2D69" w:rsidRDefault="003F7B9B" w:rsidP="003F7B9B">
      <w:pPr>
        <w:spacing w:line="276" w:lineRule="auto"/>
        <w:ind w:left="578"/>
        <w:contextualSpacing/>
        <w:jc w:val="both"/>
        <w:rPr>
          <w:rFonts w:ascii="Arial" w:hAnsi="Arial" w:cs="Arial"/>
          <w:sz w:val="22"/>
          <w:szCs w:val="22"/>
        </w:rPr>
      </w:pPr>
    </w:p>
    <w:p w14:paraId="1B496DD9" w14:textId="5CCA92A3" w:rsidR="00EA2D69" w:rsidRDefault="00EA2D69" w:rsidP="003F7B9B">
      <w:pPr>
        <w:pStyle w:val="Prrafodelista"/>
        <w:spacing w:after="0" w:line="276" w:lineRule="auto"/>
        <w:ind w:left="578"/>
        <w:jc w:val="both"/>
        <w:rPr>
          <w:rFonts w:ascii="Arial" w:hAnsi="Arial" w:cs="Arial"/>
          <w:b/>
          <w:sz w:val="22"/>
          <w:szCs w:val="22"/>
        </w:rPr>
      </w:pPr>
      <w:r w:rsidRPr="00EA2D69">
        <w:rPr>
          <w:rFonts w:ascii="Arial" w:hAnsi="Arial" w:cs="Arial"/>
          <w:b/>
          <w:sz w:val="22"/>
          <w:szCs w:val="22"/>
        </w:rPr>
        <w:t>GOBERNACIÓN</w:t>
      </w:r>
    </w:p>
    <w:p w14:paraId="6268650F" w14:textId="77777777" w:rsidR="00FC7752" w:rsidRPr="00EA2D69" w:rsidRDefault="00FC7752" w:rsidP="003F7B9B">
      <w:pPr>
        <w:pStyle w:val="Prrafodelista"/>
        <w:spacing w:after="0" w:line="276" w:lineRule="auto"/>
        <w:ind w:left="578"/>
        <w:jc w:val="both"/>
        <w:rPr>
          <w:rFonts w:ascii="Arial" w:hAnsi="Arial" w:cs="Arial"/>
          <w:b/>
          <w:sz w:val="22"/>
          <w:szCs w:val="22"/>
        </w:rPr>
      </w:pPr>
    </w:p>
    <w:p w14:paraId="6B07DFB1" w14:textId="7CA30A45" w:rsidR="00EA2D69" w:rsidRDefault="00EA2D69" w:rsidP="003F7B9B">
      <w:pPr>
        <w:spacing w:line="276" w:lineRule="auto"/>
        <w:ind w:left="578"/>
        <w:contextualSpacing/>
        <w:jc w:val="both"/>
        <w:rPr>
          <w:rFonts w:ascii="Arial" w:hAnsi="Arial" w:cs="Arial"/>
          <w:sz w:val="22"/>
          <w:szCs w:val="22"/>
        </w:rPr>
      </w:pPr>
      <w:r w:rsidRPr="00EA2D69">
        <w:rPr>
          <w:rFonts w:ascii="Arial" w:hAnsi="Arial" w:cs="Arial"/>
          <w:sz w:val="22"/>
          <w:szCs w:val="22"/>
        </w:rPr>
        <w:t xml:space="preserve">Es la gestora del Subcomité Departamental de Sistemas de Información por lo tanto es la responsable del cumplimiento de sus funciones dado que </w:t>
      </w:r>
      <w:r w:rsidRPr="00EA2D69">
        <w:rPr>
          <w:rFonts w:ascii="Arial" w:hAnsi="Arial" w:cs="Arial"/>
          <w:b/>
          <w:sz w:val="22"/>
          <w:szCs w:val="22"/>
        </w:rPr>
        <w:t>tiene la capacidad de cohesionar a sus municipios y lograr la implementación del POSI</w:t>
      </w:r>
      <w:r w:rsidRPr="00EA2D69">
        <w:rPr>
          <w:rFonts w:ascii="Arial" w:hAnsi="Arial" w:cs="Arial"/>
          <w:sz w:val="22"/>
          <w:szCs w:val="22"/>
        </w:rPr>
        <w:t xml:space="preserve">. Asimismo, tiene la responsabilidad de solucionar los inconvenientes de orden político y presupuestal de sus municipios, que estén dificultando el adecuado intercambio de la información de víctimas, </w:t>
      </w:r>
      <w:r w:rsidRPr="00EA2D69">
        <w:rPr>
          <w:rFonts w:ascii="Arial" w:hAnsi="Arial" w:cs="Arial"/>
          <w:b/>
          <w:sz w:val="22"/>
          <w:szCs w:val="22"/>
        </w:rPr>
        <w:t>también debe formular su propio plan de mejoramiento de sistemas de información que cubra sus dependencias.</w:t>
      </w:r>
      <w:r w:rsidRPr="00EA2D69">
        <w:rPr>
          <w:rFonts w:ascii="Arial" w:hAnsi="Arial" w:cs="Arial"/>
          <w:sz w:val="22"/>
          <w:szCs w:val="22"/>
        </w:rPr>
        <w:t xml:space="preserve"> Adicionalmente, debe garantizar la inclusión del plan de mejoramiento de sistemas de información departamental, en el Plan de Acción Territorial (PAT) del departamento, tal como lo estipula el decreto 4800 de 2.011 Art. 60 parágrafo 2.</w:t>
      </w:r>
    </w:p>
    <w:p w14:paraId="15CDF96C" w14:textId="77777777" w:rsidR="003F7B9B" w:rsidRPr="00EA2D69" w:rsidRDefault="003F7B9B" w:rsidP="003F7B9B">
      <w:pPr>
        <w:spacing w:line="276" w:lineRule="auto"/>
        <w:ind w:left="578"/>
        <w:contextualSpacing/>
        <w:jc w:val="both"/>
        <w:rPr>
          <w:rFonts w:ascii="Arial" w:hAnsi="Arial" w:cs="Arial"/>
          <w:sz w:val="22"/>
          <w:szCs w:val="22"/>
        </w:rPr>
      </w:pPr>
    </w:p>
    <w:p w14:paraId="281D7C8B" w14:textId="2E9D0EB9" w:rsidR="00EA2D69" w:rsidRDefault="00EA2D69" w:rsidP="003F7B9B">
      <w:pPr>
        <w:pStyle w:val="Prrafodelista"/>
        <w:spacing w:after="0" w:line="276" w:lineRule="auto"/>
        <w:ind w:left="578"/>
        <w:jc w:val="both"/>
        <w:rPr>
          <w:rFonts w:ascii="Arial" w:hAnsi="Arial" w:cs="Arial"/>
          <w:b/>
          <w:sz w:val="22"/>
          <w:szCs w:val="22"/>
        </w:rPr>
      </w:pPr>
      <w:r w:rsidRPr="00EA2D69">
        <w:rPr>
          <w:rFonts w:ascii="Arial" w:hAnsi="Arial" w:cs="Arial"/>
          <w:b/>
          <w:sz w:val="22"/>
          <w:szCs w:val="22"/>
        </w:rPr>
        <w:t>SUBCOMITÉ DEPARTAMENTAL DE SISTEMAS DE INFORMACIÓN</w:t>
      </w:r>
    </w:p>
    <w:p w14:paraId="5A4AA4D9" w14:textId="77777777" w:rsidR="003F7B9B" w:rsidRPr="00EA2D69" w:rsidRDefault="003F7B9B" w:rsidP="003F7B9B">
      <w:pPr>
        <w:pStyle w:val="Prrafodelista"/>
        <w:spacing w:after="0" w:line="276" w:lineRule="auto"/>
        <w:ind w:left="578"/>
        <w:jc w:val="both"/>
        <w:rPr>
          <w:rFonts w:ascii="Arial" w:hAnsi="Arial" w:cs="Arial"/>
          <w:b/>
          <w:sz w:val="22"/>
          <w:szCs w:val="22"/>
        </w:rPr>
      </w:pPr>
    </w:p>
    <w:p w14:paraId="0E3FA210" w14:textId="19E65D8F" w:rsidR="00EA2D69" w:rsidRDefault="00EA2D69" w:rsidP="003F7B9B">
      <w:pPr>
        <w:spacing w:line="276" w:lineRule="auto"/>
        <w:ind w:left="578"/>
        <w:contextualSpacing/>
        <w:jc w:val="both"/>
        <w:rPr>
          <w:rFonts w:ascii="Arial" w:hAnsi="Arial" w:cs="Arial"/>
          <w:sz w:val="22"/>
          <w:szCs w:val="22"/>
        </w:rPr>
      </w:pPr>
      <w:r w:rsidRPr="00EA2D69">
        <w:rPr>
          <w:rFonts w:ascii="Arial" w:hAnsi="Arial" w:cs="Arial"/>
          <w:sz w:val="22"/>
          <w:szCs w:val="22"/>
        </w:rPr>
        <w:t xml:space="preserve">Es la máxima instancia de decisión y coordinación del departamento en cuánto a flujo e interoperabilidad de información de víctimas, sistemas de información, aspectos técnicos y de infraestructura. </w:t>
      </w:r>
      <w:r w:rsidRPr="00EA2D69">
        <w:rPr>
          <w:rFonts w:ascii="Arial" w:hAnsi="Arial" w:cs="Arial"/>
          <w:b/>
          <w:sz w:val="22"/>
          <w:szCs w:val="22"/>
        </w:rPr>
        <w:t>Debe formular e implementar el plan de mejoramiento</w:t>
      </w:r>
      <w:r w:rsidRPr="00EA2D69">
        <w:rPr>
          <w:rFonts w:ascii="Arial" w:hAnsi="Arial" w:cs="Arial"/>
          <w:sz w:val="22"/>
          <w:szCs w:val="22"/>
        </w:rPr>
        <w:t xml:space="preserve"> de sistemas de información del departamento, llevar a cabo la consolidación de los planes de mejoramiento municipales y su seguimiento, </w:t>
      </w:r>
      <w:r w:rsidRPr="00EA2D69">
        <w:rPr>
          <w:rFonts w:ascii="Arial" w:hAnsi="Arial" w:cs="Arial"/>
          <w:b/>
          <w:sz w:val="22"/>
          <w:szCs w:val="22"/>
        </w:rPr>
        <w:t>promover los lineamientos POSI</w:t>
      </w:r>
      <w:r w:rsidRPr="00EA2D69">
        <w:rPr>
          <w:rFonts w:ascii="Arial" w:hAnsi="Arial" w:cs="Arial"/>
          <w:sz w:val="22"/>
          <w:szCs w:val="22"/>
        </w:rPr>
        <w:t xml:space="preserve">, en cada uno de los municipios del departamento, </w:t>
      </w:r>
      <w:r w:rsidRPr="00EA2D69">
        <w:rPr>
          <w:rFonts w:ascii="Arial" w:hAnsi="Arial" w:cs="Arial"/>
          <w:b/>
          <w:sz w:val="22"/>
          <w:szCs w:val="22"/>
        </w:rPr>
        <w:t>realizar el seguimiento a la formulación e implementación de los planes de mejoramiento</w:t>
      </w:r>
      <w:r w:rsidRPr="00EA2D69">
        <w:rPr>
          <w:rFonts w:ascii="Arial" w:hAnsi="Arial" w:cs="Arial"/>
          <w:sz w:val="22"/>
          <w:szCs w:val="22"/>
        </w:rPr>
        <w:t xml:space="preserve"> municipales, gestionar acuerdos interinstitucionales, temas presupuestales y solucionar las dificultades identificadas.</w:t>
      </w:r>
    </w:p>
    <w:p w14:paraId="359FE8B4" w14:textId="77777777" w:rsidR="003F7B9B" w:rsidRPr="00EA2D69" w:rsidRDefault="003F7B9B" w:rsidP="003F7B9B">
      <w:pPr>
        <w:spacing w:line="276" w:lineRule="auto"/>
        <w:ind w:left="578"/>
        <w:contextualSpacing/>
        <w:jc w:val="both"/>
        <w:rPr>
          <w:rFonts w:ascii="Arial" w:hAnsi="Arial" w:cs="Arial"/>
          <w:sz w:val="22"/>
          <w:szCs w:val="22"/>
        </w:rPr>
      </w:pPr>
    </w:p>
    <w:p w14:paraId="3A38F0D1" w14:textId="52AF0C3E" w:rsidR="00EA2D69" w:rsidRDefault="00EA2D69" w:rsidP="003F7B9B">
      <w:pPr>
        <w:pStyle w:val="Prrafodelista"/>
        <w:spacing w:after="0" w:line="276" w:lineRule="auto"/>
        <w:ind w:left="578"/>
        <w:jc w:val="both"/>
        <w:rPr>
          <w:rFonts w:ascii="Arial" w:hAnsi="Arial" w:cs="Arial"/>
          <w:b/>
          <w:sz w:val="22"/>
          <w:szCs w:val="22"/>
        </w:rPr>
      </w:pPr>
      <w:r w:rsidRPr="00EA2D69">
        <w:rPr>
          <w:rFonts w:ascii="Arial" w:hAnsi="Arial" w:cs="Arial"/>
          <w:b/>
          <w:sz w:val="22"/>
          <w:szCs w:val="22"/>
        </w:rPr>
        <w:t>DIRECCIONES TERRITORIALES DE LA UARIV</w:t>
      </w:r>
    </w:p>
    <w:p w14:paraId="207591F9" w14:textId="77777777" w:rsidR="003F7B9B" w:rsidRPr="00EA2D69" w:rsidRDefault="003F7B9B" w:rsidP="003F7B9B">
      <w:pPr>
        <w:pStyle w:val="Prrafodelista"/>
        <w:spacing w:after="0" w:line="276" w:lineRule="auto"/>
        <w:ind w:left="578"/>
        <w:jc w:val="both"/>
        <w:rPr>
          <w:rFonts w:ascii="Arial" w:hAnsi="Arial" w:cs="Arial"/>
          <w:b/>
          <w:sz w:val="22"/>
          <w:szCs w:val="22"/>
        </w:rPr>
      </w:pPr>
    </w:p>
    <w:p w14:paraId="357B53D3" w14:textId="596DC310" w:rsidR="00EA2D69" w:rsidRDefault="00EA2D69" w:rsidP="003F7B9B">
      <w:pPr>
        <w:spacing w:line="276" w:lineRule="auto"/>
        <w:ind w:left="578"/>
        <w:contextualSpacing/>
        <w:jc w:val="both"/>
        <w:rPr>
          <w:rFonts w:ascii="Arial" w:hAnsi="Arial" w:cs="Arial"/>
          <w:sz w:val="22"/>
          <w:szCs w:val="22"/>
        </w:rPr>
      </w:pPr>
      <w:r w:rsidRPr="00EA2D69">
        <w:rPr>
          <w:rFonts w:ascii="Arial" w:hAnsi="Arial" w:cs="Arial"/>
          <w:sz w:val="22"/>
          <w:szCs w:val="22"/>
        </w:rPr>
        <w:t xml:space="preserve">Es el enlace entre el Comité Departamental de Justicia Transicional, el Subcomité de Sistemas de Información Departamental, con el Subcomité Técnico de Sistemas de Información Nacional. </w:t>
      </w:r>
      <w:r w:rsidRPr="00EA2D69">
        <w:rPr>
          <w:rFonts w:ascii="Arial" w:hAnsi="Arial" w:cs="Arial"/>
          <w:b/>
          <w:sz w:val="22"/>
          <w:szCs w:val="22"/>
        </w:rPr>
        <w:t>Debe promover la implementación del POSI en los departamentos y velar por su cumplimiento</w:t>
      </w:r>
      <w:r w:rsidRPr="00EA2D69">
        <w:rPr>
          <w:rFonts w:ascii="Arial" w:hAnsi="Arial" w:cs="Arial"/>
          <w:sz w:val="22"/>
          <w:szCs w:val="22"/>
        </w:rPr>
        <w:t xml:space="preserve">, debe recibir los planes de mejoramiento en sistemas de información de los departamentos y reportarlos al Subcomité Técnico de </w:t>
      </w:r>
      <w:r w:rsidRPr="00EA2D69">
        <w:rPr>
          <w:rFonts w:ascii="Arial" w:hAnsi="Arial" w:cs="Arial"/>
          <w:sz w:val="22"/>
          <w:szCs w:val="22"/>
        </w:rPr>
        <w:lastRenderedPageBreak/>
        <w:t>Sistemas de Información, junto con las dificultades identificadas que no pueden solucionarse en el escenario departamental.</w:t>
      </w:r>
    </w:p>
    <w:p w14:paraId="62E13333" w14:textId="77777777" w:rsidR="003F7B9B" w:rsidRPr="00EA2D69" w:rsidRDefault="003F7B9B" w:rsidP="003F7B9B">
      <w:pPr>
        <w:spacing w:line="276" w:lineRule="auto"/>
        <w:ind w:left="578"/>
        <w:contextualSpacing/>
        <w:jc w:val="both"/>
        <w:rPr>
          <w:rFonts w:ascii="Arial" w:hAnsi="Arial" w:cs="Arial"/>
          <w:sz w:val="22"/>
          <w:szCs w:val="22"/>
        </w:rPr>
      </w:pPr>
    </w:p>
    <w:p w14:paraId="574B8D95" w14:textId="74760510" w:rsidR="00EA2D69" w:rsidRDefault="00EA2D69" w:rsidP="003F7B9B">
      <w:pPr>
        <w:pStyle w:val="Prrafodelista"/>
        <w:spacing w:after="0" w:line="276" w:lineRule="auto"/>
        <w:ind w:left="578"/>
        <w:jc w:val="both"/>
        <w:rPr>
          <w:rFonts w:ascii="Arial" w:hAnsi="Arial" w:cs="Arial"/>
          <w:b/>
          <w:sz w:val="22"/>
          <w:szCs w:val="22"/>
        </w:rPr>
      </w:pPr>
      <w:r w:rsidRPr="00EA2D69">
        <w:rPr>
          <w:rFonts w:ascii="Arial" w:hAnsi="Arial" w:cs="Arial"/>
          <w:b/>
          <w:sz w:val="22"/>
          <w:szCs w:val="22"/>
        </w:rPr>
        <w:t>COMITÉ TERRITORIAL DE JUSTICIA TRANSICIONAL</w:t>
      </w:r>
    </w:p>
    <w:p w14:paraId="6EAD3956" w14:textId="77777777" w:rsidR="003F7B9B" w:rsidRPr="00EA2D69" w:rsidRDefault="003F7B9B" w:rsidP="003F7B9B">
      <w:pPr>
        <w:pStyle w:val="Prrafodelista"/>
        <w:spacing w:after="0" w:line="276" w:lineRule="auto"/>
        <w:ind w:left="578"/>
        <w:jc w:val="both"/>
        <w:rPr>
          <w:rFonts w:ascii="Arial" w:hAnsi="Arial" w:cs="Arial"/>
          <w:b/>
          <w:sz w:val="22"/>
          <w:szCs w:val="22"/>
        </w:rPr>
      </w:pPr>
    </w:p>
    <w:p w14:paraId="0883755C" w14:textId="067D8245" w:rsidR="00EA2D69" w:rsidRDefault="00EA2D69" w:rsidP="003F7B9B">
      <w:pPr>
        <w:spacing w:line="276" w:lineRule="auto"/>
        <w:ind w:left="578"/>
        <w:contextualSpacing/>
        <w:jc w:val="both"/>
        <w:rPr>
          <w:rFonts w:ascii="Arial" w:hAnsi="Arial" w:cs="Arial"/>
          <w:b/>
          <w:sz w:val="22"/>
          <w:szCs w:val="22"/>
        </w:rPr>
      </w:pPr>
      <w:r w:rsidRPr="00EA2D69">
        <w:rPr>
          <w:rFonts w:ascii="Arial" w:hAnsi="Arial" w:cs="Arial"/>
          <w:sz w:val="22"/>
          <w:szCs w:val="22"/>
        </w:rPr>
        <w:t xml:space="preserve">Este Comité es la máxima instancia de coordinación, articulación y diseño de política pública en el departamento, municipio o distrito, está conformado por las entidades SNARIV y es presidido por el gobernador o alcalde, respectivamente. Se encarga </w:t>
      </w:r>
      <w:r w:rsidRPr="00EA2D69">
        <w:rPr>
          <w:rFonts w:ascii="Arial" w:hAnsi="Arial" w:cs="Arial"/>
          <w:b/>
          <w:sz w:val="22"/>
          <w:szCs w:val="22"/>
        </w:rPr>
        <w:t>de formular los planes de acción en el marco de los planes de desarrollo</w:t>
      </w:r>
      <w:r w:rsidRPr="00EA2D69">
        <w:rPr>
          <w:rFonts w:ascii="Arial" w:hAnsi="Arial" w:cs="Arial"/>
          <w:sz w:val="22"/>
          <w:szCs w:val="22"/>
        </w:rPr>
        <w:t xml:space="preserve">, para lograr la atención, asistencia y reparación integral a las víctimas, ejercer la coordinación de las acciones que ejecutan las entidades del SNARIV. En el contexto del POSI, a este Comité se escalará, por medio del </w:t>
      </w:r>
      <w:proofErr w:type="gramStart"/>
      <w:r w:rsidRPr="00EA2D69">
        <w:rPr>
          <w:rFonts w:ascii="Arial" w:hAnsi="Arial" w:cs="Arial"/>
          <w:sz w:val="22"/>
          <w:szCs w:val="22"/>
        </w:rPr>
        <w:t>Director Territorial</w:t>
      </w:r>
      <w:proofErr w:type="gramEnd"/>
      <w:r w:rsidRPr="00EA2D69">
        <w:rPr>
          <w:rFonts w:ascii="Arial" w:hAnsi="Arial" w:cs="Arial"/>
          <w:sz w:val="22"/>
          <w:szCs w:val="22"/>
        </w:rPr>
        <w:t xml:space="preserve"> de la UARIV, lo pertinente a </w:t>
      </w:r>
      <w:r w:rsidRPr="00EA2D69">
        <w:rPr>
          <w:rFonts w:ascii="Arial" w:hAnsi="Arial" w:cs="Arial"/>
          <w:b/>
          <w:sz w:val="22"/>
          <w:szCs w:val="22"/>
        </w:rPr>
        <w:t>la superación de las limitaciones del orden político y presupuestal que le competan.</w:t>
      </w:r>
    </w:p>
    <w:p w14:paraId="17FB4572" w14:textId="77777777" w:rsidR="003F7B9B" w:rsidRPr="00EA2D69" w:rsidRDefault="003F7B9B" w:rsidP="003F7B9B">
      <w:pPr>
        <w:spacing w:line="276" w:lineRule="auto"/>
        <w:ind w:left="578"/>
        <w:contextualSpacing/>
        <w:jc w:val="both"/>
        <w:rPr>
          <w:rFonts w:ascii="Arial" w:hAnsi="Arial" w:cs="Arial"/>
          <w:b/>
          <w:sz w:val="22"/>
          <w:szCs w:val="22"/>
        </w:rPr>
      </w:pPr>
    </w:p>
    <w:p w14:paraId="3639F0F0" w14:textId="1DA3D89E" w:rsidR="00EA2D69" w:rsidRDefault="00EA2D69" w:rsidP="003F7B9B">
      <w:pPr>
        <w:pStyle w:val="Prrafodelista"/>
        <w:spacing w:after="0" w:line="276" w:lineRule="auto"/>
        <w:ind w:left="578"/>
        <w:jc w:val="both"/>
        <w:rPr>
          <w:rFonts w:ascii="Arial" w:hAnsi="Arial" w:cs="Arial"/>
          <w:b/>
          <w:sz w:val="22"/>
          <w:szCs w:val="22"/>
        </w:rPr>
      </w:pPr>
      <w:r w:rsidRPr="00EA2D69">
        <w:rPr>
          <w:rFonts w:ascii="Arial" w:hAnsi="Arial" w:cs="Arial"/>
          <w:b/>
          <w:sz w:val="22"/>
          <w:szCs w:val="22"/>
        </w:rPr>
        <w:t>SUBCOMITÉ TÉNCNICO NACIONAL DE SISTEMAS DE INFORMACIÓN</w:t>
      </w:r>
    </w:p>
    <w:p w14:paraId="31B9F3B3" w14:textId="77777777" w:rsidR="003F7B9B" w:rsidRPr="00EA2D69" w:rsidRDefault="003F7B9B" w:rsidP="003F7B9B">
      <w:pPr>
        <w:pStyle w:val="Prrafodelista"/>
        <w:spacing w:after="0" w:line="276" w:lineRule="auto"/>
        <w:ind w:left="578"/>
        <w:jc w:val="both"/>
        <w:rPr>
          <w:rFonts w:ascii="Arial" w:hAnsi="Arial" w:cs="Arial"/>
          <w:b/>
          <w:sz w:val="22"/>
          <w:szCs w:val="22"/>
        </w:rPr>
      </w:pPr>
    </w:p>
    <w:p w14:paraId="67DCE899" w14:textId="45C6ECC0" w:rsidR="00EA2D69" w:rsidRDefault="00EA2D69" w:rsidP="003F7B9B">
      <w:pPr>
        <w:spacing w:line="276" w:lineRule="auto"/>
        <w:ind w:left="578"/>
        <w:contextualSpacing/>
        <w:jc w:val="both"/>
        <w:rPr>
          <w:rFonts w:ascii="Arial" w:hAnsi="Arial" w:cs="Arial"/>
          <w:sz w:val="22"/>
          <w:szCs w:val="22"/>
        </w:rPr>
      </w:pPr>
      <w:r w:rsidRPr="00EA2D69">
        <w:rPr>
          <w:rFonts w:ascii="Arial" w:hAnsi="Arial" w:cs="Arial"/>
          <w:sz w:val="22"/>
          <w:szCs w:val="22"/>
        </w:rPr>
        <w:t xml:space="preserve">De conformidad con el Decreto 4800 de 2011, apoyará el diseño e implementación de procesos y procedimientos que permitan la interoperabilidad, trazabilidad y el flujo eficiente de la información entre las entidades que conforman el SNARIV en el orden nacional y territorial, para la prevención, asistencia y reparación integral a las víctimas. Es el responsable de garantizar la transmisión de directrices del Comité Ejecutivo al territorio. Adicionalmente, es el </w:t>
      </w:r>
      <w:r w:rsidRPr="00EA2D69">
        <w:rPr>
          <w:rFonts w:ascii="Arial" w:hAnsi="Arial" w:cs="Arial"/>
          <w:b/>
          <w:sz w:val="22"/>
          <w:szCs w:val="22"/>
        </w:rPr>
        <w:t>responsable de transmitir al territorio los lineamientos, procesos, procedimientos y recomendaciones del POSI para el adecuado intercambio de la información de víctimas,</w:t>
      </w:r>
      <w:r w:rsidRPr="00EA2D69">
        <w:rPr>
          <w:rFonts w:ascii="Arial" w:hAnsi="Arial" w:cs="Arial"/>
          <w:sz w:val="22"/>
          <w:szCs w:val="22"/>
        </w:rPr>
        <w:t xml:space="preserve"> recibir por parte de las Direcciones Territoriales la información sobre el estado de la implementación de los planes de mejoramiento de sistemas de información departamentales para su seguimiento, velar por la solución de inconvenientes relacionados con voluntad política, presupuesto, infraestructura o temas técnicos que se hayan escalado desde instancias de coordinación inferiores, o escalarlos al Comité Ejecutivo cuando sea pertinente.</w:t>
      </w:r>
    </w:p>
    <w:p w14:paraId="7B75499A" w14:textId="77777777" w:rsidR="003F7B9B" w:rsidRPr="00EA2D69" w:rsidRDefault="003F7B9B" w:rsidP="003F7B9B">
      <w:pPr>
        <w:spacing w:line="276" w:lineRule="auto"/>
        <w:ind w:left="578"/>
        <w:contextualSpacing/>
        <w:jc w:val="both"/>
        <w:rPr>
          <w:rFonts w:ascii="Arial" w:hAnsi="Arial" w:cs="Arial"/>
          <w:b/>
          <w:sz w:val="22"/>
          <w:szCs w:val="22"/>
        </w:rPr>
      </w:pPr>
    </w:p>
    <w:p w14:paraId="20D42561" w14:textId="5D95A090" w:rsidR="00EA2D69" w:rsidRDefault="00EA2D69" w:rsidP="003F7B9B">
      <w:pPr>
        <w:pStyle w:val="Prrafodelista"/>
        <w:spacing w:after="0" w:line="276" w:lineRule="auto"/>
        <w:ind w:left="578"/>
        <w:jc w:val="both"/>
        <w:rPr>
          <w:rFonts w:ascii="Arial" w:hAnsi="Arial" w:cs="Arial"/>
          <w:b/>
          <w:sz w:val="22"/>
          <w:szCs w:val="22"/>
        </w:rPr>
      </w:pPr>
      <w:r w:rsidRPr="00EA2D69">
        <w:rPr>
          <w:rFonts w:ascii="Arial" w:hAnsi="Arial" w:cs="Arial"/>
          <w:b/>
          <w:sz w:val="22"/>
          <w:szCs w:val="22"/>
        </w:rPr>
        <w:t>COMITÉ EJECUTIVO</w:t>
      </w:r>
    </w:p>
    <w:p w14:paraId="503DABD3" w14:textId="77777777" w:rsidR="003F7B9B" w:rsidRPr="00EA2D69" w:rsidRDefault="003F7B9B" w:rsidP="003F7B9B">
      <w:pPr>
        <w:pStyle w:val="Prrafodelista"/>
        <w:spacing w:after="0" w:line="276" w:lineRule="auto"/>
        <w:ind w:left="578"/>
        <w:jc w:val="both"/>
        <w:rPr>
          <w:rFonts w:ascii="Arial" w:hAnsi="Arial" w:cs="Arial"/>
          <w:b/>
          <w:sz w:val="22"/>
          <w:szCs w:val="22"/>
        </w:rPr>
      </w:pPr>
    </w:p>
    <w:p w14:paraId="05AAAE05" w14:textId="24BDF213" w:rsidR="00EA2D69" w:rsidRDefault="00EA2D69" w:rsidP="003F7B9B">
      <w:pPr>
        <w:pStyle w:val="Prrafodelista"/>
        <w:spacing w:after="0" w:line="276" w:lineRule="auto"/>
        <w:ind w:left="578"/>
        <w:jc w:val="both"/>
        <w:rPr>
          <w:rFonts w:ascii="Arial" w:hAnsi="Arial" w:cs="Arial"/>
          <w:sz w:val="22"/>
          <w:szCs w:val="22"/>
          <w:lang w:val="es-CO"/>
        </w:rPr>
      </w:pPr>
      <w:r w:rsidRPr="00EA2D69">
        <w:rPr>
          <w:rFonts w:ascii="Arial" w:hAnsi="Arial" w:cs="Arial"/>
          <w:sz w:val="22"/>
          <w:szCs w:val="22"/>
          <w:lang w:val="es-CO"/>
        </w:rPr>
        <w:t xml:space="preserve">Es la máxima instancia de decisión del SNARIV. Está conformado por el </w:t>
      </w:r>
      <w:r w:rsidR="00024C8B" w:rsidRPr="00EA2D69">
        <w:rPr>
          <w:rFonts w:ascii="Arial" w:hAnsi="Arial" w:cs="Arial"/>
          <w:sz w:val="22"/>
          <w:szCs w:val="22"/>
          <w:lang w:val="es-CO"/>
        </w:rPr>
        <w:t>presidente</w:t>
      </w:r>
      <w:r w:rsidRPr="00EA2D69">
        <w:rPr>
          <w:rFonts w:ascii="Arial" w:hAnsi="Arial" w:cs="Arial"/>
          <w:sz w:val="22"/>
          <w:szCs w:val="22"/>
          <w:lang w:val="es-CO"/>
        </w:rPr>
        <w:t xml:space="preserve"> de la República, los </w:t>
      </w:r>
      <w:proofErr w:type="gramStart"/>
      <w:r w:rsidRPr="00EA2D69">
        <w:rPr>
          <w:rFonts w:ascii="Arial" w:hAnsi="Arial" w:cs="Arial"/>
          <w:sz w:val="22"/>
          <w:szCs w:val="22"/>
          <w:lang w:val="es-CO"/>
        </w:rPr>
        <w:t>Ministros</w:t>
      </w:r>
      <w:proofErr w:type="gramEnd"/>
      <w:r w:rsidRPr="00EA2D69">
        <w:rPr>
          <w:rFonts w:ascii="Arial" w:hAnsi="Arial" w:cs="Arial"/>
          <w:sz w:val="22"/>
          <w:szCs w:val="22"/>
          <w:lang w:val="es-CO"/>
        </w:rPr>
        <w:t xml:space="preserve"> de Justicia, del Interior, de Hacienda, de Agricultura, de Prosperidad Social, además de los Directores del Departamento Nacional de Planeación y la UARIV. </w:t>
      </w:r>
      <w:proofErr w:type="gramStart"/>
      <w:r w:rsidRPr="00EA2D69">
        <w:rPr>
          <w:rFonts w:ascii="Arial" w:hAnsi="Arial" w:cs="Arial"/>
          <w:sz w:val="22"/>
          <w:szCs w:val="22"/>
          <w:lang w:val="es-CO"/>
        </w:rPr>
        <w:t>De acuerdo al</w:t>
      </w:r>
      <w:proofErr w:type="gramEnd"/>
      <w:r w:rsidRPr="00EA2D69">
        <w:rPr>
          <w:rFonts w:ascii="Arial" w:hAnsi="Arial" w:cs="Arial"/>
          <w:sz w:val="22"/>
          <w:szCs w:val="22"/>
          <w:lang w:val="es-CO"/>
        </w:rPr>
        <w:t xml:space="preserve"> Artículo 236 del Decreto No. 4800 de 2011 debe “dirigir y orientar la adopción de la política pública de prevención, asistencia, atención y reparación integral a las víctimas” lo que requiere de la interoperabilidad de la información, asimismo debe “</w:t>
      </w:r>
      <w:r w:rsidRPr="00EA2D69">
        <w:rPr>
          <w:rFonts w:ascii="Arial" w:hAnsi="Arial" w:cs="Arial"/>
          <w:b/>
          <w:sz w:val="22"/>
          <w:szCs w:val="22"/>
          <w:lang w:val="es-CO"/>
        </w:rPr>
        <w:t xml:space="preserve">velar porque cada una de las entidades del Sistema asigne los recursos financieros </w:t>
      </w:r>
      <w:r w:rsidRPr="00EA2D69">
        <w:rPr>
          <w:rFonts w:ascii="Arial" w:hAnsi="Arial" w:cs="Arial"/>
          <w:b/>
          <w:sz w:val="22"/>
          <w:szCs w:val="22"/>
          <w:lang w:val="es-CO"/>
        </w:rPr>
        <w:lastRenderedPageBreak/>
        <w:t>y presupuestales requeridos para garantizar el cumplimiento de las metas establecidas</w:t>
      </w:r>
      <w:r w:rsidRPr="00EA2D69">
        <w:rPr>
          <w:rFonts w:ascii="Arial" w:hAnsi="Arial" w:cs="Arial"/>
          <w:sz w:val="22"/>
          <w:szCs w:val="22"/>
          <w:lang w:val="es-CO"/>
        </w:rPr>
        <w:t xml:space="preserve"> en el Plan Nacional de Atención y Reparación a las Víctimas”.</w:t>
      </w:r>
    </w:p>
    <w:p w14:paraId="7FE296A2" w14:textId="77777777" w:rsidR="00E90759" w:rsidRDefault="00E90759" w:rsidP="003E3DA7">
      <w:pPr>
        <w:pStyle w:val="Prrafodelista"/>
        <w:spacing w:after="0" w:line="276" w:lineRule="auto"/>
        <w:ind w:left="578"/>
        <w:jc w:val="both"/>
        <w:rPr>
          <w:rFonts w:ascii="Arial" w:hAnsi="Arial" w:cs="Arial"/>
          <w:sz w:val="22"/>
          <w:szCs w:val="22"/>
          <w:lang w:val="es-CO"/>
        </w:rPr>
      </w:pPr>
    </w:p>
    <w:p w14:paraId="39EFE874" w14:textId="43B58674" w:rsidR="00264B7E" w:rsidRDefault="00264B7E" w:rsidP="003E3DA7">
      <w:pPr>
        <w:pStyle w:val="Prrafodelista"/>
        <w:spacing w:after="0" w:line="276" w:lineRule="auto"/>
        <w:ind w:left="578"/>
        <w:jc w:val="both"/>
        <w:rPr>
          <w:rFonts w:ascii="Arial" w:hAnsi="Arial" w:cs="Arial"/>
          <w:sz w:val="22"/>
          <w:szCs w:val="22"/>
          <w:lang w:val="es-CO"/>
        </w:rPr>
      </w:pPr>
    </w:p>
    <w:p w14:paraId="0D32A0F1" w14:textId="77777777" w:rsidR="00F65943" w:rsidRDefault="00EA2D69" w:rsidP="003E3DA7">
      <w:pPr>
        <w:pStyle w:val="Prrafodelista"/>
        <w:numPr>
          <w:ilvl w:val="0"/>
          <w:numId w:val="8"/>
        </w:numPr>
        <w:spacing w:after="0" w:line="276" w:lineRule="auto"/>
        <w:rPr>
          <w:rFonts w:ascii="Arial" w:hAnsi="Arial" w:cs="Arial"/>
          <w:b/>
          <w:sz w:val="22"/>
          <w:szCs w:val="22"/>
        </w:rPr>
      </w:pPr>
      <w:r>
        <w:rPr>
          <w:rFonts w:ascii="Arial" w:hAnsi="Arial" w:cs="Arial"/>
          <w:b/>
          <w:sz w:val="22"/>
          <w:szCs w:val="22"/>
        </w:rPr>
        <w:t>ESTRUCTURA DEL POSI:</w:t>
      </w:r>
    </w:p>
    <w:p w14:paraId="6A54FFEF" w14:textId="77777777" w:rsidR="00EA2D69" w:rsidRDefault="00EA2D69" w:rsidP="003E3DA7">
      <w:pPr>
        <w:pStyle w:val="Prrafodelista"/>
        <w:spacing w:after="0" w:line="276" w:lineRule="auto"/>
        <w:ind w:left="578"/>
        <w:jc w:val="both"/>
        <w:rPr>
          <w:rFonts w:ascii="Arial" w:hAnsi="Arial" w:cs="Arial"/>
          <w:sz w:val="22"/>
          <w:szCs w:val="22"/>
          <w:lang w:val="es-CO"/>
        </w:rPr>
      </w:pPr>
      <w:r w:rsidRPr="00EA2D69">
        <w:rPr>
          <w:rFonts w:ascii="Arial" w:hAnsi="Arial" w:cs="Arial"/>
          <w:sz w:val="22"/>
          <w:szCs w:val="22"/>
          <w:lang w:val="es-CO"/>
        </w:rPr>
        <w:t>Se conforma de seis ejes, catorce indicadores y cuatro componentes, todo relacionados jerárquicamente en este orden y buscando la organización de gran parte de las condiciones que son vitales en la efectiva interoperabilidad y el flujo eficiente de información.</w:t>
      </w:r>
    </w:p>
    <w:p w14:paraId="59EB717A" w14:textId="77777777" w:rsidR="0074747F" w:rsidRDefault="0074747F" w:rsidP="003E3DA7">
      <w:pPr>
        <w:pStyle w:val="Prrafodelista"/>
        <w:spacing w:after="0" w:line="276" w:lineRule="auto"/>
        <w:ind w:left="578"/>
        <w:jc w:val="both"/>
        <w:rPr>
          <w:rFonts w:ascii="Arial" w:hAnsi="Arial" w:cs="Arial"/>
          <w:sz w:val="22"/>
          <w:szCs w:val="22"/>
        </w:rPr>
      </w:pPr>
    </w:p>
    <w:p w14:paraId="386D469D" w14:textId="77777777" w:rsidR="00BC774B" w:rsidRDefault="00666430" w:rsidP="00BC774B">
      <w:pPr>
        <w:spacing w:after="0" w:line="276" w:lineRule="auto"/>
        <w:jc w:val="both"/>
        <w:rPr>
          <w:rFonts w:ascii="Arial" w:hAnsi="Arial" w:cs="Arial"/>
          <w:sz w:val="22"/>
          <w:szCs w:val="22"/>
        </w:rPr>
      </w:pPr>
      <w:r>
        <w:rPr>
          <w:rFonts w:ascii="Arial" w:hAnsi="Arial" w:cs="Arial"/>
          <w:noProof/>
          <w:sz w:val="22"/>
          <w:szCs w:val="22"/>
          <w:lang w:val="es-CO" w:eastAsia="es-CO"/>
        </w:rPr>
        <mc:AlternateContent>
          <mc:Choice Requires="wpg">
            <w:drawing>
              <wp:anchor distT="0" distB="0" distL="114300" distR="114300" simplePos="0" relativeHeight="251718656" behindDoc="0" locked="0" layoutInCell="1" allowOverlap="1" wp14:anchorId="1E619E2F" wp14:editId="3E7ED3F6">
                <wp:simplePos x="0" y="0"/>
                <wp:positionH relativeFrom="column">
                  <wp:posOffset>778845</wp:posOffset>
                </wp:positionH>
                <wp:positionV relativeFrom="paragraph">
                  <wp:posOffset>148813</wp:posOffset>
                </wp:positionV>
                <wp:extent cx="5809824" cy="223198"/>
                <wp:effectExtent l="57150" t="19050" r="76835" b="120015"/>
                <wp:wrapNone/>
                <wp:docPr id="6" name="Grupo 6"/>
                <wp:cNvGraphicFramePr/>
                <a:graphic xmlns:a="http://schemas.openxmlformats.org/drawingml/2006/main">
                  <a:graphicData uri="http://schemas.microsoft.com/office/word/2010/wordprocessingGroup">
                    <wpg:wgp>
                      <wpg:cNvGrpSpPr/>
                      <wpg:grpSpPr>
                        <a:xfrm>
                          <a:off x="0" y="0"/>
                          <a:ext cx="5809824" cy="223198"/>
                          <a:chOff x="0" y="0"/>
                          <a:chExt cx="5809824" cy="223198"/>
                        </a:xfrm>
                      </wpg:grpSpPr>
                      <wps:wsp>
                        <wps:cNvPr id="117" name="CuadroTexto 116">
                          <a:extLst>
                            <a:ext uri="{FF2B5EF4-FFF2-40B4-BE49-F238E27FC236}">
                              <a16:creationId xmlns:a16="http://schemas.microsoft.com/office/drawing/2014/main" id="{2A92B50B-3BDF-4432-BE06-87EEF0355A9D}"/>
                            </a:ext>
                          </a:extLst>
                        </wps:cNvPr>
                        <wps:cNvSpPr txBox="1"/>
                        <wps:spPr bwMode="auto">
                          <a:xfrm>
                            <a:off x="0" y="13648"/>
                            <a:ext cx="923925" cy="209550"/>
                          </a:xfrm>
                          <a:prstGeom prst="rect">
                            <a:avLst/>
                          </a:prstGeom>
                          <a:solidFill>
                            <a:schemeClr val="accent1">
                              <a:lumMod val="75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0BB8A0AB" w14:textId="77777777" w:rsidR="00F9447C" w:rsidRPr="007F0A62" w:rsidRDefault="00F9447C" w:rsidP="00BC774B">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7F0A62">
                                <w:rPr>
                                  <w:rFonts w:ascii="Verdana" w:hAnsi="Verdana" w:cstheme="minorBidi"/>
                                  <w:color w:val="FFFFFF" w:themeColor="background1"/>
                                  <w:kern w:val="24"/>
                                  <w:sz w:val="14"/>
                                  <w:szCs w:val="14"/>
                                </w:rPr>
                                <w:t>POSI</w:t>
                              </w:r>
                            </w:p>
                          </w:txbxContent>
                        </wps:txbx>
                        <wps:bodyPr wrap="square" anchor="ctr" anchorCtr="0">
                          <a:noAutofit/>
                        </wps:bodyPr>
                      </wps:wsp>
                      <wps:wsp>
                        <wps:cNvPr id="118" name="CuadroTexto 117">
                          <a:extLst>
                            <a:ext uri="{FF2B5EF4-FFF2-40B4-BE49-F238E27FC236}">
                              <a16:creationId xmlns:a16="http://schemas.microsoft.com/office/drawing/2014/main" id="{99260AEF-FE69-4D37-B617-367D43D21C00}"/>
                            </a:ext>
                          </a:extLst>
                        </wps:cNvPr>
                        <wps:cNvSpPr txBox="1"/>
                        <wps:spPr bwMode="auto">
                          <a:xfrm>
                            <a:off x="1596788" y="13648"/>
                            <a:ext cx="923925" cy="209550"/>
                          </a:xfrm>
                          <a:prstGeom prst="rect">
                            <a:avLst/>
                          </a:prstGeom>
                          <a:solidFill>
                            <a:schemeClr val="accent1">
                              <a:lumMod val="75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181D1FB4" w14:textId="77777777" w:rsidR="00F9447C" w:rsidRPr="007F0A62" w:rsidRDefault="00F9447C" w:rsidP="00A95526">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b/>
                                  <w:bCs/>
                                  <w:color w:val="FFFFFF" w:themeColor="background1"/>
                                  <w:kern w:val="24"/>
                                  <w:sz w:val="14"/>
                                  <w:szCs w:val="14"/>
                                </w:rPr>
                                <w:t>EJE</w:t>
                              </w:r>
                            </w:p>
                          </w:txbxContent>
                        </wps:txbx>
                        <wps:bodyPr wrap="square" anchor="ctr" anchorCtr="0">
                          <a:noAutofit/>
                        </wps:bodyPr>
                      </wps:wsp>
                      <wps:wsp>
                        <wps:cNvPr id="119" name="CuadroTexto 118">
                          <a:extLst>
                            <a:ext uri="{FF2B5EF4-FFF2-40B4-BE49-F238E27FC236}">
                              <a16:creationId xmlns:a16="http://schemas.microsoft.com/office/drawing/2014/main" id="{692B1E7A-A6A5-4C51-AE82-11DF97C1490D}"/>
                            </a:ext>
                          </a:extLst>
                        </wps:cNvPr>
                        <wps:cNvSpPr txBox="1"/>
                        <wps:spPr bwMode="auto">
                          <a:xfrm>
                            <a:off x="3179929" y="0"/>
                            <a:ext cx="923925" cy="209550"/>
                          </a:xfrm>
                          <a:prstGeom prst="rect">
                            <a:avLst/>
                          </a:prstGeom>
                          <a:solidFill>
                            <a:schemeClr val="accent1">
                              <a:lumMod val="60000"/>
                              <a:lumOff val="40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624F6093" w14:textId="77777777" w:rsidR="00F9447C" w:rsidRPr="00A95526" w:rsidRDefault="00F9447C" w:rsidP="00A95526">
                              <w:pPr>
                                <w:pStyle w:val="NormalWeb"/>
                                <w:kinsoku w:val="0"/>
                                <w:overflowPunct w:val="0"/>
                                <w:spacing w:before="0" w:beforeAutospacing="0" w:after="0" w:afterAutospacing="0"/>
                                <w:jc w:val="center"/>
                                <w:textAlignment w:val="baseline"/>
                                <w:rPr>
                                  <w:sz w:val="14"/>
                                  <w:szCs w:val="14"/>
                                </w:rPr>
                              </w:pPr>
                              <w:r w:rsidRPr="00A95526">
                                <w:rPr>
                                  <w:rFonts w:ascii="Verdana" w:eastAsia="Verdana" w:hAnsi="Verdana" w:cs="Verdana"/>
                                  <w:b/>
                                  <w:bCs/>
                                  <w:color w:val="000000"/>
                                  <w:kern w:val="24"/>
                                  <w:sz w:val="14"/>
                                  <w:szCs w:val="14"/>
                                </w:rPr>
                                <w:t>INDICADOR</w:t>
                              </w:r>
                            </w:p>
                          </w:txbxContent>
                        </wps:txbx>
                        <wps:bodyPr wrap="square" anchor="ctr" anchorCtr="0">
                          <a:noAutofit/>
                        </wps:bodyPr>
                      </wps:wsp>
                      <wps:wsp>
                        <wps:cNvPr id="120" name="CuadroTexto 119">
                          <a:extLst>
                            <a:ext uri="{FF2B5EF4-FFF2-40B4-BE49-F238E27FC236}">
                              <a16:creationId xmlns:a16="http://schemas.microsoft.com/office/drawing/2014/main" id="{FE786ED7-C9E7-4355-86C0-DA80E2288FF8}"/>
                            </a:ext>
                          </a:extLst>
                        </wps:cNvPr>
                        <wps:cNvSpPr txBox="1"/>
                        <wps:spPr bwMode="auto">
                          <a:xfrm>
                            <a:off x="4885899" y="13648"/>
                            <a:ext cx="923925" cy="209550"/>
                          </a:xfrm>
                          <a:prstGeom prst="rect">
                            <a:avLst/>
                          </a:prstGeom>
                          <a:solidFill>
                            <a:schemeClr val="accent1">
                              <a:lumMod val="20000"/>
                              <a:lumOff val="80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04D2F540" w14:textId="77777777" w:rsidR="00F9447C" w:rsidRPr="00A95526" w:rsidRDefault="00F9447C" w:rsidP="00A95526">
                              <w:pPr>
                                <w:pStyle w:val="NormalWeb"/>
                                <w:kinsoku w:val="0"/>
                                <w:overflowPunct w:val="0"/>
                                <w:spacing w:before="0" w:beforeAutospacing="0" w:after="0" w:afterAutospacing="0"/>
                                <w:jc w:val="center"/>
                                <w:textAlignment w:val="baseline"/>
                                <w:rPr>
                                  <w:sz w:val="14"/>
                                  <w:szCs w:val="14"/>
                                </w:rPr>
                              </w:pPr>
                              <w:r w:rsidRPr="00A95526">
                                <w:rPr>
                                  <w:rFonts w:ascii="Verdana" w:eastAsia="Verdana" w:hAnsi="Verdana" w:cs="Verdana"/>
                                  <w:b/>
                                  <w:bCs/>
                                  <w:color w:val="000000"/>
                                  <w:kern w:val="24"/>
                                  <w:sz w:val="14"/>
                                  <w:szCs w:val="14"/>
                                </w:rPr>
                                <w:t>COMPONENTE</w:t>
                              </w:r>
                            </w:p>
                          </w:txbxContent>
                        </wps:txbx>
                        <wps:bodyPr wrap="square" anchor="ctr" anchorCtr="0">
                          <a:noAutofit/>
                        </wps:bodyPr>
                      </wps:wsp>
                      <wps:wsp>
                        <wps:cNvPr id="123" name="Flecha derecha 1">
                          <a:extLst>
                            <a:ext uri="{FF2B5EF4-FFF2-40B4-BE49-F238E27FC236}">
                              <a16:creationId xmlns:a16="http://schemas.microsoft.com/office/drawing/2014/main" id="{71BE7D1F-9446-4A40-9B2E-F6278B1B9264}"/>
                            </a:ext>
                          </a:extLst>
                        </wps:cNvPr>
                        <wps:cNvSpPr/>
                        <wps:spPr bwMode="auto">
                          <a:xfrm>
                            <a:off x="4435523" y="95535"/>
                            <a:ext cx="224790" cy="86995"/>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s:wsp>
                        <wps:cNvPr id="130" name="Flecha derecha 1"/>
                        <wps:cNvSpPr/>
                        <wps:spPr bwMode="auto">
                          <a:xfrm>
                            <a:off x="2797791" y="95535"/>
                            <a:ext cx="224790" cy="86995"/>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s:wsp>
                        <wps:cNvPr id="131" name="Flecha derecha 1"/>
                        <wps:cNvSpPr/>
                        <wps:spPr bwMode="auto">
                          <a:xfrm>
                            <a:off x="1187356" y="95535"/>
                            <a:ext cx="224790" cy="86995"/>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g:wgp>
                  </a:graphicData>
                </a:graphic>
              </wp:anchor>
            </w:drawing>
          </mc:Choice>
          <mc:Fallback xmlns:w16du="http://schemas.microsoft.com/office/word/2023/wordml/word16du">
            <w:pict>
              <v:group w14:anchorId="1E619E2F" id="Grupo 6" o:spid="_x0000_s1026" style="position:absolute;left:0;text-align:left;margin-left:61.35pt;margin-top:11.7pt;width:457.45pt;height:17.55pt;z-index:251718656" coordsize="58098,2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">
                <v:shapetype id="_x0000_t202" coordsize="21600,21600" o:spt="202" path="m,l,21600r21600,l21600,xe">
                  <v:stroke joinstyle="miter"/>
                  <v:path gradientshapeok="t" o:connecttype="rect"/>
                </v:shapetype>
                <v:shape id="CuadroTexto 116" o:spid="_x0000_s1027" type="#_x0000_t202" style="position:absolute;top:136;width:9239;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" fillcolor="#365f91 [2404]" strokecolor="#548dd4 [1951]" strokeweight="2pt">
                  <v:shadow on="t" color="black" opacity="26214f" origin=",-.5" offset="0,3pt"/>
                  <v:textbox>
                    <w:txbxContent>
                      <w:p w14:paraId="0BB8A0AB" w14:textId="77777777" w:rsidR="00F9447C" w:rsidRPr="007F0A62" w:rsidRDefault="00F9447C" w:rsidP="00BC774B">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7F0A62">
                          <w:rPr>
                            <w:rFonts w:ascii="Verdana" w:hAnsi="Verdana" w:cstheme="minorBidi"/>
                            <w:color w:val="FFFFFF" w:themeColor="background1"/>
                            <w:kern w:val="24"/>
                            <w:sz w:val="14"/>
                            <w:szCs w:val="14"/>
                          </w:rPr>
                          <w:t>POSI</w:t>
                        </w:r>
                      </w:p>
                    </w:txbxContent>
                  </v:textbox>
                </v:shape>
                <v:shape id="CuadroTexto 117" o:spid="_x0000_s1028" type="#_x0000_t202" style="position:absolute;left:15967;top:136;width:9240;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" fillcolor="#365f91 [2404]" strokecolor="#548dd4 [1951]" strokeweight="2pt">
                  <v:shadow on="t" color="black" opacity="26214f" origin=",-.5" offset="0,3pt"/>
                  <v:textbox>
                    <w:txbxContent>
                      <w:p w14:paraId="181D1FB4" w14:textId="77777777" w:rsidR="00F9447C" w:rsidRPr="007F0A62" w:rsidRDefault="00F9447C" w:rsidP="00A95526">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b/>
                            <w:bCs/>
                            <w:color w:val="FFFFFF" w:themeColor="background1"/>
                            <w:kern w:val="24"/>
                            <w:sz w:val="14"/>
                            <w:szCs w:val="14"/>
                          </w:rPr>
                          <w:t>EJE</w:t>
                        </w:r>
                      </w:p>
                    </w:txbxContent>
                  </v:textbox>
                </v:shape>
                <v:shape id="CuadroTexto 118" o:spid="_x0000_s1029" type="#_x0000_t202" style="position:absolute;left:31799;width:9239;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" fillcolor="#95b3d7 [1940]" strokecolor="#548dd4 [1951]" strokeweight="2pt">
                  <v:shadow on="t" color="black" opacity="26214f" origin=",-.5" offset="0,3pt"/>
                  <v:textbox>
                    <w:txbxContent>
                      <w:p w14:paraId="624F6093" w14:textId="77777777" w:rsidR="00F9447C" w:rsidRPr="00A95526" w:rsidRDefault="00F9447C" w:rsidP="00A95526">
                        <w:pPr>
                          <w:pStyle w:val="NormalWeb"/>
                          <w:kinsoku w:val="0"/>
                          <w:overflowPunct w:val="0"/>
                          <w:spacing w:before="0" w:beforeAutospacing="0" w:after="0" w:afterAutospacing="0"/>
                          <w:jc w:val="center"/>
                          <w:textAlignment w:val="baseline"/>
                          <w:rPr>
                            <w:sz w:val="14"/>
                            <w:szCs w:val="14"/>
                          </w:rPr>
                        </w:pPr>
                        <w:r w:rsidRPr="00A95526">
                          <w:rPr>
                            <w:rFonts w:ascii="Verdana" w:eastAsia="Verdana" w:hAnsi="Verdana" w:cs="Verdana"/>
                            <w:b/>
                            <w:bCs/>
                            <w:color w:val="000000"/>
                            <w:kern w:val="24"/>
                            <w:sz w:val="14"/>
                            <w:szCs w:val="14"/>
                          </w:rPr>
                          <w:t>INDICADOR</w:t>
                        </w:r>
                      </w:p>
                    </w:txbxContent>
                  </v:textbox>
                </v:shape>
                <v:shape id="CuadroTexto 119" o:spid="_x0000_s1030" type="#_x0000_t202" style="position:absolute;left:48858;top:136;width:9240;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" fillcolor="#dbe5f1 [660]" strokecolor="#548dd4 [1951]" strokeweight="2pt">
                  <v:shadow on="t" color="black" opacity="26214f" origin=",-.5" offset="0,3pt"/>
                  <v:textbox>
                    <w:txbxContent>
                      <w:p w14:paraId="04D2F540" w14:textId="77777777" w:rsidR="00F9447C" w:rsidRPr="00A95526" w:rsidRDefault="00F9447C" w:rsidP="00A95526">
                        <w:pPr>
                          <w:pStyle w:val="NormalWeb"/>
                          <w:kinsoku w:val="0"/>
                          <w:overflowPunct w:val="0"/>
                          <w:spacing w:before="0" w:beforeAutospacing="0" w:after="0" w:afterAutospacing="0"/>
                          <w:jc w:val="center"/>
                          <w:textAlignment w:val="baseline"/>
                          <w:rPr>
                            <w:sz w:val="14"/>
                            <w:szCs w:val="14"/>
                          </w:rPr>
                        </w:pPr>
                        <w:r w:rsidRPr="00A95526">
                          <w:rPr>
                            <w:rFonts w:ascii="Verdana" w:eastAsia="Verdana" w:hAnsi="Verdana" w:cs="Verdana"/>
                            <w:b/>
                            <w:bCs/>
                            <w:color w:val="000000"/>
                            <w:kern w:val="24"/>
                            <w:sz w:val="14"/>
                            <w:szCs w:val="14"/>
                          </w:rPr>
                          <w:t>COMPONENTE</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1" o:spid="_x0000_s1031" type="#_x0000_t13" style="position:absolute;left:44355;top:955;width:2248;height: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" adj="17420" fillcolor="#254163 [1636]" strokecolor="#4579b8 [3044]">
                  <v:fill color2="#4477b6 [3012]" rotate="t" angle="180" colors="0 #2c5d98;52429f #3c7bc7;1 #3a7ccb" focus="100%" type="gradient">
                    <o:fill v:ext="view" type="gradientUnscaled"/>
                  </v:fill>
                  <v:shadow on="t" color="black" opacity="22937f" origin=",.5" offset="0,.63889mm"/>
                </v:shape>
                <v:shape id="Flecha derecha 1" o:spid="_x0000_s1032" type="#_x0000_t13" style="position:absolute;left:27977;top:955;width:2248;height: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" adj="17420" fillcolor="#254163 [1636]" strokecolor="#4579b8 [3044]">
                  <v:fill color2="#4477b6 [3012]" rotate="t" angle="180" colors="0 #2c5d98;52429f #3c7bc7;1 #3a7ccb" focus="100%" type="gradient">
                    <o:fill v:ext="view" type="gradientUnscaled"/>
                  </v:fill>
                  <v:shadow on="t" color="black" opacity="22937f" origin=",.5" offset="0,.63889mm"/>
                </v:shape>
                <v:shape id="Flecha derecha 1" o:spid="_x0000_s1033" type="#_x0000_t13" style="position:absolute;left:11873;top:955;width:2248;height: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" adj="17420" fillcolor="#254163 [1636]" strokecolor="#4579b8 [3044]">
                  <v:fill color2="#4477b6 [3012]" rotate="t" angle="180" colors="0 #2c5d98;52429f #3c7bc7;1 #3a7ccb" focus="100%" type="gradient">
                    <o:fill v:ext="view" type="gradientUnscaled"/>
                  </v:fill>
                  <v:shadow on="t" color="black" opacity="22937f" origin=",.5" offset="0,.63889mm"/>
                </v:shape>
              </v:group>
            </w:pict>
          </mc:Fallback>
        </mc:AlternateContent>
      </w:r>
    </w:p>
    <w:p w14:paraId="2C174E33" w14:textId="77777777" w:rsidR="00BC774B" w:rsidRDefault="00BC774B" w:rsidP="00BC774B">
      <w:pPr>
        <w:spacing w:after="0" w:line="276" w:lineRule="auto"/>
        <w:jc w:val="both"/>
        <w:rPr>
          <w:rFonts w:ascii="Arial" w:hAnsi="Arial" w:cs="Arial"/>
          <w:b/>
          <w:sz w:val="22"/>
          <w:szCs w:val="22"/>
          <w:lang w:val="es-CO"/>
        </w:rPr>
      </w:pPr>
    </w:p>
    <w:p w14:paraId="151FCBFA" w14:textId="77777777" w:rsidR="00BC774B" w:rsidRDefault="00BC774B" w:rsidP="00BC774B">
      <w:pPr>
        <w:spacing w:after="0" w:line="276" w:lineRule="auto"/>
        <w:jc w:val="both"/>
        <w:rPr>
          <w:rFonts w:ascii="Arial" w:hAnsi="Arial" w:cs="Arial"/>
          <w:b/>
          <w:sz w:val="22"/>
          <w:szCs w:val="22"/>
          <w:lang w:val="es-CO"/>
        </w:rPr>
      </w:pPr>
    </w:p>
    <w:p w14:paraId="7FE0FA4D" w14:textId="77777777" w:rsidR="0074747F" w:rsidRPr="003D25B4" w:rsidRDefault="00226484" w:rsidP="00BC774B">
      <w:pPr>
        <w:spacing w:after="0" w:line="276" w:lineRule="auto"/>
        <w:jc w:val="both"/>
        <w:rPr>
          <w:rFonts w:ascii="Arial" w:hAnsi="Arial" w:cs="Arial"/>
          <w:b/>
          <w:sz w:val="22"/>
          <w:szCs w:val="22"/>
          <w:lang w:val="es-CO"/>
        </w:rPr>
      </w:pPr>
      <w:r>
        <w:rPr>
          <w:rFonts w:ascii="Arial" w:hAnsi="Arial" w:cs="Arial"/>
          <w:b/>
          <w:noProof/>
          <w:sz w:val="22"/>
          <w:szCs w:val="22"/>
          <w:lang w:val="es-CO" w:eastAsia="es-CO"/>
        </w:rPr>
        <mc:AlternateContent>
          <mc:Choice Requires="wpg">
            <w:drawing>
              <wp:anchor distT="0" distB="0" distL="114300" distR="114300" simplePos="0" relativeHeight="251866112" behindDoc="0" locked="0" layoutInCell="1" allowOverlap="1" wp14:anchorId="30E38355" wp14:editId="22966254">
                <wp:simplePos x="0" y="0"/>
                <wp:positionH relativeFrom="column">
                  <wp:posOffset>-144780</wp:posOffset>
                </wp:positionH>
                <wp:positionV relativeFrom="paragraph">
                  <wp:posOffset>288925</wp:posOffset>
                </wp:positionV>
                <wp:extent cx="6728460" cy="4676775"/>
                <wp:effectExtent l="57150" t="0" r="15240" b="28575"/>
                <wp:wrapTopAndBottom/>
                <wp:docPr id="9" name="Grupo 9"/>
                <wp:cNvGraphicFramePr/>
                <a:graphic xmlns:a="http://schemas.openxmlformats.org/drawingml/2006/main">
                  <a:graphicData uri="http://schemas.microsoft.com/office/word/2010/wordprocessingGroup">
                    <wpg:wgp>
                      <wpg:cNvGrpSpPr/>
                      <wpg:grpSpPr>
                        <a:xfrm>
                          <a:off x="0" y="0"/>
                          <a:ext cx="6728460" cy="4676775"/>
                          <a:chOff x="0" y="0"/>
                          <a:chExt cx="6728460" cy="4676775"/>
                        </a:xfrm>
                      </wpg:grpSpPr>
                      <wpg:grpSp>
                        <wpg:cNvPr id="7" name="Grupo 7"/>
                        <wpg:cNvGrpSpPr/>
                        <wpg:grpSpPr>
                          <a:xfrm>
                            <a:off x="0" y="0"/>
                            <a:ext cx="6728460" cy="4676775"/>
                            <a:chOff x="0" y="0"/>
                            <a:chExt cx="6728460" cy="4676775"/>
                          </a:xfrm>
                        </wpg:grpSpPr>
                        <wps:wsp>
                          <wps:cNvPr id="109" name="Conector recto 109"/>
                          <wps:cNvCnPr/>
                          <wps:spPr bwMode="auto">
                            <a:xfrm flipH="1" flipV="1">
                              <a:off x="5835600" y="3876077"/>
                              <a:ext cx="102919"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g:cNvPr id="5" name="Grupo 5"/>
                          <wpg:cNvGrpSpPr/>
                          <wpg:grpSpPr>
                            <a:xfrm>
                              <a:off x="0" y="0"/>
                              <a:ext cx="6728460" cy="4676775"/>
                              <a:chOff x="0" y="0"/>
                              <a:chExt cx="6728963" cy="4676775"/>
                            </a:xfrm>
                          </wpg:grpSpPr>
                          <wps:wsp>
                            <wps:cNvPr id="108" name="Conector recto 108"/>
                            <wps:cNvCnPr/>
                            <wps:spPr bwMode="auto">
                              <a:xfrm flipH="1">
                                <a:off x="2433482" y="3554957"/>
                                <a:ext cx="110863"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12" name="Conector recto 112"/>
                            <wps:cNvCnPr>
                              <a:cxnSpLocks/>
                            </wps:cNvCnPr>
                            <wps:spPr bwMode="auto">
                              <a:xfrm>
                                <a:off x="5839971" y="3586305"/>
                                <a:ext cx="104548"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g:cNvPr id="2" name="Grupo 2"/>
                            <wpg:cNvGrpSpPr/>
                            <wpg:grpSpPr>
                              <a:xfrm>
                                <a:off x="0" y="0"/>
                                <a:ext cx="6728963" cy="4676775"/>
                                <a:chOff x="0" y="0"/>
                                <a:chExt cx="6728963" cy="4676775"/>
                              </a:xfrm>
                            </wpg:grpSpPr>
                            <wpg:grpSp>
                              <wpg:cNvPr id="1" name="Grupo 1"/>
                              <wpg:cNvGrpSpPr/>
                              <wpg:grpSpPr>
                                <a:xfrm>
                                  <a:off x="0" y="0"/>
                                  <a:ext cx="6728963" cy="4676775"/>
                                  <a:chOff x="0" y="0"/>
                                  <a:chExt cx="6728963" cy="4676775"/>
                                </a:xfrm>
                              </wpg:grpSpPr>
                              <wpg:grpSp>
                                <wpg:cNvPr id="24" name="Grupo 9217"/>
                                <wpg:cNvGrpSpPr/>
                                <wpg:grpSpPr bwMode="auto">
                                  <a:xfrm>
                                    <a:off x="0" y="0"/>
                                    <a:ext cx="6728963" cy="4676775"/>
                                    <a:chOff x="462581" y="0"/>
                                    <a:chExt cx="8191530" cy="4690683"/>
                                  </a:xfrm>
                                </wpg:grpSpPr>
                                <wps:wsp>
                                  <wps:cNvPr id="25" name="Flecha derecha 1"/>
                                  <wps:cNvSpPr/>
                                  <wps:spPr>
                                    <a:xfrm>
                                      <a:off x="1683505" y="2334957"/>
                                      <a:ext cx="330607" cy="96842"/>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s:wsp>
                                  <wps:cNvPr id="26" name="CuadroTexto 8"/>
                                  <wps:cNvSpPr txBox="1"/>
                                  <wps:spPr bwMode="auto">
                                    <a:xfrm>
                                      <a:off x="462581" y="2179210"/>
                                      <a:ext cx="1141986" cy="488969"/>
                                    </a:xfrm>
                                    <a:prstGeom prst="rect">
                                      <a:avLst/>
                                    </a:prstGeom>
                                    <a:solidFill>
                                      <a:schemeClr val="accent1">
                                        <a:lumMod val="75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5227280F" w14:textId="77777777" w:rsidR="00F9447C" w:rsidRPr="007F0A62" w:rsidRDefault="00F9447C" w:rsidP="00BC774B">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7F0A62">
                                          <w:rPr>
                                            <w:rFonts w:ascii="Verdana" w:hAnsi="Verdana" w:cstheme="minorBidi"/>
                                            <w:color w:val="FFFFFF" w:themeColor="background1"/>
                                            <w:kern w:val="24"/>
                                            <w:sz w:val="14"/>
                                            <w:szCs w:val="14"/>
                                          </w:rPr>
                                          <w:t>PLAN DE</w:t>
                                        </w:r>
                                      </w:p>
                                      <w:p w14:paraId="43389C45" w14:textId="77777777" w:rsidR="00F9447C" w:rsidRPr="007F0A62" w:rsidRDefault="00E857B6" w:rsidP="00BC774B">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Pr>
                                            <w:rFonts w:ascii="Verdana" w:hAnsi="Verdana" w:cstheme="minorBidi"/>
                                            <w:color w:val="FFFFFF" w:themeColor="background1"/>
                                            <w:kern w:val="24"/>
                                            <w:sz w:val="14"/>
                                            <w:szCs w:val="14"/>
                                          </w:rPr>
                                          <w:t>MEJORAMIENTO</w:t>
                                        </w:r>
                                      </w:p>
                                    </w:txbxContent>
                                  </wps:txbx>
                                  <wps:bodyPr wrap="square" anchor="ctr" anchorCtr="0">
                                    <a:noAutofit/>
                                  </wps:bodyPr>
                                </wps:wsp>
                                <wps:wsp>
                                  <wps:cNvPr id="27" name="CuadroTexto 11"/>
                                  <wps:cNvSpPr txBox="1"/>
                                  <wps:spPr bwMode="auto">
                                    <a:xfrm>
                                      <a:off x="2067517" y="2191561"/>
                                      <a:ext cx="1059139" cy="378284"/>
                                    </a:xfrm>
                                    <a:prstGeom prst="rect">
                                      <a:avLst/>
                                    </a:prstGeom>
                                    <a:solidFill>
                                      <a:schemeClr val="accent1">
                                        <a:lumMod val="20000"/>
                                        <a:lumOff val="8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6F4F349B" w14:textId="77777777" w:rsidR="00F9447C" w:rsidRPr="00BC774B" w:rsidRDefault="00F9447C" w:rsidP="0074747F">
                                        <w:pPr>
                                          <w:pStyle w:val="NormalWeb"/>
                                          <w:kinsoku w:val="0"/>
                                          <w:overflowPunct w:val="0"/>
                                          <w:spacing w:before="0" w:beforeAutospacing="0" w:after="0" w:afterAutospacing="0"/>
                                          <w:jc w:val="center"/>
                                          <w:textAlignment w:val="baseline"/>
                                          <w:rPr>
                                            <w:sz w:val="14"/>
                                            <w:szCs w:val="14"/>
                                          </w:rPr>
                                        </w:pPr>
                                        <w:r w:rsidRPr="00BC774B">
                                          <w:rPr>
                                            <w:rFonts w:ascii="Verdana" w:eastAsia="Verdana" w:hAnsi="Verdana" w:cs="Verdana"/>
                                            <w:color w:val="000000"/>
                                            <w:kern w:val="24"/>
                                            <w:sz w:val="14"/>
                                            <w:szCs w:val="14"/>
                                          </w:rPr>
                                          <w:t>Protocolos</w:t>
                                        </w:r>
                                      </w:p>
                                      <w:p w14:paraId="4CA22421" w14:textId="77777777" w:rsidR="00F9447C" w:rsidRPr="00BC774B" w:rsidRDefault="00F9447C" w:rsidP="0074747F">
                                        <w:pPr>
                                          <w:pStyle w:val="NormalWeb"/>
                                          <w:kinsoku w:val="0"/>
                                          <w:overflowPunct w:val="0"/>
                                          <w:spacing w:before="0" w:beforeAutospacing="0" w:after="0" w:afterAutospacing="0"/>
                                          <w:jc w:val="center"/>
                                          <w:textAlignment w:val="baseline"/>
                                          <w:rPr>
                                            <w:sz w:val="14"/>
                                            <w:szCs w:val="14"/>
                                          </w:rPr>
                                        </w:pPr>
                                        <w:r w:rsidRPr="00BC774B">
                                          <w:rPr>
                                            <w:rFonts w:ascii="Verdana" w:eastAsia="Verdana" w:hAnsi="Verdana" w:cs="Verdana"/>
                                            <w:color w:val="000000"/>
                                            <w:kern w:val="24"/>
                                            <w:sz w:val="14"/>
                                            <w:szCs w:val="14"/>
                                          </w:rPr>
                                          <w:t>De Seguridad</w:t>
                                        </w:r>
                                      </w:p>
                                    </w:txbxContent>
                                  </wps:txbx>
                                  <wps:bodyPr wrap="square" anchor="ctr" anchorCtr="0">
                                    <a:noAutofit/>
                                  </wps:bodyPr>
                                </wps:wsp>
                                <wps:wsp>
                                  <wps:cNvPr id="28" name="CuadroTexto 12"/>
                                  <wps:cNvSpPr txBox="1"/>
                                  <wps:spPr bwMode="auto">
                                    <a:xfrm>
                                      <a:off x="3556841" y="1776055"/>
                                      <a:ext cx="1180419" cy="425466"/>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1B0F7F27"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Infraestructura Física</w:t>
                                        </w:r>
                                      </w:p>
                                    </w:txbxContent>
                                  </wps:txbx>
                                  <wps:bodyPr wrap="square" anchor="ctr" anchorCtr="0">
                                    <a:noAutofit/>
                                  </wps:bodyPr>
                                </wps:wsp>
                                <wps:wsp>
                                  <wps:cNvPr id="29" name="CuadroTexto 13"/>
                                  <wps:cNvSpPr txBox="1"/>
                                  <wps:spPr bwMode="auto">
                                    <a:xfrm>
                                      <a:off x="3556841" y="250440"/>
                                      <a:ext cx="1180419" cy="425466"/>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7CD340DE"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Flujo de</w:t>
                                        </w:r>
                                      </w:p>
                                      <w:p w14:paraId="4F6C72F1"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Información</w:t>
                                        </w:r>
                                      </w:p>
                                    </w:txbxContent>
                                  </wps:txbx>
                                  <wps:bodyPr wrap="square" anchor="ctr" anchorCtr="0">
                                    <a:noAutofit/>
                                  </wps:bodyPr>
                                </wps:wsp>
                                <wps:wsp>
                                  <wps:cNvPr id="30" name="CuadroTexto 15"/>
                                  <wps:cNvSpPr txBox="1"/>
                                  <wps:spPr bwMode="auto">
                                    <a:xfrm>
                                      <a:off x="3556841" y="1027173"/>
                                      <a:ext cx="1180419" cy="579777"/>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4E854365"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Sistemas de Información Misional</w:t>
                                        </w:r>
                                      </w:p>
                                    </w:txbxContent>
                                  </wps:txbx>
                                  <wps:bodyPr wrap="square" anchor="ctr" anchorCtr="0">
                                    <a:noAutofit/>
                                  </wps:bodyPr>
                                </wps:wsp>
                                <wps:wsp>
                                  <wps:cNvPr id="31" name="CuadroTexto 16"/>
                                  <wps:cNvSpPr txBox="1"/>
                                  <wps:spPr bwMode="auto">
                                    <a:xfrm>
                                      <a:off x="3556841" y="2527470"/>
                                      <a:ext cx="1180419" cy="425466"/>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6E3FBC9E"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Infraestructura Tecnológica</w:t>
                                        </w:r>
                                      </w:p>
                                    </w:txbxContent>
                                  </wps:txbx>
                                  <wps:bodyPr wrap="square" anchor="ctr" anchorCtr="0">
                                    <a:noAutofit/>
                                  </wps:bodyPr>
                                </wps:wsp>
                                <wps:wsp>
                                  <wps:cNvPr id="32" name="CuadroTexto 17"/>
                                  <wps:cNvSpPr txBox="1"/>
                                  <wps:spPr bwMode="auto">
                                    <a:xfrm>
                                      <a:off x="3556841" y="3358726"/>
                                      <a:ext cx="1180419" cy="425466"/>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4DA99D5E"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Recurso Humano</w:t>
                                        </w:r>
                                      </w:p>
                                    </w:txbxContent>
                                  </wps:txbx>
                                  <wps:bodyPr wrap="square" anchor="ctr" anchorCtr="0">
                                    <a:noAutofit/>
                                  </wps:bodyPr>
                                </wps:wsp>
                                <wps:wsp>
                                  <wps:cNvPr id="44" name="CuadroTexto 18"/>
                                  <wps:cNvSpPr txBox="1"/>
                                  <wps:spPr bwMode="auto">
                                    <a:xfrm>
                                      <a:off x="3556841" y="4124504"/>
                                      <a:ext cx="1180419" cy="425466"/>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BCCE73D"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Gobernanza y Territorio</w:t>
                                        </w:r>
                                      </w:p>
                                    </w:txbxContent>
                                  </wps:txbx>
                                  <wps:bodyPr wrap="square" anchor="ctr" anchorCtr="0">
                                    <a:noAutofit/>
                                  </wps:bodyPr>
                                </wps:wsp>
                                <wps:wsp>
                                  <wps:cNvPr id="45" name="CuadroTexto 19"/>
                                  <wps:cNvSpPr txBox="1"/>
                                  <wps:spPr bwMode="auto">
                                    <a:xfrm>
                                      <a:off x="4960746" y="0"/>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03841D4D"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Flujo de Información</w:t>
                                        </w:r>
                                        <w:r>
                                          <w:rPr>
                                            <w:rFonts w:ascii="Verdana" w:eastAsia="Verdana" w:hAnsi="Verdana" w:cs="Verdana"/>
                                            <w:color w:val="000000"/>
                                            <w:kern w:val="24"/>
                                            <w:sz w:val="14"/>
                                            <w:szCs w:val="14"/>
                                          </w:rPr>
                                          <w:t xml:space="preserve"> </w:t>
                                        </w:r>
                                        <w:r w:rsidRPr="0074747F">
                                          <w:rPr>
                                            <w:rFonts w:ascii="Verdana" w:eastAsia="Verdana" w:hAnsi="Verdana" w:cs="Verdana"/>
                                            <w:color w:val="000000"/>
                                            <w:kern w:val="24"/>
                                            <w:sz w:val="14"/>
                                            <w:szCs w:val="14"/>
                                          </w:rPr>
                                          <w:t>hacia la UARIV - SRNI</w:t>
                                        </w:r>
                                      </w:p>
                                    </w:txbxContent>
                                  </wps:txbx>
                                  <wps:bodyPr wrap="square" anchor="ctr" anchorCtr="0">
                                    <a:noAutofit/>
                                  </wps:bodyPr>
                                </wps:wsp>
                                <wps:wsp>
                                  <wps:cNvPr id="47" name="CuadroTexto 20"/>
                                  <wps:cNvSpPr txBox="1"/>
                                  <wps:spPr bwMode="auto">
                                    <a:xfrm>
                                      <a:off x="4959801" y="285319"/>
                                      <a:ext cx="2447829" cy="36386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03C14460"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Intercambio al interior de la entidad y con entidades SNARIV</w:t>
                                        </w:r>
                                      </w:p>
                                    </w:txbxContent>
                                  </wps:txbx>
                                  <wps:bodyPr wrap="square" anchor="ctr" anchorCtr="0">
                                    <a:noAutofit/>
                                  </wps:bodyPr>
                                </wps:wsp>
                                <wps:wsp>
                                  <wps:cNvPr id="52" name="CuadroTexto 23"/>
                                  <wps:cNvSpPr txBox="1"/>
                                  <wps:spPr bwMode="auto">
                                    <a:xfrm>
                                      <a:off x="4959801" y="687142"/>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348BAC5A"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Información Georreferencial</w:t>
                                        </w:r>
                                      </w:p>
                                    </w:txbxContent>
                                  </wps:txbx>
                                  <wps:bodyPr wrap="square" anchor="ctr" anchorCtr="0">
                                    <a:noAutofit/>
                                  </wps:bodyPr>
                                </wps:wsp>
                                <wps:wsp>
                                  <wps:cNvPr id="53" name="CuadroTexto 24"/>
                                  <wps:cNvSpPr txBox="1"/>
                                  <wps:spPr bwMode="auto">
                                    <a:xfrm>
                                      <a:off x="4960747" y="1057349"/>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2C91E285"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Caracterización</w:t>
                                        </w:r>
                                      </w:p>
                                    </w:txbxContent>
                                  </wps:txbx>
                                  <wps:bodyPr wrap="square" anchor="ctr" anchorCtr="0">
                                    <a:noAutofit/>
                                  </wps:bodyPr>
                                </wps:wsp>
                                <wps:wsp>
                                  <wps:cNvPr id="54" name="CuadroTexto 25"/>
                                  <wps:cNvSpPr txBox="1"/>
                                  <wps:spPr bwMode="auto">
                                    <a:xfrm>
                                      <a:off x="4960747" y="1339674"/>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54CC833"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Registros de ayudas de emergencia</w:t>
                                        </w:r>
                                      </w:p>
                                    </w:txbxContent>
                                  </wps:txbx>
                                  <wps:bodyPr wrap="square" anchor="ctr" anchorCtr="0">
                                    <a:noAutofit/>
                                  </wps:bodyPr>
                                </wps:wsp>
                                <wps:wsp>
                                  <wps:cNvPr id="55" name="CuadroTexto 26"/>
                                  <wps:cNvSpPr txBox="1"/>
                                  <wps:spPr bwMode="auto">
                                    <a:xfrm>
                                      <a:off x="4960747" y="1697292"/>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27DF36D5"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Puestos de trabajo</w:t>
                                        </w:r>
                                      </w:p>
                                    </w:txbxContent>
                                  </wps:txbx>
                                  <wps:bodyPr wrap="square" anchor="ctr" anchorCtr="0">
                                    <a:noAutofit/>
                                  </wps:bodyPr>
                                </wps:wsp>
                                <wps:wsp>
                                  <wps:cNvPr id="56" name="CuadroTexto 27"/>
                                  <wps:cNvSpPr txBox="1"/>
                                  <wps:spPr bwMode="auto">
                                    <a:xfrm>
                                      <a:off x="4960747" y="2346992"/>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00BADB03"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Existencia y suficiencia Tecnológica</w:t>
                                        </w:r>
                                      </w:p>
                                    </w:txbxContent>
                                  </wps:txbx>
                                  <wps:bodyPr wrap="square" anchor="ctr" anchorCtr="0">
                                    <a:noAutofit/>
                                  </wps:bodyPr>
                                </wps:wsp>
                                <wps:wsp>
                                  <wps:cNvPr id="57" name="CuadroTexto 29"/>
                                  <wps:cNvSpPr txBox="1"/>
                                  <wps:spPr bwMode="auto">
                                    <a:xfrm>
                                      <a:off x="4960747" y="2630374"/>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14620CB0"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Equ</w:t>
                                        </w:r>
                                        <w:r>
                                          <w:rPr>
                                            <w:rFonts w:ascii="Verdana" w:eastAsia="Verdana" w:hAnsi="Verdana" w:cs="Verdana"/>
                                            <w:color w:val="000000"/>
                                            <w:kern w:val="24"/>
                                            <w:sz w:val="14"/>
                                            <w:szCs w:val="14"/>
                                          </w:rPr>
                                          <w:t>i</w:t>
                                        </w:r>
                                        <w:r w:rsidRPr="0074747F">
                                          <w:rPr>
                                            <w:rFonts w:ascii="Verdana" w:eastAsia="Verdana" w:hAnsi="Verdana" w:cs="Verdana"/>
                                            <w:color w:val="000000"/>
                                            <w:kern w:val="24"/>
                                            <w:sz w:val="14"/>
                                            <w:szCs w:val="14"/>
                                          </w:rPr>
                                          <w:t>pos Periféricos</w:t>
                                        </w:r>
                                      </w:p>
                                    </w:txbxContent>
                                  </wps:txbx>
                                  <wps:bodyPr wrap="square" anchor="ctr" anchorCtr="0">
                                    <a:noAutofit/>
                                  </wps:bodyPr>
                                </wps:wsp>
                                <wps:wsp>
                                  <wps:cNvPr id="59" name="CuadroTexto 30"/>
                                  <wps:cNvSpPr txBox="1"/>
                                  <wps:spPr bwMode="auto">
                                    <a:xfrm>
                                      <a:off x="4960747" y="2916288"/>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2F03C54"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Red de Internet</w:t>
                                        </w:r>
                                      </w:p>
                                    </w:txbxContent>
                                  </wps:txbx>
                                  <wps:bodyPr wrap="square" anchor="ctr" anchorCtr="0">
                                    <a:noAutofit/>
                                  </wps:bodyPr>
                                </wps:wsp>
                                <wps:wsp>
                                  <wps:cNvPr id="60" name="CuadroTexto 31"/>
                                  <wps:cNvSpPr txBox="1"/>
                                  <wps:spPr bwMode="auto">
                                    <a:xfrm>
                                      <a:off x="4960747" y="3296467"/>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79D45274"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Conocimiento y capacitaciones</w:t>
                                        </w:r>
                                      </w:p>
                                    </w:txbxContent>
                                  </wps:txbx>
                                  <wps:bodyPr wrap="square" anchor="ctr" anchorCtr="0">
                                    <a:noAutofit/>
                                  </wps:bodyPr>
                                </wps:wsp>
                                <wps:wsp>
                                  <wps:cNvPr id="66" name="CuadroTexto 32"/>
                                  <wps:cNvSpPr txBox="1"/>
                                  <wps:spPr bwMode="auto">
                                    <a:xfrm>
                                      <a:off x="4960747" y="3582123"/>
                                      <a:ext cx="2447829" cy="24003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2939F250"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Recurso Humano</w:t>
                                        </w:r>
                                      </w:p>
                                    </w:txbxContent>
                                  </wps:txbx>
                                  <wps:bodyPr wrap="square" anchor="ctr" anchorCtr="0">
                                    <a:noAutofit/>
                                  </wps:bodyPr>
                                </wps:wsp>
                                <wps:wsp>
                                  <wps:cNvPr id="67" name="CuadroTexto 36"/>
                                  <wps:cNvSpPr txBox="1"/>
                                  <wps:spPr bwMode="auto">
                                    <a:xfrm>
                                      <a:off x="4956842" y="3965328"/>
                                      <a:ext cx="2447829" cy="363869"/>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2A3B968F"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Espacios formales de Sistemas de Información</w:t>
                                        </w:r>
                                      </w:p>
                                    </w:txbxContent>
                                  </wps:txbx>
                                  <wps:bodyPr wrap="square" anchor="ctr" anchorCtr="0">
                                    <a:noAutofit/>
                                  </wps:bodyPr>
                                </wps:wsp>
                                <wps:wsp>
                                  <wps:cNvPr id="68" name="CuadroTexto 37"/>
                                  <wps:cNvSpPr txBox="1"/>
                                  <wps:spPr bwMode="auto">
                                    <a:xfrm>
                                      <a:off x="4956841" y="4376128"/>
                                      <a:ext cx="2447829" cy="314555"/>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9AC0BFB"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Destinación Presupuestal dentro del PAT</w:t>
                                        </w:r>
                                      </w:p>
                                    </w:txbxContent>
                                  </wps:txbx>
                                  <wps:bodyPr wrap="square" anchor="ctr" anchorCtr="0">
                                    <a:noAutofit/>
                                  </wps:bodyPr>
                                </wps:wsp>
                                <wps:wsp>
                                  <wps:cNvPr id="69" name="CuadroTexto 38"/>
                                  <wps:cNvSpPr txBox="1"/>
                                  <wps:spPr bwMode="auto">
                                    <a:xfrm>
                                      <a:off x="7699164" y="2205574"/>
                                      <a:ext cx="887695" cy="240039"/>
                                    </a:xfrm>
                                    <a:prstGeom prst="rect">
                                      <a:avLst/>
                                    </a:prstGeom>
                                    <a:solidFill>
                                      <a:schemeClr val="accent1">
                                        <a:lumMod val="20000"/>
                                        <a:lumOff val="8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67EC3820" w14:textId="77777777" w:rsidR="00F9447C" w:rsidRPr="003D25B4" w:rsidRDefault="00F9447C" w:rsidP="0074747F">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Hardware</w:t>
                                        </w:r>
                                      </w:p>
                                    </w:txbxContent>
                                  </wps:txbx>
                                  <wps:bodyPr wrap="square">
                                    <a:noAutofit/>
                                  </wps:bodyPr>
                                </wps:wsp>
                                <wps:wsp>
                                  <wps:cNvPr id="70" name="CuadroTexto 39"/>
                                  <wps:cNvSpPr txBox="1"/>
                                  <wps:spPr bwMode="auto">
                                    <a:xfrm>
                                      <a:off x="7700154" y="2502182"/>
                                      <a:ext cx="887061" cy="240039"/>
                                    </a:xfrm>
                                    <a:prstGeom prst="rect">
                                      <a:avLst/>
                                    </a:prstGeom>
                                    <a:solidFill>
                                      <a:schemeClr val="accent1">
                                        <a:lumMod val="20000"/>
                                        <a:lumOff val="8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2899A01" w14:textId="77777777" w:rsidR="00F9447C" w:rsidRPr="003D25B4" w:rsidRDefault="00F9447C" w:rsidP="0074747F">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Software</w:t>
                                        </w:r>
                                      </w:p>
                                    </w:txbxContent>
                                  </wps:txbx>
                                  <wps:bodyPr wrap="square">
                                    <a:noAutofit/>
                                  </wps:bodyPr>
                                </wps:wsp>
                                <wps:wsp>
                                  <wps:cNvPr id="71" name="CuadroTexto 41"/>
                                  <wps:cNvSpPr txBox="1"/>
                                  <wps:spPr bwMode="auto">
                                    <a:xfrm>
                                      <a:off x="7700164" y="3410083"/>
                                      <a:ext cx="953944" cy="279229"/>
                                    </a:xfrm>
                                    <a:prstGeom prst="rect">
                                      <a:avLst/>
                                    </a:prstGeom>
                                    <a:solidFill>
                                      <a:schemeClr val="accent1">
                                        <a:lumMod val="20000"/>
                                        <a:lumOff val="8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032B0C8A" w14:textId="77777777" w:rsidR="00F9447C" w:rsidRPr="003D25B4" w:rsidRDefault="00F9447C" w:rsidP="0074747F">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Gestor de la Información</w:t>
                                        </w:r>
                                      </w:p>
                                    </w:txbxContent>
                                  </wps:txbx>
                                  <wps:bodyPr wrap="square" anchor="ctr" anchorCtr="0">
                                    <a:noAutofit/>
                                  </wps:bodyPr>
                                </wps:wsp>
                                <wps:wsp>
                                  <wps:cNvPr id="72" name="CuadroTexto 42"/>
                                  <wps:cNvSpPr txBox="1"/>
                                  <wps:spPr bwMode="auto">
                                    <a:xfrm>
                                      <a:off x="7700164" y="3735257"/>
                                      <a:ext cx="953947" cy="279779"/>
                                    </a:xfrm>
                                    <a:prstGeom prst="rect">
                                      <a:avLst/>
                                    </a:prstGeom>
                                    <a:solidFill>
                                      <a:schemeClr val="accent1">
                                        <a:lumMod val="20000"/>
                                        <a:lumOff val="8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112A7E76" w14:textId="77777777" w:rsidR="00F9447C" w:rsidRPr="003D25B4" w:rsidRDefault="00F9447C" w:rsidP="0074747F">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Soporte Técnico</w:t>
                                        </w:r>
                                      </w:p>
                                    </w:txbxContent>
                                  </wps:txbx>
                                  <wps:bodyPr wrap="square" anchor="ctr" anchorCtr="0">
                                    <a:noAutofit/>
                                  </wps:bodyPr>
                                </wps:wsp>
                                <wps:wsp>
                                  <wps:cNvPr id="73" name="Conector recto 73"/>
                                  <wps:cNvCnPr>
                                    <a:cxnSpLocks/>
                                  </wps:cNvCnPr>
                                  <wps:spPr>
                                    <a:xfrm flipH="1">
                                      <a:off x="3405782" y="428641"/>
                                      <a:ext cx="29736" cy="3940234"/>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74" name="Conector recto 74"/>
                                  <wps:cNvCnPr>
                                    <a:cxnSpLocks/>
                                  </wps:cNvCnPr>
                                  <wps:spPr>
                                    <a:xfrm>
                                      <a:off x="3135913" y="2396309"/>
                                      <a:ext cx="269869"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75" name="Conector recto 75"/>
                                  <wps:cNvCnPr>
                                    <a:cxnSpLocks/>
                                  </wps:cNvCnPr>
                                  <wps:spPr>
                                    <a:xfrm flipH="1">
                                      <a:off x="3429956" y="438956"/>
                                      <a:ext cx="134933"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76" name="Conector recto 76"/>
                                  <wps:cNvCnPr>
                                    <a:cxnSpLocks/>
                                  </wps:cNvCnPr>
                                  <wps:spPr>
                                    <a:xfrm flipH="1" flipV="1">
                                      <a:off x="3436185" y="1976122"/>
                                      <a:ext cx="123153" cy="1129"/>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77" name="Conector recto 77"/>
                                  <wps:cNvCnPr/>
                                  <wps:spPr bwMode="auto">
                                    <a:xfrm flipH="1">
                                      <a:off x="3424406" y="2751393"/>
                                      <a:ext cx="134933"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78" name="Conector recto 78"/>
                                  <wps:cNvCnPr/>
                                  <wps:spPr>
                                    <a:xfrm flipH="1">
                                      <a:off x="3416455" y="4356450"/>
                                      <a:ext cx="134933"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79" name="Conector recto 79"/>
                                  <wps:cNvCnPr/>
                                  <wps:spPr bwMode="auto">
                                    <a:xfrm>
                                      <a:off x="4846750" y="107953"/>
                                      <a:ext cx="1238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0" name="Conector recto 80"/>
                                  <wps:cNvCnPr>
                                    <a:cxnSpLocks/>
                                  </wps:cNvCnPr>
                                  <wps:spPr bwMode="auto">
                                    <a:xfrm flipH="1">
                                      <a:off x="4853100" y="95253"/>
                                      <a:ext cx="1588" cy="730574"/>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1" name="Conector recto 81"/>
                                  <wps:cNvCnPr>
                                    <a:cxnSpLocks/>
                                  </wps:cNvCnPr>
                                  <wps:spPr bwMode="auto">
                                    <a:xfrm>
                                      <a:off x="4729759" y="449114"/>
                                      <a:ext cx="238116"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2" name="Conector recto 82"/>
                                  <wps:cNvCnPr>
                                    <a:cxnSpLocks/>
                                  </wps:cNvCnPr>
                                  <wps:spPr bwMode="auto">
                                    <a:xfrm>
                                      <a:off x="4846738" y="817112"/>
                                      <a:ext cx="1238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3" name="Conector recto 83"/>
                                  <wps:cNvCnPr>
                                    <a:cxnSpLocks/>
                                  </wps:cNvCnPr>
                                  <wps:spPr bwMode="auto">
                                    <a:xfrm>
                                      <a:off x="4854688" y="1150117"/>
                                      <a:ext cx="0" cy="293896"/>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4" name="Conector recto 84"/>
                                  <wps:cNvCnPr/>
                                  <wps:spPr bwMode="auto">
                                    <a:xfrm>
                                      <a:off x="4844068" y="1159001"/>
                                      <a:ext cx="1238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5" name="Conector recto 85"/>
                                  <wps:cNvCnPr>
                                    <a:cxnSpLocks/>
                                  </wps:cNvCnPr>
                                  <wps:spPr bwMode="auto">
                                    <a:xfrm>
                                      <a:off x="4844415" y="1448326"/>
                                      <a:ext cx="112564"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6" name="Conector recto 86"/>
                                  <wps:cNvCnPr/>
                                  <wps:spPr bwMode="auto">
                                    <a:xfrm>
                                      <a:off x="4730867" y="1295492"/>
                                      <a:ext cx="123820"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g:cNvPr id="87" name="Grupo 87"/>
                                  <wpg:cNvGrpSpPr>
                                    <a:grpSpLocks/>
                                  </wpg:cNvGrpSpPr>
                                  <wpg:grpSpPr bwMode="auto">
                                    <a:xfrm>
                                      <a:off x="4729279" y="2421166"/>
                                      <a:ext cx="241291" cy="637583"/>
                                      <a:chOff x="4729279" y="2421166"/>
                                      <a:chExt cx="241291" cy="637583"/>
                                    </a:xfrm>
                                  </wpg:grpSpPr>
                                  <wps:wsp>
                                    <wps:cNvPr id="88" name="Conector recto 88"/>
                                    <wps:cNvCnPr>
                                      <a:cxnSpLocks/>
                                    </wps:cNvCnPr>
                                    <wps:spPr bwMode="auto">
                                      <a:xfrm>
                                        <a:off x="4854687" y="2421166"/>
                                        <a:ext cx="0" cy="637583"/>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9" name="Conector recto 89"/>
                                    <wps:cNvCnPr/>
                                    <wps:spPr bwMode="auto">
                                      <a:xfrm>
                                        <a:off x="4846750" y="2433327"/>
                                        <a:ext cx="1238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90" name="Conector recto 90"/>
                                    <wps:cNvCnPr/>
                                    <wps:spPr bwMode="auto">
                                      <a:xfrm>
                                        <a:off x="4846750" y="2737202"/>
                                        <a:ext cx="1238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91" name="Conector recto 91"/>
                                    <wps:cNvCnPr/>
                                    <wps:spPr bwMode="auto">
                                      <a:xfrm>
                                        <a:off x="4846750" y="3054073"/>
                                        <a:ext cx="1238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92" name="Conector recto 92"/>
                                    <wps:cNvCnPr/>
                                    <wps:spPr bwMode="auto">
                                      <a:xfrm flipH="1">
                                        <a:off x="4729279" y="2740121"/>
                                        <a:ext cx="134933"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g:grpSp>
                                  <wpg:cNvPr id="93" name="Grupo 93"/>
                                  <wpg:cNvGrpSpPr>
                                    <a:grpSpLocks/>
                                  </wpg:cNvGrpSpPr>
                                  <wpg:grpSpPr bwMode="auto">
                                    <a:xfrm>
                                      <a:off x="4729279" y="3402452"/>
                                      <a:ext cx="241278" cy="323070"/>
                                      <a:chOff x="4729279" y="3402452"/>
                                      <a:chExt cx="241278" cy="323070"/>
                                    </a:xfrm>
                                  </wpg:grpSpPr>
                                  <wps:wsp>
                                    <wps:cNvPr id="94" name="Conector recto 94"/>
                                    <wps:cNvCnPr/>
                                    <wps:spPr bwMode="auto">
                                      <a:xfrm>
                                        <a:off x="4837211" y="3411524"/>
                                        <a:ext cx="1238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95" name="Conector recto 95"/>
                                    <wps:cNvCnPr>
                                      <a:cxnSpLocks/>
                                    </wps:cNvCnPr>
                                    <wps:spPr bwMode="auto">
                                      <a:xfrm>
                                        <a:off x="4837212" y="3714760"/>
                                        <a:ext cx="13334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96" name="Conector recto 96"/>
                                    <wps:cNvCnPr>
                                      <a:cxnSpLocks/>
                                    </wps:cNvCnPr>
                                    <wps:spPr bwMode="auto">
                                      <a:xfrm>
                                        <a:off x="4846737" y="3402452"/>
                                        <a:ext cx="0" cy="32307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97" name="Conector recto 97"/>
                                    <wps:cNvCnPr/>
                                    <wps:spPr bwMode="auto">
                                      <a:xfrm>
                                        <a:off x="4729279" y="3575046"/>
                                        <a:ext cx="123820"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g:grpSp>
                                  <wpg:cNvPr id="98" name="Grupo 98"/>
                                  <wpg:cNvGrpSpPr>
                                    <a:grpSpLocks/>
                                  </wpg:cNvGrpSpPr>
                                  <wpg:grpSpPr bwMode="auto">
                                    <a:xfrm>
                                      <a:off x="4832642" y="4124265"/>
                                      <a:ext cx="134933" cy="360678"/>
                                      <a:chOff x="4832642" y="4124265"/>
                                      <a:chExt cx="134933" cy="360678"/>
                                    </a:xfrm>
                                  </wpg:grpSpPr>
                                  <wps:wsp>
                                    <wps:cNvPr id="99" name="Conector recto 99"/>
                                    <wps:cNvCnPr/>
                                    <wps:spPr bwMode="auto">
                                      <a:xfrm flipH="1">
                                        <a:off x="4832642" y="4475288"/>
                                        <a:ext cx="134933"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00" name="Conector recto 100"/>
                                    <wps:cNvCnPr>
                                      <a:cxnSpLocks/>
                                    </wps:cNvCnPr>
                                    <wps:spPr bwMode="auto">
                                      <a:xfrm>
                                        <a:off x="4837211" y="4124265"/>
                                        <a:ext cx="0" cy="360678"/>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01" name="Conector recto 101"/>
                                    <wps:cNvCnPr/>
                                    <wps:spPr bwMode="auto">
                                      <a:xfrm>
                                        <a:off x="4835531" y="4135827"/>
                                        <a:ext cx="123821"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g:grpSp>
                                  <wpg:cNvPr id="102" name="Grupo 102"/>
                                  <wpg:cNvGrpSpPr>
                                    <a:grpSpLocks/>
                                  </wpg:cNvGrpSpPr>
                                  <wpg:grpSpPr bwMode="auto">
                                    <a:xfrm>
                                      <a:off x="7404882" y="2312994"/>
                                      <a:ext cx="304021" cy="303535"/>
                                      <a:chOff x="7404882" y="2312994"/>
                                      <a:chExt cx="304021" cy="303535"/>
                                    </a:xfrm>
                                  </wpg:grpSpPr>
                                  <wps:wsp>
                                    <wps:cNvPr id="103" name="Conector recto 103"/>
                                    <wps:cNvCnPr>
                                      <a:cxnSpLocks/>
                                    </wps:cNvCnPr>
                                    <wps:spPr bwMode="auto">
                                      <a:xfrm>
                                        <a:off x="7577142" y="2312994"/>
                                        <a:ext cx="0" cy="30353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04" name="Conector recto 104"/>
                                    <wps:cNvCnPr>
                                      <a:cxnSpLocks/>
                                    </wps:cNvCnPr>
                                    <wps:spPr bwMode="auto">
                                      <a:xfrm flipV="1">
                                        <a:off x="7566843" y="2612976"/>
                                        <a:ext cx="125557" cy="1469"/>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05" name="Conector recto 105"/>
                                    <wps:cNvCnPr>
                                      <a:cxnSpLocks/>
                                    </wps:cNvCnPr>
                                    <wps:spPr bwMode="auto">
                                      <a:xfrm>
                                        <a:off x="7571202" y="2317671"/>
                                        <a:ext cx="137701"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06" name="Conector recto 106"/>
                                    <wps:cNvCnPr>
                                      <a:cxnSpLocks/>
                                    </wps:cNvCnPr>
                                    <wps:spPr bwMode="auto">
                                      <a:xfrm>
                                        <a:off x="7404882" y="2453330"/>
                                        <a:ext cx="172260" cy="4893"/>
                                      </a:xfrm>
                                      <a:prstGeom prst="line">
                                        <a:avLst/>
                                      </a:prstGeom>
                                    </wps:spPr>
                                    <wps:style>
                                      <a:lnRef idx="2">
                                        <a:schemeClr val="accent1"/>
                                      </a:lnRef>
                                      <a:fillRef idx="0">
                                        <a:schemeClr val="accent1"/>
                                      </a:fillRef>
                                      <a:effectRef idx="1">
                                        <a:schemeClr val="accent1"/>
                                      </a:effectRef>
                                      <a:fontRef idx="minor">
                                        <a:schemeClr val="tx1"/>
                                      </a:fontRef>
                                    </wps:style>
                                    <wps:bodyPr/>
                                  </wps:wsp>
                                </wpg:grpSp>
                              </wpg:grpSp>
                              <wps:wsp>
                                <wps:cNvPr id="107" name="CuadroTexto 101"/>
                                <wps:cNvSpPr txBox="1"/>
                                <wps:spPr bwMode="auto">
                                  <a:xfrm>
                                    <a:off x="3687702" y="1983179"/>
                                    <a:ext cx="2016125" cy="247650"/>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4B9513A3"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Almacenamiento físico de la información</w:t>
                                      </w:r>
                                    </w:p>
                                  </w:txbxContent>
                                </wps:txbx>
                                <wps:bodyPr wrap="square" anchor="ctr" anchorCtr="0">
                                  <a:noAutofit/>
                                </wps:bodyPr>
                              </wps:wsp>
                              <wps:wsp>
                                <wps:cNvPr id="110" name="Conector recto 110"/>
                                <wps:cNvCnPr>
                                  <a:cxnSpLocks/>
                                </wps:cNvCnPr>
                                <wps:spPr bwMode="auto">
                                  <a:xfrm>
                                    <a:off x="5842660" y="3573817"/>
                                    <a:ext cx="0" cy="30226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13" name="Conector recto 113"/>
                                <wps:cNvCnPr>
                                  <a:cxnSpLocks/>
                                </wps:cNvCnPr>
                                <wps:spPr bwMode="auto">
                                  <a:xfrm>
                                    <a:off x="5700156" y="3705101"/>
                                    <a:ext cx="140970" cy="4445"/>
                                  </a:xfrm>
                                  <a:prstGeom prst="line">
                                    <a:avLst/>
                                  </a:prstGeom>
                                </wps:spPr>
                                <wps:style>
                                  <a:lnRef idx="2">
                                    <a:schemeClr val="accent1"/>
                                  </a:lnRef>
                                  <a:fillRef idx="0">
                                    <a:schemeClr val="accent1"/>
                                  </a:fillRef>
                                  <a:effectRef idx="1">
                                    <a:schemeClr val="accent1"/>
                                  </a:effectRef>
                                  <a:fontRef idx="minor">
                                    <a:schemeClr val="tx1"/>
                                  </a:fontRef>
                                </wps:style>
                                <wps:bodyPr/>
                              </wps:wsp>
                            </wpg:grpSp>
                            <wps:wsp>
                              <wps:cNvPr id="126" name="Conector recto 126"/>
                              <wps:cNvCnPr/>
                              <wps:spPr bwMode="auto">
                                <a:xfrm>
                                  <a:off x="3586994" y="1821976"/>
                                  <a:ext cx="1016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27" name="Conector recto 127"/>
                              <wps:cNvCnPr>
                                <a:cxnSpLocks/>
                              </wps:cNvCnPr>
                              <wps:spPr bwMode="auto">
                                <a:xfrm>
                                  <a:off x="3593345" y="2094932"/>
                                  <a:ext cx="9207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28" name="Conector recto 128"/>
                              <wps:cNvCnPr/>
                              <wps:spPr bwMode="auto">
                                <a:xfrm>
                                  <a:off x="3491934" y="1965278"/>
                                  <a:ext cx="1016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29" name="Conector recto 129"/>
                              <wps:cNvCnPr>
                                <a:cxnSpLocks/>
                              </wps:cNvCnPr>
                              <wps:spPr bwMode="auto">
                                <a:xfrm>
                                  <a:off x="3593345" y="1807855"/>
                                  <a:ext cx="0" cy="29273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55" name="Conector recto 155"/>
                              <wps:cNvCnPr/>
                              <wps:spPr bwMode="auto">
                                <a:xfrm>
                                  <a:off x="2442891" y="1353322"/>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g:grpSp>
                      </wpg:grpSp>
                      <wps:wsp>
                        <wps:cNvPr id="8" name="Conector recto 8"/>
                        <wps:cNvCnPr/>
                        <wps:spPr bwMode="auto">
                          <a:xfrm>
                            <a:off x="3524250" y="4286250"/>
                            <a:ext cx="7620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xmlns:w16du="http://schemas.microsoft.com/office/word/2023/wordml/word16du">
            <w:pict>
              <v:group w14:anchorId="30E38355" id="Grupo 9" o:spid="_x0000_s1034" style="position:absolute;left:0;text-align:left;margin-left:-11.4pt;margin-top:22.75pt;width:529.8pt;height:368.25pt;z-index:251866112" coordsize="67284,4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">
                <v:group id="Grupo 7" o:spid="_x0000_s1035" style="position:absolute;width:67284;height:46767" coordsize="67284,46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line id="Conector recto 109" o:spid="_x0000_s1036" style="position:absolute;flip:x y;visibility:visible;mso-wrap-style:square" from="58356,38760" to="59385,38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" strokecolor="#4f81bd [3204]" strokeweight="2pt">
                    <v:shadow on="t" color="black" opacity="24903f" origin=",.5" offset="0,.55556mm"/>
                  </v:line>
                  <v:group id="Grupo 5" o:spid="_x0000_s1037" style="position:absolute;width:67284;height:46767" coordsize="67289,46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Conector recto 108" o:spid="_x0000_s1038" style="position:absolute;flip:x;visibility:visible;mso-wrap-style:square" from="24334,35549" to="25443,3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" strokecolor="#4f81bd [3204]" strokeweight="2pt">
                      <v:shadow on="t" color="black" opacity="24903f" origin=",.5" offset="0,.55556mm"/>
                    </v:line>
                    <v:line id="Conector recto 112" o:spid="_x0000_s1039" style="position:absolute;visibility:visible;mso-wrap-style:square" from="58399,35863" to="59445,35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" strokecolor="#4f81bd [3204]" strokeweight="2pt">
                      <v:shadow on="t" color="black" opacity="24903f" origin=",.5" offset="0,.55556mm"/>
                      <o:lock v:ext="edit" shapetype="f"/>
                    </v:line>
                    <v:group id="Grupo 2" o:spid="_x0000_s1040" style="position:absolute;width:67289;height:46767" coordsize="67289,46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upo 1" o:spid="_x0000_s1041" style="position:absolute;width:67289;height:46767" coordsize="67289,46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upo 9217" o:spid="_x0000_s1042" style="position:absolute;width:67289;height:46767" coordorigin="4625" coordsize="81915,46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lecha derecha 1" o:spid="_x0000_s1043" type="#_x0000_t13" style="position:absolute;left:16835;top:23349;width:3306;height:9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" adj="18436" fillcolor="#254163 [1636]" strokecolor="#4579b8 [3044]">
                            <v:fill color2="#4477b6 [3012]" rotate="t" angle="180" colors="0 #2c5d98;52429f #3c7bc7;1 #3a7ccb" focus="100%" type="gradient">
                              <o:fill v:ext="view" type="gradientUnscaled"/>
                            </v:fill>
                            <v:shadow on="t" color="black" opacity="22937f" origin=",.5" offset="0,.63889mm"/>
                          </v:shape>
                          <v:shape id="CuadroTexto 8" o:spid="_x0000_s1044" type="#_x0000_t202" style="position:absolute;left:4625;top:21792;width:11420;height:4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" fillcolor="#365f91 [2404]" strokecolor="#548dd4 [1951]" strokeweight="2pt">
                            <v:shadow on="t" color="black" opacity="26214f" origin=",-.5" offset="0,3pt"/>
                            <v:textbox>
                              <w:txbxContent>
                                <w:p w14:paraId="5227280F" w14:textId="77777777" w:rsidR="00F9447C" w:rsidRPr="007F0A62" w:rsidRDefault="00F9447C" w:rsidP="00BC774B">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7F0A62">
                                    <w:rPr>
                                      <w:rFonts w:ascii="Verdana" w:hAnsi="Verdana" w:cstheme="minorBidi"/>
                                      <w:color w:val="FFFFFF" w:themeColor="background1"/>
                                      <w:kern w:val="24"/>
                                      <w:sz w:val="14"/>
                                      <w:szCs w:val="14"/>
                                    </w:rPr>
                                    <w:t>PLAN DE</w:t>
                                  </w:r>
                                </w:p>
                                <w:p w14:paraId="43389C45" w14:textId="77777777" w:rsidR="00F9447C" w:rsidRPr="007F0A62" w:rsidRDefault="00E857B6" w:rsidP="00BC774B">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Pr>
                                      <w:rFonts w:ascii="Verdana" w:hAnsi="Verdana" w:cstheme="minorBidi"/>
                                      <w:color w:val="FFFFFF" w:themeColor="background1"/>
                                      <w:kern w:val="24"/>
                                      <w:sz w:val="14"/>
                                      <w:szCs w:val="14"/>
                                    </w:rPr>
                                    <w:t>MEJORAMIENTO</w:t>
                                  </w:r>
                                </w:p>
                              </w:txbxContent>
                            </v:textbox>
                          </v:shape>
                          <v:shape id="CuadroTexto 11" o:spid="_x0000_s1045" type="#_x0000_t202" style="position:absolute;left:20675;top:21915;width:10591;height:37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" fillcolor="#dbe5f1 [660]" strokecolor="#548dd4 [1951]" strokeweight="2pt">
                            <v:textbox>
                              <w:txbxContent>
                                <w:p w14:paraId="6F4F349B" w14:textId="77777777" w:rsidR="00F9447C" w:rsidRPr="00BC774B" w:rsidRDefault="00F9447C" w:rsidP="0074747F">
                                  <w:pPr>
                                    <w:pStyle w:val="NormalWeb"/>
                                    <w:kinsoku w:val="0"/>
                                    <w:overflowPunct w:val="0"/>
                                    <w:spacing w:before="0" w:beforeAutospacing="0" w:after="0" w:afterAutospacing="0"/>
                                    <w:jc w:val="center"/>
                                    <w:textAlignment w:val="baseline"/>
                                    <w:rPr>
                                      <w:sz w:val="14"/>
                                      <w:szCs w:val="14"/>
                                    </w:rPr>
                                  </w:pPr>
                                  <w:r w:rsidRPr="00BC774B">
                                    <w:rPr>
                                      <w:rFonts w:ascii="Verdana" w:eastAsia="Verdana" w:hAnsi="Verdana" w:cs="Verdana"/>
                                      <w:color w:val="000000"/>
                                      <w:kern w:val="24"/>
                                      <w:sz w:val="14"/>
                                      <w:szCs w:val="14"/>
                                    </w:rPr>
                                    <w:t>Protocolos</w:t>
                                  </w:r>
                                </w:p>
                                <w:p w14:paraId="4CA22421" w14:textId="77777777" w:rsidR="00F9447C" w:rsidRPr="00BC774B" w:rsidRDefault="00F9447C" w:rsidP="0074747F">
                                  <w:pPr>
                                    <w:pStyle w:val="NormalWeb"/>
                                    <w:kinsoku w:val="0"/>
                                    <w:overflowPunct w:val="0"/>
                                    <w:spacing w:before="0" w:beforeAutospacing="0" w:after="0" w:afterAutospacing="0"/>
                                    <w:jc w:val="center"/>
                                    <w:textAlignment w:val="baseline"/>
                                    <w:rPr>
                                      <w:sz w:val="14"/>
                                      <w:szCs w:val="14"/>
                                    </w:rPr>
                                  </w:pPr>
                                  <w:r w:rsidRPr="00BC774B">
                                    <w:rPr>
                                      <w:rFonts w:ascii="Verdana" w:eastAsia="Verdana" w:hAnsi="Verdana" w:cs="Verdana"/>
                                      <w:color w:val="000000"/>
                                      <w:kern w:val="24"/>
                                      <w:sz w:val="14"/>
                                      <w:szCs w:val="14"/>
                                    </w:rPr>
                                    <w:t>De Seguridad</w:t>
                                  </w:r>
                                </w:p>
                              </w:txbxContent>
                            </v:textbox>
                          </v:shape>
                          <v:shape id="CuadroTexto 12" o:spid="_x0000_s1046" type="#_x0000_t202" style="position:absolute;left:35568;top:17760;width:11804;height:4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" fillcolor="#365f91 [2404]" strokecolor="#548dd4 [1951]" strokeweight="2pt">
                            <v:textbox>
                              <w:txbxContent>
                                <w:p w14:paraId="1B0F7F27"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Infraestructura Física</w:t>
                                  </w:r>
                                </w:p>
                              </w:txbxContent>
                            </v:textbox>
                          </v:shape>
                          <v:shape id="CuadroTexto 13" o:spid="_x0000_s1047" type="#_x0000_t202" style="position:absolute;left:35568;top:2504;width:11804;height:4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" fillcolor="#365f91 [2404]" strokecolor="#548dd4 [1951]" strokeweight="2pt">
                            <v:textbox>
                              <w:txbxContent>
                                <w:p w14:paraId="7CD340DE"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Flujo de</w:t>
                                  </w:r>
                                </w:p>
                                <w:p w14:paraId="4F6C72F1"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Información</w:t>
                                  </w:r>
                                </w:p>
                              </w:txbxContent>
                            </v:textbox>
                          </v:shape>
                          <v:shape id="CuadroTexto 15" o:spid="_x0000_s1048" type="#_x0000_t202" style="position:absolute;left:35568;top:10271;width:11804;height:5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" fillcolor="#365f91 [2404]" strokecolor="#548dd4 [1951]" strokeweight="2pt">
                            <v:textbox>
                              <w:txbxContent>
                                <w:p w14:paraId="4E854365"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Sistemas de Información Misional</w:t>
                                  </w:r>
                                </w:p>
                              </w:txbxContent>
                            </v:textbox>
                          </v:shape>
                          <v:shape id="CuadroTexto 16" o:spid="_x0000_s1049" type="#_x0000_t202" style="position:absolute;left:35568;top:25274;width:11804;height:4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" fillcolor="#365f91 [2404]" strokecolor="#548dd4 [1951]" strokeweight="2pt">
                            <v:textbox>
                              <w:txbxContent>
                                <w:p w14:paraId="6E3FBC9E"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Infraestructura Tecnológica</w:t>
                                  </w:r>
                                </w:p>
                              </w:txbxContent>
                            </v:textbox>
                          </v:shape>
                          <v:shape id="CuadroTexto 17" o:spid="_x0000_s1050" type="#_x0000_t202" style="position:absolute;left:35568;top:33587;width:11804;height:4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" fillcolor="#365f91 [2404]" strokecolor="#548dd4 [1951]" strokeweight="2pt">
                            <v:textbox>
                              <w:txbxContent>
                                <w:p w14:paraId="4DA99D5E"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Recurso Humano</w:t>
                                  </w:r>
                                </w:p>
                              </w:txbxContent>
                            </v:textbox>
                          </v:shape>
                          <v:shape id="CuadroTexto 18" o:spid="_x0000_s1051" type="#_x0000_t202" style="position:absolute;left:35568;top:41245;width:11804;height:4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" fillcolor="#365f91 [2404]" strokecolor="#548dd4 [1951]" strokeweight="2pt">
                            <v:textbox>
                              <w:txbxContent>
                                <w:p w14:paraId="5BCCE73D" w14:textId="77777777" w:rsidR="00F9447C" w:rsidRPr="007F0A62" w:rsidRDefault="00F9447C" w:rsidP="0074747F">
                                  <w:pPr>
                                    <w:pStyle w:val="NormalWeb"/>
                                    <w:kinsoku w:val="0"/>
                                    <w:overflowPunct w:val="0"/>
                                    <w:spacing w:before="0" w:beforeAutospacing="0" w:after="0" w:afterAutospacing="0"/>
                                    <w:jc w:val="center"/>
                                    <w:textAlignment w:val="baseline"/>
                                    <w:rPr>
                                      <w:color w:val="FFFFFF" w:themeColor="background1"/>
                                      <w:sz w:val="14"/>
                                      <w:szCs w:val="14"/>
                                    </w:rPr>
                                  </w:pPr>
                                  <w:r w:rsidRPr="007F0A62">
                                    <w:rPr>
                                      <w:rFonts w:ascii="Verdana" w:eastAsia="Verdana" w:hAnsi="Verdana" w:cs="Verdana"/>
                                      <w:color w:val="FFFFFF" w:themeColor="background1"/>
                                      <w:kern w:val="24"/>
                                      <w:sz w:val="14"/>
                                      <w:szCs w:val="14"/>
                                    </w:rPr>
                                    <w:t>Gobernanza y Territorio</w:t>
                                  </w:r>
                                </w:p>
                              </w:txbxContent>
                            </v:textbox>
                          </v:shape>
                          <v:shape id="CuadroTexto 19" o:spid="_x0000_s1052" type="#_x0000_t202" style="position:absolute;left:49607;width:24478;height:2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" fillcolor="#95b3d7 [1940]" strokecolor="#548dd4 [1951]" strokeweight="2pt">
                            <v:textbox>
                              <w:txbxContent>
                                <w:p w14:paraId="03841D4D"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Flujo de Información</w:t>
                                  </w:r>
                                  <w:r>
                                    <w:rPr>
                                      <w:rFonts w:ascii="Verdana" w:eastAsia="Verdana" w:hAnsi="Verdana" w:cs="Verdana"/>
                                      <w:color w:val="000000"/>
                                      <w:kern w:val="24"/>
                                      <w:sz w:val="14"/>
                                      <w:szCs w:val="14"/>
                                    </w:rPr>
                                    <w:t xml:space="preserve"> </w:t>
                                  </w:r>
                                  <w:r w:rsidRPr="0074747F">
                                    <w:rPr>
                                      <w:rFonts w:ascii="Verdana" w:eastAsia="Verdana" w:hAnsi="Verdana" w:cs="Verdana"/>
                                      <w:color w:val="000000"/>
                                      <w:kern w:val="24"/>
                                      <w:sz w:val="14"/>
                                      <w:szCs w:val="14"/>
                                    </w:rPr>
                                    <w:t>hacia la UARIV - SRNI</w:t>
                                  </w:r>
                                </w:p>
                              </w:txbxContent>
                            </v:textbox>
                          </v:shape>
                          <v:shape id="CuadroTexto 20" o:spid="_x0000_s1053" type="#_x0000_t202" style="position:absolute;left:49598;top:2853;width:24478;height:3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" fillcolor="#95b3d7 [1940]" strokecolor="#548dd4 [1951]" strokeweight="2pt">
                            <v:textbox>
                              <w:txbxContent>
                                <w:p w14:paraId="03C14460"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Intercambio al interior de la entidad y con entidades SNARIV</w:t>
                                  </w:r>
                                </w:p>
                              </w:txbxContent>
                            </v:textbox>
                          </v:shape>
                          <v:shape id="CuadroTexto 23" o:spid="_x0000_s1054" type="#_x0000_t202" style="position:absolute;left:49598;top:6871;width:24478;height:2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" fillcolor="#95b3d7 [1940]" strokecolor="#548dd4 [1951]" strokeweight="2pt">
                            <v:textbox>
                              <w:txbxContent>
                                <w:p w14:paraId="348BAC5A"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Información Georreferencial</w:t>
                                  </w:r>
                                </w:p>
                              </w:txbxContent>
                            </v:textbox>
                          </v:shape>
                          <v:shape id="CuadroTexto 24" o:spid="_x0000_s1055" type="#_x0000_t202" style="position:absolute;left:49607;top:10573;width:24478;height:2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" fillcolor="#95b3d7 [1940]" strokecolor="#548dd4 [1951]" strokeweight="2pt">
                            <v:textbox>
                              <w:txbxContent>
                                <w:p w14:paraId="2C91E285"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Caracterización</w:t>
                                  </w:r>
                                </w:p>
                              </w:txbxContent>
                            </v:textbox>
                          </v:shape>
                          <v:shape id="CuadroTexto 25" o:spid="_x0000_s1056" type="#_x0000_t202" style="position:absolute;left:49607;top:13396;width:24478;height:2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" fillcolor="#95b3d7 [1940]" strokecolor="#548dd4 [1951]" strokeweight="2pt">
                            <v:textbox>
                              <w:txbxContent>
                                <w:p w14:paraId="554CC833"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Registros de ayudas de emergencia</w:t>
                                  </w:r>
                                </w:p>
                              </w:txbxContent>
                            </v:textbox>
                          </v:shape>
                          <v:shape id="CuadroTexto 26" o:spid="_x0000_s1057" type="#_x0000_t202" style="position:absolute;left:49607;top:16972;width:24478;height:2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" fillcolor="#95b3d7 [1940]" strokecolor="#548dd4 [1951]" strokeweight="2pt">
                            <v:textbox>
                              <w:txbxContent>
                                <w:p w14:paraId="27DF36D5"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Puestos de trabajo</w:t>
                                  </w:r>
                                </w:p>
                              </w:txbxContent>
                            </v:textbox>
                          </v:shape>
                          <v:shape id="CuadroTexto 27" o:spid="_x0000_s1058" type="#_x0000_t202" style="position:absolute;left:49607;top:23469;width:24478;height:2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" fillcolor="#95b3d7 [1940]" strokecolor="#548dd4 [1951]" strokeweight="2pt">
                            <v:textbox>
                              <w:txbxContent>
                                <w:p w14:paraId="00BADB03"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Existencia y suficiencia Tecnológica</w:t>
                                  </w:r>
                                </w:p>
                              </w:txbxContent>
                            </v:textbox>
                          </v:shape>
                          <v:shape id="CuadroTexto 29" o:spid="_x0000_s1059" type="#_x0000_t202" style="position:absolute;left:49607;top:26303;width:24478;height:2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" fillcolor="#95b3d7 [1940]" strokecolor="#548dd4 [1951]" strokeweight="2pt">
                            <v:textbox>
                              <w:txbxContent>
                                <w:p w14:paraId="14620CB0"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Equ</w:t>
                                  </w:r>
                                  <w:r>
                                    <w:rPr>
                                      <w:rFonts w:ascii="Verdana" w:eastAsia="Verdana" w:hAnsi="Verdana" w:cs="Verdana"/>
                                      <w:color w:val="000000"/>
                                      <w:kern w:val="24"/>
                                      <w:sz w:val="14"/>
                                      <w:szCs w:val="14"/>
                                    </w:rPr>
                                    <w:t>i</w:t>
                                  </w:r>
                                  <w:r w:rsidRPr="0074747F">
                                    <w:rPr>
                                      <w:rFonts w:ascii="Verdana" w:eastAsia="Verdana" w:hAnsi="Verdana" w:cs="Verdana"/>
                                      <w:color w:val="000000"/>
                                      <w:kern w:val="24"/>
                                      <w:sz w:val="14"/>
                                      <w:szCs w:val="14"/>
                                    </w:rPr>
                                    <w:t>pos Periféricos</w:t>
                                  </w:r>
                                </w:p>
                              </w:txbxContent>
                            </v:textbox>
                          </v:shape>
                          <v:shape id="CuadroTexto 30" o:spid="_x0000_s1060" type="#_x0000_t202" style="position:absolute;left:49607;top:29162;width:24478;height:2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" fillcolor="#95b3d7 [1940]" strokecolor="#548dd4 [1951]" strokeweight="2pt">
                            <v:textbox>
                              <w:txbxContent>
                                <w:p w14:paraId="52F03C54"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Red de Internet</w:t>
                                  </w:r>
                                </w:p>
                              </w:txbxContent>
                            </v:textbox>
                          </v:shape>
                          <v:shape id="CuadroTexto 31" o:spid="_x0000_s1061" type="#_x0000_t202" style="position:absolute;left:49607;top:32964;width:24478;height:2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" fillcolor="#95b3d7 [1940]" strokecolor="#548dd4 [1951]" strokeweight="2pt">
                            <v:textbox>
                              <w:txbxContent>
                                <w:p w14:paraId="79D45274"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Conocimiento y capacitaciones</w:t>
                                  </w:r>
                                </w:p>
                              </w:txbxContent>
                            </v:textbox>
                          </v:shape>
                          <v:shape id="CuadroTexto 32" o:spid="_x0000_s1062" type="#_x0000_t202" style="position:absolute;left:49607;top:35821;width:24478;height:2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" fillcolor="#95b3d7 [1940]" strokecolor="#548dd4 [1951]" strokeweight="2pt">
                            <v:textbox>
                              <w:txbxContent>
                                <w:p w14:paraId="2939F250"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Recurso Humano</w:t>
                                  </w:r>
                                </w:p>
                              </w:txbxContent>
                            </v:textbox>
                          </v:shape>
                          <v:shape id="CuadroTexto 36" o:spid="_x0000_s1063" type="#_x0000_t202" style="position:absolute;left:49568;top:39653;width:24478;height:3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" fillcolor="#95b3d7 [1940]" strokecolor="#548dd4 [1951]" strokeweight="2pt">
                            <v:textbox>
                              <w:txbxContent>
                                <w:p w14:paraId="2A3B968F"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Espacios formales de Sistemas de Información</w:t>
                                  </w:r>
                                </w:p>
                              </w:txbxContent>
                            </v:textbox>
                          </v:shape>
                          <v:shape id="CuadroTexto 37" o:spid="_x0000_s1064" type="#_x0000_t202" style="position:absolute;left:49568;top:43761;width:24478;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" fillcolor="#95b3d7 [1940]" strokecolor="#548dd4 [1951]" strokeweight="2pt">
                            <v:textbox>
                              <w:txbxContent>
                                <w:p w14:paraId="59AC0BFB"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Destinación Presupuestal dentro del PAT</w:t>
                                  </w:r>
                                </w:p>
                              </w:txbxContent>
                            </v:textbox>
                          </v:shape>
                          <v:shape id="CuadroTexto 38" o:spid="_x0000_s1065" type="#_x0000_t202" style="position:absolute;left:76991;top:22055;width:8877;height:2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" fillcolor="#dbe5f1 [660]" strokecolor="#548dd4 [1951]" strokeweight="2pt">
                            <v:textbox>
                              <w:txbxContent>
                                <w:p w14:paraId="67EC3820" w14:textId="77777777" w:rsidR="00F9447C" w:rsidRPr="003D25B4" w:rsidRDefault="00F9447C" w:rsidP="0074747F">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Hardware</w:t>
                                  </w:r>
                                </w:p>
                              </w:txbxContent>
                            </v:textbox>
                          </v:shape>
                          <v:shape id="CuadroTexto 39" o:spid="_x0000_s1066" type="#_x0000_t202" style="position:absolute;left:77001;top:25021;width:8871;height:2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" fillcolor="#dbe5f1 [660]" strokecolor="#548dd4 [1951]" strokeweight="2pt">
                            <v:textbox>
                              <w:txbxContent>
                                <w:p w14:paraId="52899A01" w14:textId="77777777" w:rsidR="00F9447C" w:rsidRPr="003D25B4" w:rsidRDefault="00F9447C" w:rsidP="0074747F">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Software</w:t>
                                  </w:r>
                                </w:p>
                              </w:txbxContent>
                            </v:textbox>
                          </v:shape>
                          <v:shape id="CuadroTexto 41" o:spid="_x0000_s1067" type="#_x0000_t202" style="position:absolute;left:77001;top:34100;width:9540;height:27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" fillcolor="#dbe5f1 [660]" strokecolor="#548dd4 [1951]" strokeweight="2pt">
                            <v:textbox>
                              <w:txbxContent>
                                <w:p w14:paraId="032B0C8A" w14:textId="77777777" w:rsidR="00F9447C" w:rsidRPr="003D25B4" w:rsidRDefault="00F9447C" w:rsidP="0074747F">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Gestor de la Información</w:t>
                                  </w:r>
                                </w:p>
                              </w:txbxContent>
                            </v:textbox>
                          </v:shape>
                          <v:shape id="CuadroTexto 42" o:spid="_x0000_s1068" type="#_x0000_t202" style="position:absolute;left:77001;top:37352;width:9540;height:2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" fillcolor="#dbe5f1 [660]" strokecolor="#548dd4 [1951]" strokeweight="2pt">
                            <v:textbox>
                              <w:txbxContent>
                                <w:p w14:paraId="112A7E76" w14:textId="77777777" w:rsidR="00F9447C" w:rsidRPr="003D25B4" w:rsidRDefault="00F9447C" w:rsidP="0074747F">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Soporte Técnico</w:t>
                                  </w:r>
                                </w:p>
                              </w:txbxContent>
                            </v:textbox>
                          </v:shape>
                          <v:line id="Conector recto 73" o:spid="_x0000_s1069" style="position:absolute;flip:x;visibility:visible;mso-wrap-style:square" from="34057,4286" to="34355,43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" strokecolor="#4f81bd [3204]" strokeweight="2pt">
                            <v:shadow on="t" color="black" opacity="24903f" origin=",.5" offset="0,.55556mm"/>
                            <o:lock v:ext="edit" shapetype="f"/>
                          </v:line>
                          <v:line id="Conector recto 74" o:spid="_x0000_s1070" style="position:absolute;visibility:visible;mso-wrap-style:square" from="31359,23963" to="34057,23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" strokecolor="#4f81bd [3204]" strokeweight="2pt">
                            <v:shadow on="t" color="black" opacity="24903f" origin=",.5" offset="0,.55556mm"/>
                            <o:lock v:ext="edit" shapetype="f"/>
                          </v:line>
                          <v:line id="Conector recto 75" o:spid="_x0000_s1071" style="position:absolute;flip:x;visibility:visible;mso-wrap-style:square" from="34299,4389" to="35648,4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" strokecolor="#4f81bd [3204]" strokeweight="2pt">
                            <v:shadow on="t" color="black" opacity="24903f" origin=",.5" offset="0,.55556mm"/>
                            <o:lock v:ext="edit" shapetype="f"/>
                          </v:line>
                          <v:line id="Conector recto 76" o:spid="_x0000_s1072" style="position:absolute;flip:x y;visibility:visible;mso-wrap-style:square" from="34361,19761" to="35593,1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" strokecolor="#4f81bd [3204]" strokeweight="2pt">
                            <v:shadow on="t" color="black" opacity="24903f" origin=",.5" offset="0,.55556mm"/>
                            <o:lock v:ext="edit" shapetype="f"/>
                          </v:line>
                          <v:line id="Conector recto 77" o:spid="_x0000_s1073" style="position:absolute;flip:x;visibility:visible;mso-wrap-style:square" from="34244,27513" to="35593,2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" strokecolor="#4f81bd [3204]" strokeweight="2pt">
                            <v:shadow on="t" color="black" opacity="24903f" origin=",.5" offset="0,.55556mm"/>
                          </v:line>
                          <v:line id="Conector recto 78" o:spid="_x0000_s1074" style="position:absolute;flip:x;visibility:visible;mso-wrap-style:square" from="34164,43564" to="35513,4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" strokecolor="#4f81bd [3204]" strokeweight="2pt">
                            <v:shadow on="t" color="black" opacity="24903f" origin=",.5" offset="0,.55556mm"/>
                          </v:line>
                          <v:line id="Conector recto 79" o:spid="_x0000_s1075" style="position:absolute;visibility:visible;mso-wrap-style:square" from="48467,1079" to="49705,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" strokecolor="#4f81bd [3204]" strokeweight="2pt">
                            <v:shadow on="t" color="black" opacity="24903f" origin=",.5" offset="0,.55556mm"/>
                          </v:line>
                          <v:line id="Conector recto 80" o:spid="_x0000_s1076" style="position:absolute;flip:x;visibility:visible;mso-wrap-style:square" from="48531,952" to="48546,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" strokecolor="#4f81bd [3204]" strokeweight="2pt">
                            <v:shadow on="t" color="black" opacity="24903f" origin=",.5" offset="0,.55556mm"/>
                            <o:lock v:ext="edit" shapetype="f"/>
                          </v:line>
                          <v:line id="Conector recto 81" o:spid="_x0000_s1077" style="position:absolute;visibility:visible;mso-wrap-style:square" from="47297,4491" to="49678,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" strokecolor="#4f81bd [3204]" strokeweight="2pt">
                            <v:shadow on="t" color="black" opacity="24903f" origin=",.5" offset="0,.55556mm"/>
                            <o:lock v:ext="edit" shapetype="f"/>
                          </v:line>
                          <v:line id="Conector recto 82" o:spid="_x0000_s1078" style="position:absolute;visibility:visible;mso-wrap-style:square" from="48467,8171" to="49705,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" strokecolor="#4f81bd [3204]" strokeweight="2pt">
                            <v:shadow on="t" color="black" opacity="24903f" origin=",.5" offset="0,.55556mm"/>
                            <o:lock v:ext="edit" shapetype="f"/>
                          </v:line>
                          <v:line id="Conector recto 83" o:spid="_x0000_s1079" style="position:absolute;visibility:visible;mso-wrap-style:square" from="48546,11501" to="48546,1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" strokecolor="#4f81bd [3204]" strokeweight="2pt">
                            <v:shadow on="t" color="black" opacity="24903f" origin=",.5" offset="0,.55556mm"/>
                            <o:lock v:ext="edit" shapetype="f"/>
                          </v:line>
                          <v:line id="Conector recto 84" o:spid="_x0000_s1080" style="position:absolute;visibility:visible;mso-wrap-style:square" from="48440,11590" to="49678,11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" strokecolor="#4f81bd [3204]" strokeweight="2pt">
                            <v:shadow on="t" color="black" opacity="24903f" origin=",.5" offset="0,.55556mm"/>
                          </v:line>
                          <v:line id="Conector recto 85" o:spid="_x0000_s1081" style="position:absolute;visibility:visible;mso-wrap-style:square" from="48444,14483" to="49569,14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" strokecolor="#4f81bd [3204]" strokeweight="2pt">
                            <v:shadow on="t" color="black" opacity="24903f" origin=",.5" offset="0,.55556mm"/>
                            <o:lock v:ext="edit" shapetype="f"/>
                          </v:line>
                          <v:line id="Conector recto 86" o:spid="_x0000_s1082" style="position:absolute;visibility:visible;mso-wrap-style:square" from="47308,12954" to="48546,12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" strokecolor="#4f81bd [3204]" strokeweight="2pt">
                            <v:shadow on="t" color="black" opacity="24903f" origin=",.5" offset="0,.55556mm"/>
                          </v:line>
                          <v:group id="Grupo 87" o:spid="_x0000_s1083" style="position:absolute;left:47292;top:24211;width:2413;height:6376" coordorigin="47292,24211" coordsize="2412,6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Conector recto 88" o:spid="_x0000_s1084" style="position:absolute;visibility:visible;mso-wrap-style:square" from="48546,24211" to="48546,30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" strokecolor="#4f81bd [3204]" strokeweight="2pt">
                              <v:shadow on="t" color="black" opacity="24903f" origin=",.5" offset="0,.55556mm"/>
                              <o:lock v:ext="edit" shapetype="f"/>
                            </v:line>
                            <v:line id="Conector recto 89" o:spid="_x0000_s1085" style="position:absolute;visibility:visible;mso-wrap-style:square" from="48467,24333" to="49705,2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" strokecolor="#4f81bd [3204]" strokeweight="2pt">
                              <v:shadow on="t" color="black" opacity="24903f" origin=",.5" offset="0,.55556mm"/>
                            </v:line>
                            <v:line id="Conector recto 90" o:spid="_x0000_s1086" style="position:absolute;visibility:visible;mso-wrap-style:square" from="48467,27372" to="49705,27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" strokecolor="#4f81bd [3204]" strokeweight="2pt">
                              <v:shadow on="t" color="black" opacity="24903f" origin=",.5" offset="0,.55556mm"/>
                            </v:line>
                            <v:line id="Conector recto 91" o:spid="_x0000_s1087" style="position:absolute;visibility:visible;mso-wrap-style:square" from="48467,30540" to="49705,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" strokecolor="#4f81bd [3204]" strokeweight="2pt">
                              <v:shadow on="t" color="black" opacity="24903f" origin=",.5" offset="0,.55556mm"/>
                            </v:line>
                            <v:line id="Conector recto 92" o:spid="_x0000_s1088" style="position:absolute;flip:x;visibility:visible;mso-wrap-style:square" from="47292,27401" to="48642,27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" strokecolor="#4f81bd [3204]" strokeweight="2pt">
                              <v:shadow on="t" color="black" opacity="24903f" origin=",.5" offset="0,.55556mm"/>
                            </v:line>
                          </v:group>
                          <v:group id="Grupo 93" o:spid="_x0000_s1089" style="position:absolute;left:47292;top:34024;width:2413;height:3231" coordorigin="47292,34024" coordsize="2412,3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line id="Conector recto 94" o:spid="_x0000_s1090" style="position:absolute;visibility:visible;mso-wrap-style:square" from="48372,34115" to="49610,34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" strokecolor="#4f81bd [3204]" strokeweight="2pt">
                              <v:shadow on="t" color="black" opacity="24903f" origin=",.5" offset="0,.55556mm"/>
                            </v:line>
                            <v:line id="Conector recto 95" o:spid="_x0000_s1091" style="position:absolute;visibility:visible;mso-wrap-style:square" from="48372,37147" to="49705,37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" strokecolor="#4f81bd [3204]" strokeweight="2pt">
                              <v:shadow on="t" color="black" opacity="24903f" origin=",.5" offset="0,.55556mm"/>
                              <o:lock v:ext="edit" shapetype="f"/>
                            </v:line>
                            <v:line id="Conector recto 96" o:spid="_x0000_s1092" style="position:absolute;visibility:visible;mso-wrap-style:square" from="48467,34024" to="48467,37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" strokecolor="#4f81bd [3204]" strokeweight="2pt">
                              <v:shadow on="t" color="black" opacity="24903f" origin=",.5" offset="0,.55556mm"/>
                              <o:lock v:ext="edit" shapetype="f"/>
                            </v:line>
                            <v:line id="Conector recto 97" o:spid="_x0000_s1093" style="position:absolute;visibility:visible;mso-wrap-style:square" from="47292,35750" to="48530,3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" strokecolor="#4f81bd [3204]" strokeweight="2pt">
                              <v:shadow on="t" color="black" opacity="24903f" origin=",.5" offset="0,.55556mm"/>
                            </v:line>
                          </v:group>
                          <v:group id="Grupo 98" o:spid="_x0000_s1094" style="position:absolute;left:48326;top:41242;width:1349;height:3607" coordorigin="48326,41242" coordsize="1349,3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line id="Conector recto 99" o:spid="_x0000_s1095" style="position:absolute;flip:x;visibility:visible;mso-wrap-style:square" from="48326,44752" to="49675,44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" strokecolor="#4f81bd [3204]" strokeweight="2pt">
                              <v:shadow on="t" color="black" opacity="24903f" origin=",.5" offset="0,.55556mm"/>
                            </v:line>
                            <v:line id="Conector recto 100" o:spid="_x0000_s1096" style="position:absolute;visibility:visible;mso-wrap-style:square" from="48372,41242" to="48372,44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" strokecolor="#4f81bd [3204]" strokeweight="2pt">
                              <v:shadow on="t" color="black" opacity="24903f" origin=",.5" offset="0,.55556mm"/>
                              <o:lock v:ext="edit" shapetype="f"/>
                            </v:line>
                            <v:line id="Conector recto 101" o:spid="_x0000_s1097" style="position:absolute;visibility:visible;mso-wrap-style:square" from="48355,41358" to="49593,41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" strokecolor="#4f81bd [3204]" strokeweight="2pt">
                              <v:shadow on="t" color="black" opacity="24903f" origin=",.5" offset="0,.55556mm"/>
                            </v:line>
                          </v:group>
                          <v:group id="Grupo 102" o:spid="_x0000_s1098" style="position:absolute;left:74048;top:23129;width:3041;height:3036" coordorigin="74048,23129" coordsize="3040,3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line id="Conector recto 103" o:spid="_x0000_s1099" style="position:absolute;visibility:visible;mso-wrap-style:square" from="75771,23129" to="75771,26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" strokecolor="#4f81bd [3204]" strokeweight="2pt">
                              <v:shadow on="t" color="black" opacity="24903f" origin=",.5" offset="0,.55556mm"/>
                              <o:lock v:ext="edit" shapetype="f"/>
                            </v:line>
                            <v:line id="Conector recto 104" o:spid="_x0000_s1100" style="position:absolute;flip:y;visibility:visible;mso-wrap-style:square" from="75668,26129" to="76924,26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" strokecolor="#4f81bd [3204]" strokeweight="2pt">
                              <v:shadow on="t" color="black" opacity="24903f" origin=",.5" offset="0,.55556mm"/>
                              <o:lock v:ext="edit" shapetype="f"/>
                            </v:line>
                            <v:line id="Conector recto 105" o:spid="_x0000_s1101" style="position:absolute;visibility:visible;mso-wrap-style:square" from="75712,23176" to="77089,2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" strokecolor="#4f81bd [3204]" strokeweight="2pt">
                              <v:shadow on="t" color="black" opacity="24903f" origin=",.5" offset="0,.55556mm"/>
                              <o:lock v:ext="edit" shapetype="f"/>
                            </v:line>
                            <v:line id="Conector recto 106" o:spid="_x0000_s1102" style="position:absolute;visibility:visible;mso-wrap-style:square" from="74048,24533" to="75771,24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" strokecolor="#4f81bd [3204]" strokeweight="2pt">
                              <v:shadow on="t" color="black" opacity="24903f" origin=",.5" offset="0,.55556mm"/>
                              <o:lock v:ext="edit" shapetype="f"/>
                            </v:line>
                          </v:group>
                        </v:group>
                        <v:shape id="CuadroTexto 101" o:spid="_x0000_s1103" type="#_x0000_t202" style="position:absolute;left:36877;top:19831;width:20161;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" fillcolor="#95b3d7 [1940]" strokecolor="#548dd4 [1951]" strokeweight="2pt">
                          <v:textbox>
                            <w:txbxContent>
                              <w:p w14:paraId="4B9513A3" w14:textId="77777777" w:rsidR="00F9447C" w:rsidRPr="0074747F" w:rsidRDefault="00F9447C" w:rsidP="0074747F">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Almacenamiento físico de la información</w:t>
                                </w:r>
                              </w:p>
                            </w:txbxContent>
                          </v:textbox>
                        </v:shape>
                        <v:line id="Conector recto 110" o:spid="_x0000_s1104" style="position:absolute;visibility:visible;mso-wrap-style:square" from="58426,35738" to="58426,38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" strokecolor="#4f81bd [3204]" strokeweight="2pt">
                          <v:shadow on="t" color="black" opacity="24903f" origin=",.5" offset="0,.55556mm"/>
                          <o:lock v:ext="edit" shapetype="f"/>
                        </v:line>
                        <v:line id="Conector recto 113" o:spid="_x0000_s1105" style="position:absolute;visibility:visible;mso-wrap-style:square" from="57001,37051" to="58411,37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" strokecolor="#4f81bd [3204]" strokeweight="2pt">
                          <v:shadow on="t" color="black" opacity="24903f" origin=",.5" offset="0,.55556mm"/>
                          <o:lock v:ext="edit" shapetype="f"/>
                        </v:line>
                      </v:group>
                      <v:line id="Conector recto 126" o:spid="_x0000_s1106" style="position:absolute;visibility:visible;mso-wrap-style:square" from="35869,18219" to="36885,18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" strokecolor="#4f81bd [3204]" strokeweight="2pt">
                        <v:shadow on="t" color="black" opacity="24903f" origin=",.5" offset="0,.55556mm"/>
                      </v:line>
                      <v:line id="Conector recto 127" o:spid="_x0000_s1107" style="position:absolute;visibility:visible;mso-wrap-style:square" from="35933,20949" to="36854,20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" strokecolor="#4f81bd [3204]" strokeweight="2pt">
                        <v:shadow on="t" color="black" opacity="24903f" origin=",.5" offset="0,.55556mm"/>
                        <o:lock v:ext="edit" shapetype="f"/>
                      </v:line>
                      <v:line id="Conector recto 128" o:spid="_x0000_s1108" style="position:absolute;visibility:visible;mso-wrap-style:square" from="34919,19652" to="35935,19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" strokecolor="#4f81bd [3204]" strokeweight="2pt">
                        <v:shadow on="t" color="black" opacity="24903f" origin=",.5" offset="0,.55556mm"/>
                      </v:line>
                      <v:line id="Conector recto 129" o:spid="_x0000_s1109" style="position:absolute;visibility:visible;mso-wrap-style:square" from="35933,18078" to="35933,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" strokecolor="#4f81bd [3204]" strokeweight="2pt">
                        <v:shadow on="t" color="black" opacity="24903f" origin=",.5" offset="0,.55556mm"/>
                        <o:lock v:ext="edit" shapetype="f"/>
                      </v:line>
                      <v:line id="Conector recto 155" o:spid="_x0000_s1110" style="position:absolute;visibility:visible;mso-wrap-style:square" from="24428,13533" to="25446,13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" strokecolor="#4f81bd [3204]" strokeweight="2pt">
                        <v:shadow on="t" color="black" opacity="24903f" origin=",.5" offset="0,.55556mm"/>
                      </v:line>
                    </v:group>
                  </v:group>
                </v:group>
                <v:line id="Conector recto 8" o:spid="_x0000_s1111" style="position:absolute;visibility:visible;mso-wrap-style:square" from="35242,42862" to="36004,4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" strokecolor="#4f81bd [3204]" strokeweight="2pt">
                  <v:shadow on="t" color="black" opacity="24903f" origin=",.5" offset="0,.55556mm"/>
                </v:line>
                <w10:wrap type="topAndBottom"/>
              </v:group>
            </w:pict>
          </mc:Fallback>
        </mc:AlternateContent>
      </w:r>
      <w:r w:rsidR="00666430" w:rsidRPr="00A95526">
        <w:rPr>
          <w:rFonts w:ascii="Arial" w:hAnsi="Arial" w:cs="Arial"/>
          <w:b/>
          <w:noProof/>
          <w:sz w:val="22"/>
          <w:szCs w:val="22"/>
          <w:lang w:val="es-CO" w:eastAsia="es-CO"/>
        </w:rPr>
        <mc:AlternateContent>
          <mc:Choice Requires="wps">
            <w:drawing>
              <wp:anchor distT="0" distB="0" distL="114300" distR="114300" simplePos="0" relativeHeight="251696128" behindDoc="0" locked="0" layoutInCell="1" allowOverlap="1" wp14:anchorId="1B2BB20C" wp14:editId="7E4701CF">
                <wp:simplePos x="0" y="0"/>
                <wp:positionH relativeFrom="margin">
                  <wp:posOffset>5839990</wp:posOffset>
                </wp:positionH>
                <wp:positionV relativeFrom="paragraph">
                  <wp:posOffset>4048125</wp:posOffset>
                </wp:positionV>
                <wp:extent cx="93345" cy="1270"/>
                <wp:effectExtent l="38100" t="38100" r="59055" b="93980"/>
                <wp:wrapNone/>
                <wp:docPr id="111" name="Conector recto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93345" cy="127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4AD00AEF" id="Conector recto 111" o:spid="_x0000_s1026" style="position:absolute;flip:y;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59.85pt,318.75pt" to="467.2pt,3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" strokecolor="#4f81bd [3204]" strokeweight="2pt">
                <v:shadow on="t" color="black" opacity="24903f" origin=",.5" offset="0,.55556mm"/>
                <o:lock v:ext="edit" shapetype="f"/>
                <w10:wrap anchorx="margin"/>
              </v:line>
            </w:pict>
          </mc:Fallback>
        </mc:AlternateContent>
      </w:r>
    </w:p>
    <w:p w14:paraId="311F24FD" w14:textId="77777777" w:rsidR="0074747F" w:rsidRDefault="0074747F" w:rsidP="003E3DA7">
      <w:pPr>
        <w:spacing w:after="0" w:line="276" w:lineRule="auto"/>
        <w:ind w:left="578"/>
        <w:jc w:val="both"/>
        <w:rPr>
          <w:rFonts w:ascii="Arial" w:hAnsi="Arial" w:cs="Arial"/>
          <w:sz w:val="22"/>
          <w:szCs w:val="22"/>
          <w:lang w:val="es-CO"/>
        </w:rPr>
      </w:pPr>
    </w:p>
    <w:p w14:paraId="12DAD069" w14:textId="77777777" w:rsidR="0074747F" w:rsidRDefault="0074747F" w:rsidP="003E3DA7">
      <w:pPr>
        <w:spacing w:after="0" w:line="276" w:lineRule="auto"/>
        <w:ind w:left="578"/>
        <w:jc w:val="both"/>
        <w:rPr>
          <w:rFonts w:ascii="Arial" w:hAnsi="Arial" w:cs="Arial"/>
          <w:sz w:val="22"/>
          <w:szCs w:val="22"/>
          <w:lang w:val="es-CO"/>
        </w:rPr>
      </w:pPr>
    </w:p>
    <w:p w14:paraId="6F79FF18" w14:textId="77777777" w:rsidR="00B705F4" w:rsidRDefault="00B705F4" w:rsidP="003E3DA7">
      <w:pPr>
        <w:spacing w:after="0" w:line="276" w:lineRule="auto"/>
        <w:ind w:left="578"/>
        <w:jc w:val="both"/>
        <w:rPr>
          <w:rFonts w:ascii="Arial" w:hAnsi="Arial" w:cs="Arial"/>
          <w:sz w:val="22"/>
          <w:szCs w:val="22"/>
          <w:lang w:val="es-CO"/>
        </w:rPr>
      </w:pPr>
      <w:r w:rsidRPr="00B705F4">
        <w:rPr>
          <w:rFonts w:ascii="Arial" w:hAnsi="Arial" w:cs="Arial"/>
          <w:sz w:val="22"/>
          <w:szCs w:val="22"/>
          <w:lang w:val="es-CO"/>
        </w:rPr>
        <w:lastRenderedPageBreak/>
        <w:t xml:space="preserve">Se debe tener en cuenta, que además de los seis ejes del POSI, existen unos ejes transversales a todo su desarrollo, como son los Protocolos de Seguridad de la información, las condiciones del territorio que hace referencia a las características del entorno en el que se desarrollará el proyecto, tales como vías de comunicación y tiempos de desplazamiento y finamente, la capacidad financiera de la entidad que consistirá en la revisión de los recursos económicos con los que cuenta para la ejecución, monitoreo y seguimiento del Plan Operativo de Sistemas de Información que se elabore luego del plan de mejoramiento. </w:t>
      </w:r>
    </w:p>
    <w:p w14:paraId="363C2957" w14:textId="77777777" w:rsidR="00B705F4" w:rsidRPr="00B705F4" w:rsidRDefault="00B705F4" w:rsidP="003E3DA7">
      <w:pPr>
        <w:spacing w:after="0" w:line="276" w:lineRule="auto"/>
        <w:ind w:left="578"/>
        <w:jc w:val="both"/>
        <w:rPr>
          <w:rFonts w:ascii="Arial" w:hAnsi="Arial" w:cs="Arial"/>
          <w:sz w:val="22"/>
          <w:szCs w:val="22"/>
          <w:lang w:val="es-CO"/>
        </w:rPr>
      </w:pPr>
    </w:p>
    <w:p w14:paraId="3D0ABE8E" w14:textId="77777777" w:rsidR="00B705F4" w:rsidRDefault="00B705F4" w:rsidP="003E3DA7">
      <w:pPr>
        <w:spacing w:after="0" w:line="276" w:lineRule="auto"/>
        <w:ind w:left="578"/>
        <w:jc w:val="both"/>
        <w:rPr>
          <w:rFonts w:ascii="Arial" w:hAnsi="Arial" w:cs="Arial"/>
          <w:sz w:val="22"/>
          <w:szCs w:val="22"/>
          <w:lang w:val="es-CO"/>
        </w:rPr>
      </w:pPr>
      <w:r w:rsidRPr="00B705F4">
        <w:rPr>
          <w:rFonts w:ascii="Arial" w:hAnsi="Arial" w:cs="Arial"/>
          <w:sz w:val="22"/>
          <w:szCs w:val="22"/>
          <w:lang w:val="es-CO"/>
        </w:rPr>
        <w:t xml:space="preserve">Se debe tener en cuenta además los PROTOCOLOS DE SEGURIDAD como </w:t>
      </w:r>
      <w:r w:rsidRPr="00B705F4">
        <w:rPr>
          <w:rFonts w:ascii="Arial" w:hAnsi="Arial" w:cs="Arial"/>
          <w:b/>
          <w:sz w:val="22"/>
          <w:szCs w:val="22"/>
          <w:lang w:val="es-CO"/>
        </w:rPr>
        <w:t>eje transversal de todo el plan</w:t>
      </w:r>
      <w:r w:rsidRPr="00B705F4">
        <w:rPr>
          <w:rFonts w:ascii="Arial" w:hAnsi="Arial" w:cs="Arial"/>
          <w:sz w:val="22"/>
          <w:szCs w:val="22"/>
          <w:lang w:val="es-CO"/>
        </w:rPr>
        <w:t>, que serán los patrones de seguridad de la información para garantizar su confiablidad, integridad y disponibilidad. Se definirá ahora la conformación de cada uno de los ejes para mayor facilidad en su interpretación.</w:t>
      </w:r>
    </w:p>
    <w:p w14:paraId="603D2028" w14:textId="77777777" w:rsidR="003E3DA7" w:rsidRDefault="003E3DA7" w:rsidP="003E3DA7">
      <w:pPr>
        <w:spacing w:after="0" w:line="276" w:lineRule="auto"/>
        <w:ind w:left="578"/>
        <w:jc w:val="both"/>
        <w:rPr>
          <w:rFonts w:ascii="Arial" w:hAnsi="Arial" w:cs="Arial"/>
          <w:sz w:val="22"/>
          <w:szCs w:val="22"/>
          <w:lang w:val="es-CO"/>
        </w:rPr>
      </w:pPr>
    </w:p>
    <w:p w14:paraId="24077ED1" w14:textId="77777777" w:rsidR="008B15BD" w:rsidRDefault="008B15BD" w:rsidP="003E3DA7">
      <w:pPr>
        <w:spacing w:after="0" w:line="276" w:lineRule="auto"/>
        <w:ind w:left="578"/>
        <w:jc w:val="both"/>
        <w:rPr>
          <w:rFonts w:ascii="Arial" w:hAnsi="Arial" w:cs="Arial"/>
          <w:sz w:val="22"/>
          <w:szCs w:val="22"/>
          <w:lang w:val="es-CO"/>
        </w:rPr>
      </w:pPr>
    </w:p>
    <w:p w14:paraId="4E98DB10" w14:textId="77777777" w:rsidR="008B15BD" w:rsidRPr="008B15BD" w:rsidRDefault="008B15BD" w:rsidP="003E3DA7">
      <w:pPr>
        <w:pStyle w:val="Prrafodelista"/>
        <w:numPr>
          <w:ilvl w:val="1"/>
          <w:numId w:val="8"/>
        </w:numPr>
        <w:spacing w:after="0" w:line="276" w:lineRule="auto"/>
        <w:jc w:val="both"/>
        <w:rPr>
          <w:rFonts w:ascii="Arial" w:hAnsi="Arial" w:cs="Arial"/>
          <w:b/>
          <w:sz w:val="22"/>
          <w:szCs w:val="22"/>
          <w:lang w:val="es-CO"/>
        </w:rPr>
      </w:pPr>
      <w:r w:rsidRPr="008B15BD">
        <w:rPr>
          <w:rFonts w:ascii="Arial" w:hAnsi="Arial" w:cs="Arial"/>
          <w:b/>
          <w:sz w:val="22"/>
          <w:szCs w:val="22"/>
          <w:lang w:val="es-CO"/>
        </w:rPr>
        <w:t>FLUJO DE INFORMACIÓN</w:t>
      </w:r>
    </w:p>
    <w:p w14:paraId="5918C50F" w14:textId="77777777" w:rsidR="008B15BD" w:rsidRDefault="008B15BD" w:rsidP="003E3DA7">
      <w:pPr>
        <w:spacing w:after="0" w:line="276" w:lineRule="auto"/>
        <w:ind w:left="578"/>
        <w:jc w:val="both"/>
        <w:rPr>
          <w:rFonts w:ascii="Arial" w:hAnsi="Arial" w:cs="Arial"/>
          <w:sz w:val="22"/>
          <w:szCs w:val="22"/>
          <w:lang w:val="es-CO"/>
        </w:rPr>
      </w:pPr>
    </w:p>
    <w:p w14:paraId="264CBEE5" w14:textId="77777777" w:rsidR="00F65943" w:rsidRDefault="004330AA" w:rsidP="003E3DA7">
      <w:pPr>
        <w:spacing w:after="0" w:line="276" w:lineRule="auto"/>
        <w:ind w:left="578"/>
        <w:jc w:val="both"/>
        <w:rPr>
          <w:rFonts w:ascii="Arial" w:hAnsi="Arial" w:cs="Arial"/>
          <w:b/>
          <w:sz w:val="22"/>
          <w:szCs w:val="22"/>
          <w:lang w:val="es-CO"/>
        </w:rPr>
      </w:pPr>
      <w:r>
        <w:rPr>
          <w:rFonts w:ascii="Arial" w:hAnsi="Arial" w:cs="Arial"/>
          <w:b/>
          <w:noProof/>
          <w:sz w:val="22"/>
          <w:szCs w:val="22"/>
          <w:lang w:val="es-CO" w:eastAsia="es-CO"/>
        </w:rPr>
        <mc:AlternateContent>
          <mc:Choice Requires="wpg">
            <w:drawing>
              <wp:anchor distT="0" distB="0" distL="114300" distR="114300" simplePos="0" relativeHeight="251748352" behindDoc="0" locked="0" layoutInCell="1" allowOverlap="1" wp14:anchorId="53E3421D" wp14:editId="051D657A">
                <wp:simplePos x="0" y="0"/>
                <wp:positionH relativeFrom="margin">
                  <wp:align>right</wp:align>
                </wp:positionH>
                <wp:positionV relativeFrom="paragraph">
                  <wp:posOffset>7620</wp:posOffset>
                </wp:positionV>
                <wp:extent cx="5452543" cy="1114425"/>
                <wp:effectExtent l="57150" t="0" r="15240" b="28575"/>
                <wp:wrapNone/>
                <wp:docPr id="247" name="Grupo 247"/>
                <wp:cNvGraphicFramePr/>
                <a:graphic xmlns:a="http://schemas.openxmlformats.org/drawingml/2006/main">
                  <a:graphicData uri="http://schemas.microsoft.com/office/word/2010/wordprocessingGroup">
                    <wpg:wgp>
                      <wpg:cNvGrpSpPr/>
                      <wpg:grpSpPr>
                        <a:xfrm>
                          <a:off x="0" y="0"/>
                          <a:ext cx="5452543" cy="1114425"/>
                          <a:chOff x="0" y="0"/>
                          <a:chExt cx="5452543" cy="1114425"/>
                        </a:xfrm>
                      </wpg:grpSpPr>
                      <wpg:grpSp>
                        <wpg:cNvPr id="154" name="Grupo 154"/>
                        <wpg:cNvGrpSpPr/>
                        <wpg:grpSpPr>
                          <a:xfrm>
                            <a:off x="1657350" y="0"/>
                            <a:ext cx="3795193" cy="1114425"/>
                            <a:chOff x="-35749" y="0"/>
                            <a:chExt cx="3204207" cy="968700"/>
                          </a:xfrm>
                        </wpg:grpSpPr>
                        <wps:wsp>
                          <wps:cNvPr id="146" name="CuadroTexto 13"/>
                          <wps:cNvSpPr txBox="1"/>
                          <wps:spPr bwMode="auto">
                            <a:xfrm>
                              <a:off x="-35749" y="298857"/>
                              <a:ext cx="1003005" cy="406803"/>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8AE86CE" w14:textId="77777777" w:rsidR="00F9447C" w:rsidRPr="00913813" w:rsidRDefault="00F9447C" w:rsidP="00BC774B">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Flujo de</w:t>
                                </w:r>
                              </w:p>
                              <w:p w14:paraId="3A7675A9" w14:textId="77777777" w:rsidR="00F9447C" w:rsidRPr="00913813" w:rsidRDefault="00F9447C" w:rsidP="00BC774B">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Información</w:t>
                                </w:r>
                              </w:p>
                            </w:txbxContent>
                          </wps:txbx>
                          <wps:bodyPr wrap="square" anchor="ctr" anchorCtr="0">
                            <a:noAutofit/>
                          </wps:bodyPr>
                        </wps:wsp>
                        <wps:wsp>
                          <wps:cNvPr id="147" name="CuadroTexto 19"/>
                          <wps:cNvSpPr txBox="1"/>
                          <wps:spPr bwMode="auto">
                            <a:xfrm>
                              <a:off x="1157536" y="0"/>
                              <a:ext cx="2010922" cy="286913"/>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4AEA0D9B"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Flujo de Información</w:t>
                                </w:r>
                                <w:r>
                                  <w:rPr>
                                    <w:rFonts w:ascii="Verdana" w:eastAsia="Verdana" w:hAnsi="Verdana" w:cs="Verdana"/>
                                    <w:color w:val="000000"/>
                                    <w:kern w:val="24"/>
                                    <w:sz w:val="14"/>
                                    <w:szCs w:val="14"/>
                                  </w:rPr>
                                  <w:t xml:space="preserve"> </w:t>
                                </w:r>
                                <w:r w:rsidRPr="0074747F">
                                  <w:rPr>
                                    <w:rFonts w:ascii="Verdana" w:eastAsia="Verdana" w:hAnsi="Verdana" w:cs="Verdana"/>
                                    <w:color w:val="000000"/>
                                    <w:kern w:val="24"/>
                                    <w:sz w:val="14"/>
                                    <w:szCs w:val="14"/>
                                  </w:rPr>
                                  <w:t>hacia la UARIV - SRNI</w:t>
                                </w:r>
                              </w:p>
                            </w:txbxContent>
                          </wps:txbx>
                          <wps:bodyPr wrap="square" anchor="ctr" anchorCtr="0">
                            <a:noAutofit/>
                          </wps:bodyPr>
                        </wps:wsp>
                        <wps:wsp>
                          <wps:cNvPr id="148" name="CuadroTexto 20"/>
                          <wps:cNvSpPr txBox="1"/>
                          <wps:spPr bwMode="auto">
                            <a:xfrm>
                              <a:off x="1152250" y="327704"/>
                              <a:ext cx="2010922" cy="362741"/>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74330E3B"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Intercambio al interior de la entidad y con entidades SNARIV</w:t>
                                </w:r>
                              </w:p>
                            </w:txbxContent>
                          </wps:txbx>
                          <wps:bodyPr wrap="square" anchor="ctr" anchorCtr="0">
                            <a:noAutofit/>
                          </wps:bodyPr>
                        </wps:wsp>
                        <wps:wsp>
                          <wps:cNvPr id="149" name="CuadroTexto 23"/>
                          <wps:cNvSpPr txBox="1"/>
                          <wps:spPr bwMode="auto">
                            <a:xfrm>
                              <a:off x="1152250" y="729406"/>
                              <a:ext cx="2010922" cy="239294"/>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75E38E41"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Información Georreferencial</w:t>
                                </w:r>
                              </w:p>
                            </w:txbxContent>
                          </wps:txbx>
                          <wps:bodyPr wrap="square" anchor="ctr" anchorCtr="0">
                            <a:noAutofit/>
                          </wps:bodyPr>
                        </wps:wsp>
                        <wps:wsp>
                          <wps:cNvPr id="150" name="Conector recto 150"/>
                          <wps:cNvCnPr/>
                          <wps:spPr bwMode="auto">
                            <a:xfrm>
                              <a:off x="1062396" y="153281"/>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51" name="Conector recto 151"/>
                          <wps:cNvCnPr>
                            <a:cxnSpLocks/>
                          </wps:cNvCnPr>
                          <wps:spPr bwMode="auto">
                            <a:xfrm flipH="1">
                              <a:off x="1067681" y="142710"/>
                              <a:ext cx="1305" cy="728309"/>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52" name="Conector recto 152"/>
                          <wps:cNvCnPr>
                            <a:cxnSpLocks/>
                          </wps:cNvCnPr>
                          <wps:spPr bwMode="auto">
                            <a:xfrm>
                              <a:off x="967256" y="491556"/>
                              <a:ext cx="19561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53" name="Conector recto 153"/>
                          <wps:cNvCnPr>
                            <a:cxnSpLocks/>
                          </wps:cNvCnPr>
                          <wps:spPr bwMode="auto">
                            <a:xfrm>
                              <a:off x="1062396" y="860163"/>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s:wsp>
                        <wps:cNvPr id="164" name="CuadroTexto 8"/>
                        <wps:cNvSpPr txBox="1"/>
                        <wps:spPr bwMode="auto">
                          <a:xfrm>
                            <a:off x="0" y="333375"/>
                            <a:ext cx="1188000" cy="468000"/>
                          </a:xfrm>
                          <a:prstGeom prst="rect">
                            <a:avLst/>
                          </a:prstGeom>
                          <a:solidFill>
                            <a:schemeClr val="accent1">
                              <a:lumMod val="75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1A22B776" w14:textId="77777777" w:rsidR="00F9447C" w:rsidRPr="00913813" w:rsidRDefault="00F9447C" w:rsidP="0080478F">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PLAN DE</w:t>
                              </w:r>
                            </w:p>
                            <w:p w14:paraId="40E4D7CC" w14:textId="77777777" w:rsidR="00F9447C" w:rsidRPr="00913813" w:rsidRDefault="00F9447C" w:rsidP="0080478F">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FORTALECIMIENTO</w:t>
                              </w:r>
                            </w:p>
                          </w:txbxContent>
                        </wps:txbx>
                        <wps:bodyPr wrap="square" anchor="ctr" anchorCtr="0">
                          <a:noAutofit/>
                        </wps:bodyPr>
                      </wps:wsp>
                      <wps:wsp>
                        <wps:cNvPr id="165" name="Flecha derecha 1"/>
                        <wps:cNvSpPr/>
                        <wps:spPr bwMode="auto">
                          <a:xfrm>
                            <a:off x="1304925" y="523875"/>
                            <a:ext cx="224790" cy="86995"/>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g:wgp>
                  </a:graphicData>
                </a:graphic>
              </wp:anchor>
            </w:drawing>
          </mc:Choice>
          <mc:Fallback xmlns:w16du="http://schemas.microsoft.com/office/word/2023/wordml/word16du">
            <w:pict>
              <v:group w14:anchorId="53E3421D" id="Grupo 247" o:spid="_x0000_s1112" style="position:absolute;left:0;text-align:left;margin-left:378.15pt;margin-top:.6pt;width:429.35pt;height:87.75pt;z-index:251748352;mso-position-horizontal:right;mso-position-horizontal-relative:margin" coordsize="54525,1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">
                <v:group id="Grupo 154" o:spid="_x0000_s1113" style="position:absolute;left:16573;width:37952;height:11144" coordorigin="-357" coordsize="32042,9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 id="CuadroTexto 13" o:spid="_x0000_s1114" type="#_x0000_t202" style="position:absolute;left:-357;top:2988;width:10029;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" fillcolor="#365f91 [2404]" strokecolor="#548dd4 [1951]" strokeweight="2pt">
                    <v:textbox>
                      <w:txbxContent>
                        <w:p w14:paraId="58AE86CE" w14:textId="77777777" w:rsidR="00F9447C" w:rsidRPr="00913813" w:rsidRDefault="00F9447C" w:rsidP="00BC774B">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Flujo de</w:t>
                          </w:r>
                        </w:p>
                        <w:p w14:paraId="3A7675A9" w14:textId="77777777" w:rsidR="00F9447C" w:rsidRPr="00913813" w:rsidRDefault="00F9447C" w:rsidP="00BC774B">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Información</w:t>
                          </w:r>
                        </w:p>
                      </w:txbxContent>
                    </v:textbox>
                  </v:shape>
                  <v:shape id="CuadroTexto 19" o:spid="_x0000_s1115" type="#_x0000_t202" style="position:absolute;left:11575;width:20109;height:28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" fillcolor="#95b3d7 [1940]" strokecolor="#548dd4 [1951]" strokeweight="2pt">
                    <v:textbox>
                      <w:txbxContent>
                        <w:p w14:paraId="4AEA0D9B"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Flujo de Información</w:t>
                          </w:r>
                          <w:r>
                            <w:rPr>
                              <w:rFonts w:ascii="Verdana" w:eastAsia="Verdana" w:hAnsi="Verdana" w:cs="Verdana"/>
                              <w:color w:val="000000"/>
                              <w:kern w:val="24"/>
                              <w:sz w:val="14"/>
                              <w:szCs w:val="14"/>
                            </w:rPr>
                            <w:t xml:space="preserve"> </w:t>
                          </w:r>
                          <w:r w:rsidRPr="0074747F">
                            <w:rPr>
                              <w:rFonts w:ascii="Verdana" w:eastAsia="Verdana" w:hAnsi="Verdana" w:cs="Verdana"/>
                              <w:color w:val="000000"/>
                              <w:kern w:val="24"/>
                              <w:sz w:val="14"/>
                              <w:szCs w:val="14"/>
                            </w:rPr>
                            <w:t>hacia la UARIV - SRNI</w:t>
                          </w:r>
                        </w:p>
                      </w:txbxContent>
                    </v:textbox>
                  </v:shape>
                  <v:shape id="CuadroTexto 20" o:spid="_x0000_s1116" type="#_x0000_t202" style="position:absolute;left:11522;top:3277;width:20109;height:36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" fillcolor="#95b3d7 [1940]" strokecolor="#548dd4 [1951]" strokeweight="2pt">
                    <v:textbox>
                      <w:txbxContent>
                        <w:p w14:paraId="74330E3B"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Intercambio al interior de la entidad y con entidades SNARIV</w:t>
                          </w:r>
                        </w:p>
                      </w:txbxContent>
                    </v:textbox>
                  </v:shape>
                  <v:shape id="CuadroTexto 23" o:spid="_x0000_s1117" type="#_x0000_t202" style="position:absolute;left:11522;top:7294;width:20109;height:2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" fillcolor="#95b3d7 [1940]" strokecolor="#548dd4 [1951]" strokeweight="2pt">
                    <v:textbox>
                      <w:txbxContent>
                        <w:p w14:paraId="75E38E41"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Información Georreferencial</w:t>
                          </w:r>
                        </w:p>
                      </w:txbxContent>
                    </v:textbox>
                  </v:shape>
                  <v:line id="Conector recto 150" o:spid="_x0000_s1118" style="position:absolute;visibility:visible;mso-wrap-style:square" from="10623,1532" to="11641,1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" strokecolor="#4f81bd [3204]" strokeweight="2pt">
                    <v:shadow on="t" color="black" opacity="24903f" origin=",.5" offset="0,.55556mm"/>
                  </v:line>
                  <v:line id="Conector recto 151" o:spid="_x0000_s1119" style="position:absolute;flip:x;visibility:visible;mso-wrap-style:square" from="10676,1427" to="10689,8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" strokecolor="#4f81bd [3204]" strokeweight="2pt">
                    <v:shadow on="t" color="black" opacity="24903f" origin=",.5" offset="0,.55556mm"/>
                    <o:lock v:ext="edit" shapetype="f"/>
                  </v:line>
                  <v:line id="Conector recto 152" o:spid="_x0000_s1120" style="position:absolute;visibility:visible;mso-wrap-style:square" from="9672,4915" to="11628,4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" strokecolor="#4f81bd [3204]" strokeweight="2pt">
                    <v:shadow on="t" color="black" opacity="24903f" origin=",.5" offset="0,.55556mm"/>
                    <o:lock v:ext="edit" shapetype="f"/>
                  </v:line>
                  <v:line id="Conector recto 153" o:spid="_x0000_s1121" style="position:absolute;visibility:visible;mso-wrap-style:square" from="10623,8601" to="11641,8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" strokecolor="#4f81bd [3204]" strokeweight="2pt">
                    <v:shadow on="t" color="black" opacity="24903f" origin=",.5" offset="0,.55556mm"/>
                    <o:lock v:ext="edit" shapetype="f"/>
                  </v:line>
                </v:group>
                <v:shape id="CuadroTexto 8" o:spid="_x0000_s1122" type="#_x0000_t202" style="position:absolute;top:3333;width:1188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" fillcolor="#365f91 [2404]" strokecolor="#548dd4 [1951]" strokeweight="2pt">
                  <v:shadow on="t" color="black" opacity="26214f" origin=",-.5" offset="0,3pt"/>
                  <v:textbox>
                    <w:txbxContent>
                      <w:p w14:paraId="1A22B776" w14:textId="77777777" w:rsidR="00F9447C" w:rsidRPr="00913813" w:rsidRDefault="00F9447C" w:rsidP="0080478F">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PLAN DE</w:t>
                        </w:r>
                      </w:p>
                      <w:p w14:paraId="40E4D7CC" w14:textId="77777777" w:rsidR="00F9447C" w:rsidRPr="00913813" w:rsidRDefault="00F9447C" w:rsidP="0080478F">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FORTALECIMIENTO</w:t>
                        </w:r>
                      </w:p>
                    </w:txbxContent>
                  </v:textbox>
                </v:shape>
                <v:shape id="Flecha derecha 1" o:spid="_x0000_s1123" type="#_x0000_t13" style="position:absolute;left:13049;top:5238;width:2248;height: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" adj="17420" fillcolor="#254163 [1636]" strokecolor="#4579b8 [3044]">
                  <v:fill color2="#4477b6 [3012]" rotate="t" angle="180" colors="0 #2c5d98;52429f #3c7bc7;1 #3a7ccb" focus="100%" type="gradient">
                    <o:fill v:ext="view" type="gradientUnscaled"/>
                  </v:fill>
                  <v:shadow on="t" color="black" opacity="22937f" origin=",.5" offset="0,.63889mm"/>
                </v:shape>
                <w10:wrap anchorx="margin"/>
              </v:group>
            </w:pict>
          </mc:Fallback>
        </mc:AlternateContent>
      </w:r>
    </w:p>
    <w:p w14:paraId="26379436" w14:textId="77777777" w:rsidR="00BC774B" w:rsidRDefault="00BC774B" w:rsidP="003E3DA7">
      <w:pPr>
        <w:spacing w:after="0" w:line="276" w:lineRule="auto"/>
        <w:ind w:left="578"/>
        <w:jc w:val="both"/>
        <w:rPr>
          <w:rFonts w:ascii="Arial" w:hAnsi="Arial" w:cs="Arial"/>
          <w:b/>
          <w:sz w:val="22"/>
          <w:szCs w:val="22"/>
          <w:lang w:val="es-CO"/>
        </w:rPr>
      </w:pPr>
    </w:p>
    <w:p w14:paraId="3D3DB30F" w14:textId="77777777" w:rsidR="00BC774B" w:rsidRDefault="00BC774B" w:rsidP="003E3DA7">
      <w:pPr>
        <w:spacing w:after="0" w:line="276" w:lineRule="auto"/>
        <w:ind w:left="578"/>
        <w:jc w:val="both"/>
        <w:rPr>
          <w:rFonts w:ascii="Arial" w:hAnsi="Arial" w:cs="Arial"/>
          <w:b/>
          <w:sz w:val="22"/>
          <w:szCs w:val="22"/>
          <w:lang w:val="es-CO"/>
        </w:rPr>
      </w:pPr>
    </w:p>
    <w:p w14:paraId="030B1F51" w14:textId="77777777" w:rsidR="00BC774B" w:rsidRDefault="00BC774B" w:rsidP="003E3DA7">
      <w:pPr>
        <w:spacing w:after="0" w:line="276" w:lineRule="auto"/>
        <w:ind w:left="578"/>
        <w:jc w:val="both"/>
        <w:rPr>
          <w:rFonts w:ascii="Arial" w:hAnsi="Arial" w:cs="Arial"/>
          <w:b/>
          <w:sz w:val="22"/>
          <w:szCs w:val="22"/>
          <w:lang w:val="es-CO"/>
        </w:rPr>
      </w:pPr>
    </w:p>
    <w:p w14:paraId="5CBD2A3C" w14:textId="77777777" w:rsidR="00BC774B" w:rsidRDefault="00BC774B" w:rsidP="003E3DA7">
      <w:pPr>
        <w:spacing w:after="0" w:line="276" w:lineRule="auto"/>
        <w:ind w:left="578"/>
        <w:jc w:val="both"/>
        <w:rPr>
          <w:rFonts w:ascii="Arial" w:hAnsi="Arial" w:cs="Arial"/>
          <w:b/>
          <w:sz w:val="22"/>
          <w:szCs w:val="22"/>
          <w:lang w:val="es-CO"/>
        </w:rPr>
      </w:pPr>
    </w:p>
    <w:p w14:paraId="600A2866" w14:textId="77777777" w:rsidR="00BC774B" w:rsidRDefault="00BC774B" w:rsidP="003E3DA7">
      <w:pPr>
        <w:spacing w:after="0" w:line="276" w:lineRule="auto"/>
        <w:ind w:left="578"/>
        <w:jc w:val="both"/>
        <w:rPr>
          <w:rFonts w:ascii="Arial" w:hAnsi="Arial" w:cs="Arial"/>
          <w:b/>
          <w:sz w:val="22"/>
          <w:szCs w:val="22"/>
          <w:lang w:val="es-CO"/>
        </w:rPr>
      </w:pPr>
    </w:p>
    <w:p w14:paraId="00BCB16B" w14:textId="77777777" w:rsidR="00BC774B" w:rsidRDefault="00BC774B" w:rsidP="00BC774B">
      <w:pPr>
        <w:spacing w:after="0" w:line="276" w:lineRule="auto"/>
        <w:jc w:val="both"/>
        <w:rPr>
          <w:rFonts w:ascii="Arial" w:hAnsi="Arial" w:cs="Arial"/>
          <w:b/>
          <w:sz w:val="22"/>
          <w:szCs w:val="22"/>
          <w:lang w:val="es-CO"/>
        </w:rPr>
      </w:pPr>
    </w:p>
    <w:p w14:paraId="61EEF99C" w14:textId="77777777" w:rsidR="00BC774B" w:rsidRDefault="00BC774B" w:rsidP="003E3DA7">
      <w:pPr>
        <w:spacing w:after="0" w:line="276" w:lineRule="auto"/>
        <w:ind w:left="578"/>
        <w:jc w:val="both"/>
        <w:rPr>
          <w:rFonts w:ascii="Arial" w:hAnsi="Arial" w:cs="Arial"/>
          <w:b/>
          <w:sz w:val="22"/>
          <w:szCs w:val="22"/>
          <w:lang w:val="es-CO"/>
        </w:rPr>
      </w:pPr>
    </w:p>
    <w:p w14:paraId="27EAC82A" w14:textId="77777777" w:rsidR="008B15BD" w:rsidRPr="008B15BD" w:rsidRDefault="008B15BD" w:rsidP="003E3DA7">
      <w:pPr>
        <w:spacing w:after="0" w:line="276" w:lineRule="auto"/>
        <w:ind w:left="578"/>
        <w:jc w:val="both"/>
        <w:rPr>
          <w:rFonts w:ascii="Arial" w:hAnsi="Arial" w:cs="Arial"/>
          <w:sz w:val="22"/>
          <w:szCs w:val="22"/>
          <w:lang w:val="es-CO"/>
        </w:rPr>
      </w:pPr>
      <w:r w:rsidRPr="008B15BD">
        <w:rPr>
          <w:rFonts w:ascii="Arial" w:hAnsi="Arial" w:cs="Arial"/>
          <w:sz w:val="22"/>
          <w:szCs w:val="22"/>
          <w:lang w:val="es-CO"/>
        </w:rPr>
        <w:t>Este eje permite determinar la relevancia de las conexiones entre las entidades del departamento y la frecuencia con la cual se realiza el flujo de información relacionada con víctimas al interior de la entidad territorial. En este eje se tienen en cuentas factores como:</w:t>
      </w:r>
    </w:p>
    <w:p w14:paraId="750DC72D" w14:textId="77777777" w:rsidR="008B15BD" w:rsidRPr="008B15BD" w:rsidRDefault="008B15BD" w:rsidP="003E3DA7">
      <w:pPr>
        <w:numPr>
          <w:ilvl w:val="0"/>
          <w:numId w:val="13"/>
        </w:numPr>
        <w:spacing w:after="0" w:line="276" w:lineRule="auto"/>
        <w:ind w:left="993"/>
        <w:jc w:val="both"/>
        <w:rPr>
          <w:rFonts w:ascii="Arial" w:hAnsi="Arial" w:cs="Arial"/>
          <w:sz w:val="22"/>
          <w:szCs w:val="22"/>
          <w:lang w:val="es-CO"/>
        </w:rPr>
      </w:pPr>
      <w:r w:rsidRPr="008B15BD">
        <w:rPr>
          <w:rFonts w:ascii="Arial" w:hAnsi="Arial" w:cs="Arial"/>
          <w:sz w:val="22"/>
          <w:szCs w:val="22"/>
          <w:lang w:val="es-CO"/>
        </w:rPr>
        <w:t>Frecuencia de envío de información</w:t>
      </w:r>
    </w:p>
    <w:p w14:paraId="2C9EF3F9" w14:textId="77777777" w:rsidR="008B15BD" w:rsidRPr="008B15BD" w:rsidRDefault="008B15BD" w:rsidP="003E3DA7">
      <w:pPr>
        <w:numPr>
          <w:ilvl w:val="0"/>
          <w:numId w:val="13"/>
        </w:numPr>
        <w:spacing w:after="0" w:line="276" w:lineRule="auto"/>
        <w:ind w:left="993"/>
        <w:jc w:val="both"/>
        <w:rPr>
          <w:rFonts w:ascii="Arial" w:hAnsi="Arial" w:cs="Arial"/>
          <w:sz w:val="22"/>
          <w:szCs w:val="22"/>
          <w:lang w:val="es-CO"/>
        </w:rPr>
      </w:pPr>
      <w:r w:rsidRPr="008B15BD">
        <w:rPr>
          <w:rFonts w:ascii="Arial" w:hAnsi="Arial" w:cs="Arial"/>
          <w:sz w:val="22"/>
          <w:szCs w:val="22"/>
          <w:lang w:val="es-CO"/>
        </w:rPr>
        <w:t>Medios y mecanismos utilizados</w:t>
      </w:r>
    </w:p>
    <w:p w14:paraId="69025D37" w14:textId="77777777" w:rsidR="008B15BD" w:rsidRPr="008B15BD" w:rsidRDefault="008B15BD" w:rsidP="003E3DA7">
      <w:pPr>
        <w:numPr>
          <w:ilvl w:val="0"/>
          <w:numId w:val="13"/>
        </w:numPr>
        <w:spacing w:after="0" w:line="276" w:lineRule="auto"/>
        <w:ind w:left="993"/>
        <w:jc w:val="both"/>
        <w:rPr>
          <w:rFonts w:ascii="Arial" w:hAnsi="Arial" w:cs="Arial"/>
          <w:sz w:val="22"/>
          <w:szCs w:val="22"/>
          <w:lang w:val="es-CO"/>
        </w:rPr>
      </w:pPr>
      <w:r w:rsidRPr="008B15BD">
        <w:rPr>
          <w:rFonts w:ascii="Arial" w:hAnsi="Arial" w:cs="Arial"/>
          <w:sz w:val="22"/>
          <w:szCs w:val="22"/>
          <w:lang w:val="es-CO"/>
        </w:rPr>
        <w:t>Tipo de información</w:t>
      </w:r>
    </w:p>
    <w:p w14:paraId="1ABEE4F1" w14:textId="77777777" w:rsidR="008B15BD" w:rsidRDefault="008B15BD" w:rsidP="003E3DA7">
      <w:pPr>
        <w:numPr>
          <w:ilvl w:val="0"/>
          <w:numId w:val="13"/>
        </w:numPr>
        <w:spacing w:after="0" w:line="276" w:lineRule="auto"/>
        <w:ind w:left="993"/>
        <w:jc w:val="both"/>
        <w:rPr>
          <w:rFonts w:ascii="Arial" w:hAnsi="Arial" w:cs="Arial"/>
          <w:sz w:val="22"/>
          <w:szCs w:val="22"/>
          <w:lang w:val="es-CO"/>
        </w:rPr>
      </w:pPr>
      <w:r w:rsidRPr="008B15BD">
        <w:rPr>
          <w:rFonts w:ascii="Arial" w:hAnsi="Arial" w:cs="Arial"/>
          <w:sz w:val="22"/>
          <w:szCs w:val="22"/>
          <w:lang w:val="es-CO"/>
        </w:rPr>
        <w:t>Existencia de formalidad en la entrega</w:t>
      </w:r>
    </w:p>
    <w:p w14:paraId="2861C2DA" w14:textId="77777777" w:rsidR="008B15BD" w:rsidRDefault="008B15BD" w:rsidP="003E3DA7">
      <w:pPr>
        <w:spacing w:after="0" w:line="276" w:lineRule="auto"/>
        <w:jc w:val="both"/>
        <w:rPr>
          <w:rFonts w:ascii="Arial" w:hAnsi="Arial" w:cs="Arial"/>
          <w:sz w:val="22"/>
          <w:szCs w:val="22"/>
          <w:lang w:val="es-CO"/>
        </w:rPr>
      </w:pPr>
    </w:p>
    <w:tbl>
      <w:tblPr>
        <w:tblStyle w:val="Tablaconcuadrcula"/>
        <w:tblW w:w="0" w:type="auto"/>
        <w:jc w:val="center"/>
        <w:tblLook w:val="04A0" w:firstRow="1" w:lastRow="0" w:firstColumn="1" w:lastColumn="0" w:noHBand="0" w:noVBand="1"/>
      </w:tblPr>
      <w:tblGrid>
        <w:gridCol w:w="2547"/>
        <w:gridCol w:w="6281"/>
      </w:tblGrid>
      <w:tr w:rsidR="008B15BD" w:rsidRPr="008B15BD" w14:paraId="626C9D70" w14:textId="77777777" w:rsidTr="008B15BD">
        <w:trPr>
          <w:trHeight w:val="537"/>
          <w:jc w:val="center"/>
        </w:trPr>
        <w:tc>
          <w:tcPr>
            <w:tcW w:w="2547" w:type="dxa"/>
            <w:vAlign w:val="center"/>
          </w:tcPr>
          <w:p w14:paraId="497CDBBE" w14:textId="77777777" w:rsidR="008B15BD" w:rsidRPr="008B15BD" w:rsidRDefault="008B15BD" w:rsidP="003E3DA7">
            <w:pPr>
              <w:spacing w:after="0" w:line="276" w:lineRule="auto"/>
              <w:jc w:val="center"/>
              <w:rPr>
                <w:rFonts w:ascii="Arial" w:hAnsi="Arial" w:cs="Arial"/>
                <w:b/>
                <w:sz w:val="22"/>
                <w:szCs w:val="22"/>
                <w:lang w:val="es-CO"/>
              </w:rPr>
            </w:pPr>
            <w:r w:rsidRPr="008B15BD">
              <w:rPr>
                <w:rFonts w:ascii="Arial" w:hAnsi="Arial" w:cs="Arial"/>
                <w:b/>
                <w:sz w:val="22"/>
                <w:szCs w:val="22"/>
                <w:lang w:val="es-CO"/>
              </w:rPr>
              <w:t>COMPONENTE</w:t>
            </w:r>
          </w:p>
        </w:tc>
        <w:tc>
          <w:tcPr>
            <w:tcW w:w="6281" w:type="dxa"/>
            <w:vAlign w:val="center"/>
          </w:tcPr>
          <w:p w14:paraId="5606EADA" w14:textId="77777777" w:rsidR="008B15BD" w:rsidRPr="008B15BD" w:rsidRDefault="008B15BD" w:rsidP="003E3DA7">
            <w:pPr>
              <w:spacing w:after="0" w:line="276" w:lineRule="auto"/>
              <w:jc w:val="center"/>
              <w:rPr>
                <w:rFonts w:ascii="Arial" w:hAnsi="Arial" w:cs="Arial"/>
                <w:b/>
                <w:sz w:val="22"/>
                <w:szCs w:val="22"/>
                <w:lang w:val="es-CO"/>
              </w:rPr>
            </w:pPr>
            <w:r w:rsidRPr="008B15BD">
              <w:rPr>
                <w:rFonts w:ascii="Arial" w:hAnsi="Arial" w:cs="Arial"/>
                <w:b/>
                <w:sz w:val="22"/>
                <w:szCs w:val="22"/>
                <w:lang w:val="es-CO"/>
              </w:rPr>
              <w:t>DEFINICIÓN</w:t>
            </w:r>
          </w:p>
        </w:tc>
      </w:tr>
      <w:tr w:rsidR="008B15BD" w:rsidRPr="008B15BD" w14:paraId="1E579368" w14:textId="77777777" w:rsidTr="008B15BD">
        <w:trPr>
          <w:trHeight w:val="537"/>
          <w:jc w:val="center"/>
        </w:trPr>
        <w:tc>
          <w:tcPr>
            <w:tcW w:w="2547" w:type="dxa"/>
            <w:vAlign w:val="center"/>
          </w:tcPr>
          <w:p w14:paraId="7BE0AF45" w14:textId="77777777" w:rsidR="008B15BD" w:rsidRPr="008B15BD" w:rsidRDefault="008B15BD" w:rsidP="00226484">
            <w:pPr>
              <w:spacing w:after="0" w:line="276" w:lineRule="auto"/>
              <w:rPr>
                <w:rFonts w:ascii="Arial" w:hAnsi="Arial" w:cs="Arial"/>
                <w:b/>
                <w:sz w:val="22"/>
                <w:szCs w:val="22"/>
                <w:lang w:val="es-CO"/>
              </w:rPr>
            </w:pPr>
            <w:r w:rsidRPr="008B15BD">
              <w:rPr>
                <w:rFonts w:ascii="Arial" w:hAnsi="Arial" w:cs="Arial"/>
                <w:b/>
                <w:sz w:val="22"/>
                <w:szCs w:val="22"/>
                <w:lang w:val="es-CO"/>
              </w:rPr>
              <w:t>PROTOCOLO DE SEGURIDAD</w:t>
            </w:r>
          </w:p>
        </w:tc>
        <w:tc>
          <w:tcPr>
            <w:tcW w:w="6281" w:type="dxa"/>
            <w:vAlign w:val="center"/>
          </w:tcPr>
          <w:p w14:paraId="75B0E53F" w14:textId="77777777" w:rsidR="008B15BD" w:rsidRPr="008B15BD" w:rsidRDefault="008B15BD" w:rsidP="003E3DA7">
            <w:pPr>
              <w:spacing w:after="0" w:line="276" w:lineRule="auto"/>
              <w:jc w:val="both"/>
              <w:rPr>
                <w:rFonts w:ascii="Arial" w:hAnsi="Arial" w:cs="Arial"/>
                <w:b/>
                <w:sz w:val="22"/>
                <w:szCs w:val="22"/>
                <w:lang w:val="es-CO"/>
              </w:rPr>
            </w:pPr>
            <w:r w:rsidRPr="008B15BD">
              <w:rPr>
                <w:rFonts w:ascii="Arial" w:hAnsi="Arial" w:cs="Arial"/>
                <w:sz w:val="22"/>
                <w:szCs w:val="22"/>
                <w:lang w:val="es-CO"/>
              </w:rPr>
              <w:t>Significa proteger los sistemas de información contra los accesos, usos, modificación, divulgación, lectura, inspección, registro o destrucción no autorizados con el objetivo de proteger la confiabilidad, integridad y disponibilidad de la información.</w:t>
            </w:r>
          </w:p>
        </w:tc>
      </w:tr>
      <w:tr w:rsidR="008B15BD" w:rsidRPr="008B15BD" w14:paraId="57E5ECB3" w14:textId="77777777" w:rsidTr="008B15BD">
        <w:trPr>
          <w:trHeight w:val="537"/>
          <w:jc w:val="center"/>
        </w:trPr>
        <w:tc>
          <w:tcPr>
            <w:tcW w:w="2547" w:type="dxa"/>
            <w:vAlign w:val="center"/>
          </w:tcPr>
          <w:p w14:paraId="20BEB774" w14:textId="77777777" w:rsidR="008301F7" w:rsidRPr="008301F7" w:rsidRDefault="008301F7" w:rsidP="00226484">
            <w:pPr>
              <w:spacing w:after="0" w:line="276" w:lineRule="auto"/>
              <w:rPr>
                <w:rFonts w:ascii="Arial" w:hAnsi="Arial" w:cs="Arial"/>
                <w:b/>
                <w:sz w:val="22"/>
                <w:szCs w:val="22"/>
                <w:lang w:val="es-CO"/>
              </w:rPr>
            </w:pPr>
            <w:r w:rsidRPr="008301F7">
              <w:rPr>
                <w:rFonts w:ascii="Arial" w:hAnsi="Arial" w:cs="Arial"/>
                <w:b/>
                <w:sz w:val="22"/>
                <w:szCs w:val="22"/>
                <w:lang w:val="es-CO"/>
              </w:rPr>
              <w:t xml:space="preserve">FLUJO DE INFORMACIÓN </w:t>
            </w:r>
            <w:r w:rsidRPr="008301F7">
              <w:rPr>
                <w:rFonts w:ascii="Arial" w:hAnsi="Arial" w:cs="Arial"/>
                <w:b/>
                <w:sz w:val="22"/>
                <w:szCs w:val="22"/>
                <w:lang w:val="es-CO"/>
              </w:rPr>
              <w:lastRenderedPageBreak/>
              <w:t>HACIA LA UARIV - SRNI</w:t>
            </w:r>
          </w:p>
          <w:p w14:paraId="4F90993C" w14:textId="77777777" w:rsidR="008B15BD" w:rsidRPr="008B15BD" w:rsidRDefault="008B15BD" w:rsidP="00226484">
            <w:pPr>
              <w:spacing w:after="0" w:line="276" w:lineRule="auto"/>
              <w:rPr>
                <w:rFonts w:ascii="Arial" w:hAnsi="Arial" w:cs="Arial"/>
                <w:b/>
                <w:sz w:val="22"/>
                <w:szCs w:val="22"/>
                <w:lang w:val="es-CO"/>
              </w:rPr>
            </w:pPr>
          </w:p>
        </w:tc>
        <w:tc>
          <w:tcPr>
            <w:tcW w:w="6281" w:type="dxa"/>
            <w:vAlign w:val="center"/>
          </w:tcPr>
          <w:p w14:paraId="79536032" w14:textId="77777777" w:rsidR="008B15BD" w:rsidRPr="008B15BD" w:rsidRDefault="008B15BD" w:rsidP="003E3DA7">
            <w:pPr>
              <w:spacing w:after="0" w:line="276" w:lineRule="auto"/>
              <w:jc w:val="both"/>
              <w:rPr>
                <w:rFonts w:ascii="Arial" w:hAnsi="Arial" w:cs="Arial"/>
                <w:sz w:val="22"/>
                <w:szCs w:val="22"/>
                <w:lang w:val="es-CO"/>
              </w:rPr>
            </w:pPr>
            <w:r w:rsidRPr="008B15BD">
              <w:rPr>
                <w:rFonts w:ascii="Arial" w:hAnsi="Arial" w:cs="Arial"/>
                <w:sz w:val="22"/>
                <w:szCs w:val="22"/>
                <w:lang w:val="es-CO"/>
              </w:rPr>
              <w:lastRenderedPageBreak/>
              <w:t xml:space="preserve">Es la revisión de las entidades territoriales que producen información relacionada con las víctimas del conflicto. En este </w:t>
            </w:r>
            <w:r w:rsidRPr="008B15BD">
              <w:rPr>
                <w:rFonts w:ascii="Arial" w:hAnsi="Arial" w:cs="Arial"/>
                <w:sz w:val="22"/>
                <w:szCs w:val="22"/>
                <w:lang w:val="es-CO"/>
              </w:rPr>
              <w:lastRenderedPageBreak/>
              <w:t xml:space="preserve">eje, se busca identificar la respuesta a los siguientes interrogantes: </w:t>
            </w:r>
          </w:p>
          <w:p w14:paraId="0E9E505C" w14:textId="77777777" w:rsidR="008B15BD" w:rsidRPr="008B15BD" w:rsidRDefault="008B15BD" w:rsidP="003E3DA7">
            <w:pPr>
              <w:numPr>
                <w:ilvl w:val="0"/>
                <w:numId w:val="14"/>
              </w:numPr>
              <w:spacing w:after="0" w:line="276" w:lineRule="auto"/>
              <w:jc w:val="both"/>
              <w:rPr>
                <w:rFonts w:ascii="Arial" w:hAnsi="Arial" w:cs="Arial"/>
                <w:sz w:val="22"/>
                <w:szCs w:val="22"/>
                <w:lang w:val="es-CO"/>
              </w:rPr>
            </w:pPr>
            <w:r w:rsidRPr="008B15BD">
              <w:rPr>
                <w:rFonts w:ascii="Arial" w:hAnsi="Arial" w:cs="Arial"/>
                <w:sz w:val="22"/>
                <w:szCs w:val="22"/>
                <w:lang w:val="es-CO"/>
              </w:rPr>
              <w:t>¿Quiénes son los actores (entidades) que producen información?</w:t>
            </w:r>
          </w:p>
          <w:p w14:paraId="6A7D8600" w14:textId="77777777" w:rsidR="008B15BD" w:rsidRPr="008B15BD" w:rsidRDefault="008B15BD" w:rsidP="003E3DA7">
            <w:pPr>
              <w:numPr>
                <w:ilvl w:val="0"/>
                <w:numId w:val="14"/>
              </w:numPr>
              <w:spacing w:after="0" w:line="276" w:lineRule="auto"/>
              <w:jc w:val="both"/>
              <w:rPr>
                <w:rFonts w:ascii="Arial" w:hAnsi="Arial" w:cs="Arial"/>
                <w:sz w:val="22"/>
                <w:szCs w:val="22"/>
                <w:lang w:val="es-CO"/>
              </w:rPr>
            </w:pPr>
            <w:r w:rsidRPr="008B15BD">
              <w:rPr>
                <w:rFonts w:ascii="Arial" w:hAnsi="Arial" w:cs="Arial"/>
                <w:sz w:val="22"/>
                <w:szCs w:val="22"/>
                <w:lang w:val="es-CO"/>
              </w:rPr>
              <w:t>¿Qué tipo de información producen?</w:t>
            </w:r>
          </w:p>
          <w:p w14:paraId="6C8AB11F" w14:textId="77777777" w:rsidR="008B15BD" w:rsidRPr="008B15BD" w:rsidRDefault="008B15BD" w:rsidP="003E3DA7">
            <w:pPr>
              <w:numPr>
                <w:ilvl w:val="0"/>
                <w:numId w:val="14"/>
              </w:numPr>
              <w:spacing w:after="0" w:line="276" w:lineRule="auto"/>
              <w:jc w:val="both"/>
              <w:rPr>
                <w:rFonts w:ascii="Arial" w:hAnsi="Arial" w:cs="Arial"/>
                <w:sz w:val="22"/>
                <w:szCs w:val="22"/>
                <w:lang w:val="es-CO"/>
              </w:rPr>
            </w:pPr>
            <w:r w:rsidRPr="008B15BD">
              <w:rPr>
                <w:rFonts w:ascii="Arial" w:hAnsi="Arial" w:cs="Arial"/>
                <w:sz w:val="22"/>
                <w:szCs w:val="22"/>
                <w:lang w:val="es-CO"/>
              </w:rPr>
              <w:t>¿Cómo producen información?</w:t>
            </w:r>
          </w:p>
          <w:p w14:paraId="1FB9ED85" w14:textId="77777777" w:rsidR="008B15BD" w:rsidRPr="008B15BD" w:rsidRDefault="008B15BD" w:rsidP="003E3DA7">
            <w:pPr>
              <w:numPr>
                <w:ilvl w:val="0"/>
                <w:numId w:val="14"/>
              </w:numPr>
              <w:spacing w:after="0" w:line="276" w:lineRule="auto"/>
              <w:jc w:val="both"/>
              <w:rPr>
                <w:rFonts w:ascii="Arial" w:hAnsi="Arial" w:cs="Arial"/>
                <w:sz w:val="22"/>
                <w:szCs w:val="22"/>
                <w:lang w:val="es-CO"/>
              </w:rPr>
            </w:pPr>
            <w:r w:rsidRPr="008B15BD">
              <w:rPr>
                <w:rFonts w:ascii="Arial" w:hAnsi="Arial" w:cs="Arial"/>
                <w:sz w:val="22"/>
                <w:szCs w:val="22"/>
                <w:lang w:val="es-CO"/>
              </w:rPr>
              <w:t>¿Con qué periodicidad producen información?</w:t>
            </w:r>
          </w:p>
          <w:p w14:paraId="3AD9D983" w14:textId="77777777" w:rsidR="008B15BD" w:rsidRPr="008B15BD" w:rsidRDefault="008B15BD" w:rsidP="003E3DA7">
            <w:pPr>
              <w:numPr>
                <w:ilvl w:val="0"/>
                <w:numId w:val="14"/>
              </w:numPr>
              <w:spacing w:after="0" w:line="276" w:lineRule="auto"/>
              <w:jc w:val="both"/>
              <w:rPr>
                <w:rFonts w:ascii="Arial" w:hAnsi="Arial" w:cs="Arial"/>
                <w:sz w:val="22"/>
                <w:szCs w:val="22"/>
                <w:lang w:val="es-CO"/>
              </w:rPr>
            </w:pPr>
            <w:r w:rsidRPr="008B15BD">
              <w:rPr>
                <w:rFonts w:ascii="Arial" w:hAnsi="Arial" w:cs="Arial"/>
                <w:sz w:val="22"/>
                <w:szCs w:val="22"/>
                <w:lang w:val="es-CO"/>
              </w:rPr>
              <w:t>¿En qué estado se encuentra la información histórica?</w:t>
            </w:r>
          </w:p>
          <w:p w14:paraId="527A5A65" w14:textId="77777777" w:rsidR="008B15BD" w:rsidRPr="008B15BD" w:rsidRDefault="008B15BD" w:rsidP="003E3DA7">
            <w:pPr>
              <w:numPr>
                <w:ilvl w:val="0"/>
                <w:numId w:val="14"/>
              </w:numPr>
              <w:spacing w:after="0" w:line="276" w:lineRule="auto"/>
              <w:jc w:val="both"/>
              <w:rPr>
                <w:rFonts w:ascii="Arial" w:hAnsi="Arial" w:cs="Arial"/>
                <w:sz w:val="22"/>
                <w:szCs w:val="22"/>
                <w:lang w:val="es-CO"/>
              </w:rPr>
            </w:pPr>
            <w:r w:rsidRPr="008B15BD">
              <w:rPr>
                <w:rFonts w:ascii="Arial" w:hAnsi="Arial" w:cs="Arial"/>
                <w:sz w:val="22"/>
                <w:szCs w:val="22"/>
                <w:lang w:val="es-CO"/>
              </w:rPr>
              <w:t>¿Cuáles son las actividades necesarias para poner a punto la información histórica y que pueda subirse al sistema de información?</w:t>
            </w:r>
          </w:p>
          <w:p w14:paraId="3AEAAC6F" w14:textId="77777777" w:rsidR="008B15BD" w:rsidRPr="008B15BD" w:rsidRDefault="008B15BD" w:rsidP="003E3DA7">
            <w:pPr>
              <w:spacing w:after="0" w:line="276" w:lineRule="auto"/>
              <w:jc w:val="both"/>
              <w:rPr>
                <w:rFonts w:ascii="Arial" w:hAnsi="Arial" w:cs="Arial"/>
                <w:sz w:val="22"/>
                <w:szCs w:val="22"/>
                <w:lang w:val="es-CO"/>
              </w:rPr>
            </w:pPr>
            <w:r w:rsidRPr="008B15BD">
              <w:rPr>
                <w:rFonts w:ascii="Arial" w:hAnsi="Arial" w:cs="Arial"/>
                <w:sz w:val="22"/>
                <w:szCs w:val="22"/>
                <w:lang w:val="es-CO"/>
              </w:rPr>
              <w:t>Además de cualquier información adicional que ayude a clarificar el intercambio</w:t>
            </w:r>
            <w:r w:rsidR="00CE504F">
              <w:rPr>
                <w:rFonts w:ascii="Arial" w:hAnsi="Arial" w:cs="Arial"/>
                <w:sz w:val="22"/>
                <w:szCs w:val="22"/>
                <w:lang w:val="es-CO"/>
              </w:rPr>
              <w:t>. Es importante aclarar los canales de envío de esta información, destacando el uso de herramientas como SIGO.</w:t>
            </w:r>
          </w:p>
        </w:tc>
      </w:tr>
      <w:tr w:rsidR="008B15BD" w:rsidRPr="008B15BD" w14:paraId="418DF566" w14:textId="77777777" w:rsidTr="008B15BD">
        <w:trPr>
          <w:trHeight w:val="537"/>
          <w:jc w:val="center"/>
        </w:trPr>
        <w:tc>
          <w:tcPr>
            <w:tcW w:w="2547" w:type="dxa"/>
            <w:vAlign w:val="center"/>
          </w:tcPr>
          <w:p w14:paraId="2AB668B8" w14:textId="77777777" w:rsidR="008B15BD" w:rsidRPr="008B15BD" w:rsidRDefault="008B15BD" w:rsidP="00226484">
            <w:pPr>
              <w:spacing w:after="0" w:line="276" w:lineRule="auto"/>
              <w:rPr>
                <w:rFonts w:ascii="Arial" w:hAnsi="Arial" w:cs="Arial"/>
                <w:b/>
                <w:sz w:val="22"/>
                <w:szCs w:val="22"/>
                <w:lang w:val="es-CO"/>
              </w:rPr>
            </w:pPr>
            <w:r w:rsidRPr="008B15BD">
              <w:rPr>
                <w:rFonts w:ascii="Arial" w:hAnsi="Arial" w:cs="Arial"/>
                <w:b/>
                <w:sz w:val="22"/>
                <w:szCs w:val="22"/>
                <w:lang w:val="es-CO"/>
              </w:rPr>
              <w:lastRenderedPageBreak/>
              <w:t xml:space="preserve">INTERCAMBIO </w:t>
            </w:r>
            <w:r w:rsidR="008301F7">
              <w:rPr>
                <w:rFonts w:ascii="Arial" w:hAnsi="Arial" w:cs="Arial"/>
                <w:b/>
                <w:sz w:val="22"/>
                <w:szCs w:val="22"/>
                <w:lang w:val="es-CO"/>
              </w:rPr>
              <w:t xml:space="preserve">AL INTERIOR DE LA ENTIDAD Y CON </w:t>
            </w:r>
            <w:r w:rsidRPr="008B15BD">
              <w:rPr>
                <w:rFonts w:ascii="Arial" w:hAnsi="Arial" w:cs="Arial"/>
                <w:b/>
                <w:sz w:val="22"/>
                <w:szCs w:val="22"/>
                <w:lang w:val="es-CO"/>
              </w:rPr>
              <w:t>ENTIDADES SNARIV</w:t>
            </w:r>
          </w:p>
        </w:tc>
        <w:tc>
          <w:tcPr>
            <w:tcW w:w="6281" w:type="dxa"/>
            <w:vAlign w:val="center"/>
          </w:tcPr>
          <w:p w14:paraId="32DC1E94" w14:textId="5C70F352" w:rsidR="008B15BD" w:rsidRPr="008B15BD" w:rsidRDefault="008B15BD" w:rsidP="003E3DA7">
            <w:pPr>
              <w:spacing w:after="0" w:line="276" w:lineRule="auto"/>
              <w:jc w:val="both"/>
              <w:rPr>
                <w:rFonts w:ascii="Arial" w:hAnsi="Arial" w:cs="Arial"/>
                <w:sz w:val="22"/>
                <w:szCs w:val="22"/>
                <w:lang w:val="es-CO"/>
              </w:rPr>
            </w:pPr>
            <w:r w:rsidRPr="008B15BD">
              <w:rPr>
                <w:rFonts w:ascii="Arial" w:hAnsi="Arial" w:cs="Arial"/>
                <w:sz w:val="22"/>
                <w:szCs w:val="22"/>
                <w:lang w:val="es-CO"/>
              </w:rPr>
              <w:t xml:space="preserve">Es la revisión del intercambio de información que se produce al interior de la entidad territorial </w:t>
            </w:r>
            <w:r w:rsidR="00C80C1B">
              <w:rPr>
                <w:rFonts w:ascii="Arial" w:hAnsi="Arial" w:cs="Arial"/>
                <w:sz w:val="22"/>
                <w:szCs w:val="22"/>
                <w:lang w:val="es-CO"/>
              </w:rPr>
              <w:t xml:space="preserve">y </w:t>
            </w:r>
            <w:r w:rsidRPr="008B15BD">
              <w:rPr>
                <w:rFonts w:ascii="Arial" w:hAnsi="Arial" w:cs="Arial"/>
                <w:sz w:val="22"/>
                <w:szCs w:val="22"/>
                <w:lang w:val="es-CO"/>
              </w:rPr>
              <w:t xml:space="preserve">con las entidades que hacen parte del SNARIV (sin contar con la UARIV), ya sea de presencia nacional o territorial. En este espacio se responderá a los mismos interrogantes que en el anterior indicador. </w:t>
            </w:r>
          </w:p>
        </w:tc>
      </w:tr>
      <w:tr w:rsidR="008B15BD" w:rsidRPr="008B15BD" w14:paraId="71558CCA" w14:textId="77777777" w:rsidTr="008B15BD">
        <w:trPr>
          <w:trHeight w:val="1118"/>
          <w:jc w:val="center"/>
        </w:trPr>
        <w:tc>
          <w:tcPr>
            <w:tcW w:w="2547" w:type="dxa"/>
            <w:vAlign w:val="center"/>
          </w:tcPr>
          <w:p w14:paraId="7E0C1787" w14:textId="77777777" w:rsidR="008B15BD" w:rsidRPr="008B15BD" w:rsidRDefault="008B15BD" w:rsidP="00226484">
            <w:pPr>
              <w:spacing w:after="0" w:line="276" w:lineRule="auto"/>
              <w:rPr>
                <w:rFonts w:ascii="Arial" w:hAnsi="Arial" w:cs="Arial"/>
                <w:b/>
                <w:sz w:val="22"/>
                <w:szCs w:val="22"/>
                <w:lang w:val="es-CO"/>
              </w:rPr>
            </w:pPr>
            <w:r w:rsidRPr="008B15BD">
              <w:rPr>
                <w:rFonts w:ascii="Arial" w:hAnsi="Arial" w:cs="Arial"/>
                <w:b/>
                <w:sz w:val="22"/>
                <w:szCs w:val="22"/>
                <w:lang w:val="es-CO"/>
              </w:rPr>
              <w:t>INFORMACIÓN GEORREFERENCIAL</w:t>
            </w:r>
          </w:p>
        </w:tc>
        <w:tc>
          <w:tcPr>
            <w:tcW w:w="6281" w:type="dxa"/>
            <w:vAlign w:val="center"/>
          </w:tcPr>
          <w:p w14:paraId="30EF8F34" w14:textId="77777777" w:rsidR="008B15BD" w:rsidRPr="008B15BD" w:rsidRDefault="008B15BD" w:rsidP="003E3DA7">
            <w:pPr>
              <w:spacing w:after="0" w:line="276" w:lineRule="auto"/>
              <w:jc w:val="both"/>
              <w:rPr>
                <w:rFonts w:ascii="Arial" w:hAnsi="Arial" w:cs="Arial"/>
                <w:sz w:val="22"/>
                <w:szCs w:val="22"/>
                <w:lang w:val="es-CO"/>
              </w:rPr>
            </w:pPr>
            <w:r w:rsidRPr="008B15BD">
              <w:rPr>
                <w:rFonts w:ascii="Arial" w:hAnsi="Arial" w:cs="Arial"/>
                <w:sz w:val="22"/>
                <w:szCs w:val="22"/>
                <w:lang w:val="es-CO"/>
              </w:rPr>
              <w:t>Describe la información que posee el territorio en materia de información geográfica y referencial. Se debe tener en cuenta los medios cartográficos, ya sean de papel o digital</w:t>
            </w:r>
            <w:r w:rsidR="00A2486B">
              <w:rPr>
                <w:rFonts w:ascii="Arial" w:hAnsi="Arial" w:cs="Arial"/>
                <w:sz w:val="22"/>
                <w:szCs w:val="22"/>
                <w:lang w:val="es-CO"/>
              </w:rPr>
              <w:t>, información como el POT o EOT es clave para este punto.</w:t>
            </w:r>
          </w:p>
        </w:tc>
      </w:tr>
    </w:tbl>
    <w:p w14:paraId="7A07057C" w14:textId="77777777" w:rsidR="008B15BD" w:rsidRPr="008B15BD" w:rsidRDefault="008B15BD" w:rsidP="003E3DA7">
      <w:pPr>
        <w:spacing w:after="0" w:line="276" w:lineRule="auto"/>
        <w:jc w:val="both"/>
        <w:rPr>
          <w:rFonts w:ascii="Arial" w:hAnsi="Arial" w:cs="Arial"/>
          <w:sz w:val="22"/>
          <w:szCs w:val="22"/>
          <w:lang w:val="es-CO"/>
        </w:rPr>
      </w:pPr>
    </w:p>
    <w:p w14:paraId="7A6A59A8" w14:textId="77777777" w:rsidR="008B15BD" w:rsidRDefault="008B15BD" w:rsidP="003E3DA7">
      <w:pPr>
        <w:pStyle w:val="Prrafodelista"/>
        <w:numPr>
          <w:ilvl w:val="1"/>
          <w:numId w:val="8"/>
        </w:numPr>
        <w:spacing w:after="0" w:line="276" w:lineRule="auto"/>
        <w:jc w:val="both"/>
        <w:rPr>
          <w:rFonts w:ascii="Arial" w:hAnsi="Arial" w:cs="Arial"/>
          <w:b/>
          <w:sz w:val="22"/>
          <w:szCs w:val="22"/>
          <w:lang w:val="es-CO"/>
        </w:rPr>
      </w:pPr>
      <w:r w:rsidRPr="008B15BD">
        <w:rPr>
          <w:rFonts w:ascii="Arial" w:hAnsi="Arial" w:cs="Arial"/>
          <w:b/>
          <w:sz w:val="22"/>
          <w:szCs w:val="22"/>
          <w:lang w:val="es-CO"/>
        </w:rPr>
        <w:t>SISTEMAS DE INFORMACIÓN MISIONAL</w:t>
      </w:r>
    </w:p>
    <w:p w14:paraId="5CFE8CB9" w14:textId="77777777" w:rsidR="00BC774B" w:rsidRDefault="00BC774B" w:rsidP="00BC774B">
      <w:pPr>
        <w:spacing w:after="0" w:line="276" w:lineRule="auto"/>
        <w:jc w:val="both"/>
        <w:rPr>
          <w:rFonts w:ascii="Arial" w:hAnsi="Arial" w:cs="Arial"/>
          <w:b/>
          <w:sz w:val="22"/>
          <w:szCs w:val="22"/>
          <w:lang w:val="es-CO"/>
        </w:rPr>
      </w:pPr>
    </w:p>
    <w:p w14:paraId="2C697771" w14:textId="77777777" w:rsidR="00BC774B" w:rsidRDefault="00BC774B" w:rsidP="00BC774B">
      <w:pPr>
        <w:spacing w:after="0" w:line="276" w:lineRule="auto"/>
        <w:jc w:val="both"/>
        <w:rPr>
          <w:rFonts w:ascii="Arial" w:hAnsi="Arial" w:cs="Arial"/>
          <w:b/>
          <w:sz w:val="22"/>
          <w:szCs w:val="22"/>
          <w:lang w:val="es-CO"/>
        </w:rPr>
      </w:pPr>
    </w:p>
    <w:p w14:paraId="6517E28B" w14:textId="77777777" w:rsidR="00BC774B" w:rsidRDefault="004330AA" w:rsidP="00BC774B">
      <w:pPr>
        <w:spacing w:after="0" w:line="276" w:lineRule="auto"/>
        <w:jc w:val="both"/>
        <w:rPr>
          <w:rFonts w:ascii="Arial" w:hAnsi="Arial" w:cs="Arial"/>
          <w:b/>
          <w:sz w:val="22"/>
          <w:szCs w:val="22"/>
          <w:lang w:val="es-CO"/>
        </w:rPr>
      </w:pPr>
      <w:r>
        <w:rPr>
          <w:rFonts w:ascii="Arial" w:hAnsi="Arial" w:cs="Arial"/>
          <w:b/>
          <w:noProof/>
          <w:sz w:val="22"/>
          <w:szCs w:val="22"/>
          <w:lang w:val="es-CO" w:eastAsia="es-CO"/>
        </w:rPr>
        <mc:AlternateContent>
          <mc:Choice Requires="wpg">
            <w:drawing>
              <wp:anchor distT="0" distB="0" distL="114300" distR="114300" simplePos="0" relativeHeight="251752448" behindDoc="0" locked="0" layoutInCell="1" allowOverlap="1" wp14:anchorId="632B36CF" wp14:editId="53CAB5C9">
                <wp:simplePos x="0" y="0"/>
                <wp:positionH relativeFrom="margin">
                  <wp:align>right</wp:align>
                </wp:positionH>
                <wp:positionV relativeFrom="paragraph">
                  <wp:posOffset>16510</wp:posOffset>
                </wp:positionV>
                <wp:extent cx="5360035" cy="740410"/>
                <wp:effectExtent l="57150" t="0" r="12065" b="21590"/>
                <wp:wrapNone/>
                <wp:docPr id="248" name="Grupo 248"/>
                <wp:cNvGraphicFramePr/>
                <a:graphic xmlns:a="http://schemas.openxmlformats.org/drawingml/2006/main">
                  <a:graphicData uri="http://schemas.microsoft.com/office/word/2010/wordprocessingGroup">
                    <wpg:wgp>
                      <wpg:cNvGrpSpPr/>
                      <wpg:grpSpPr>
                        <a:xfrm>
                          <a:off x="0" y="0"/>
                          <a:ext cx="5360035" cy="740410"/>
                          <a:chOff x="0" y="0"/>
                          <a:chExt cx="5067935" cy="577850"/>
                        </a:xfrm>
                      </wpg:grpSpPr>
                      <wpg:grpSp>
                        <wpg:cNvPr id="163" name="Grupo 163"/>
                        <wpg:cNvGrpSpPr/>
                        <wpg:grpSpPr>
                          <a:xfrm>
                            <a:off x="1905000" y="0"/>
                            <a:ext cx="3162935" cy="577850"/>
                            <a:chOff x="0" y="0"/>
                            <a:chExt cx="3163447" cy="578058"/>
                          </a:xfrm>
                        </wpg:grpSpPr>
                        <wps:wsp>
                          <wps:cNvPr id="156" name="CuadroTexto 15"/>
                          <wps:cNvSpPr txBox="1"/>
                          <wps:spPr bwMode="auto">
                            <a:xfrm>
                              <a:off x="0" y="0"/>
                              <a:ext cx="969729" cy="578058"/>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3BF404D3" w14:textId="77777777" w:rsidR="00F9447C" w:rsidRPr="00913813" w:rsidRDefault="00F9447C" w:rsidP="00BC774B">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Sistemas de Información Misional</w:t>
                                </w:r>
                              </w:p>
                            </w:txbxContent>
                          </wps:txbx>
                          <wps:bodyPr wrap="square" anchor="ctr" anchorCtr="0">
                            <a:noAutofit/>
                          </wps:bodyPr>
                        </wps:wsp>
                        <wps:wsp>
                          <wps:cNvPr id="157" name="CuadroTexto 24"/>
                          <wps:cNvSpPr txBox="1"/>
                          <wps:spPr bwMode="auto">
                            <a:xfrm>
                              <a:off x="1152525" y="28575"/>
                              <a:ext cx="2010922" cy="239327"/>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0B6A4C7"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Caracterización</w:t>
                                </w:r>
                              </w:p>
                            </w:txbxContent>
                          </wps:txbx>
                          <wps:bodyPr wrap="square" anchor="ctr" anchorCtr="0">
                            <a:noAutofit/>
                          </wps:bodyPr>
                        </wps:wsp>
                        <wps:wsp>
                          <wps:cNvPr id="158" name="CuadroTexto 25"/>
                          <wps:cNvSpPr txBox="1"/>
                          <wps:spPr bwMode="auto">
                            <a:xfrm>
                              <a:off x="1152525" y="309563"/>
                              <a:ext cx="2010922" cy="239327"/>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1E12B72"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Registros de ayudas de emergencia</w:t>
                                </w:r>
                              </w:p>
                            </w:txbxContent>
                          </wps:txbx>
                          <wps:bodyPr wrap="square" anchor="ctr" anchorCtr="0">
                            <a:noAutofit/>
                          </wps:bodyPr>
                        </wps:wsp>
                        <wps:wsp>
                          <wps:cNvPr id="159" name="Conector recto 159"/>
                          <wps:cNvCnPr>
                            <a:cxnSpLocks/>
                          </wps:cNvCnPr>
                          <wps:spPr bwMode="auto">
                            <a:xfrm>
                              <a:off x="1066800" y="119063"/>
                              <a:ext cx="0" cy="29302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60" name="Conector recto 160"/>
                          <wps:cNvCnPr/>
                          <wps:spPr bwMode="auto">
                            <a:xfrm>
                              <a:off x="1057275" y="128588"/>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61" name="Conector recto 161"/>
                          <wps:cNvCnPr>
                            <a:cxnSpLocks/>
                          </wps:cNvCnPr>
                          <wps:spPr bwMode="auto">
                            <a:xfrm>
                              <a:off x="1057275" y="423863"/>
                              <a:ext cx="92473"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62" name="Conector recto 162"/>
                          <wps:cNvCnPr/>
                          <wps:spPr bwMode="auto">
                            <a:xfrm>
                              <a:off x="966787" y="266700"/>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s:wsp>
                        <wps:cNvPr id="166" name="CuadroTexto 8"/>
                        <wps:cNvSpPr txBox="1"/>
                        <wps:spPr bwMode="auto">
                          <a:xfrm>
                            <a:off x="0" y="38100"/>
                            <a:ext cx="1188000" cy="468000"/>
                          </a:xfrm>
                          <a:prstGeom prst="rect">
                            <a:avLst/>
                          </a:prstGeom>
                          <a:solidFill>
                            <a:schemeClr val="accent1">
                              <a:lumMod val="75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4CD6EF3E" w14:textId="77777777" w:rsidR="00F9447C" w:rsidRPr="00913813" w:rsidRDefault="00F9447C" w:rsidP="0080478F">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PLAN DE</w:t>
                              </w:r>
                            </w:p>
                            <w:p w14:paraId="6CA4F437" w14:textId="77777777" w:rsidR="00F9447C" w:rsidRPr="00913813" w:rsidRDefault="00F9447C" w:rsidP="0080478F">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FORTALECIMIENTO</w:t>
                              </w:r>
                            </w:p>
                          </w:txbxContent>
                        </wps:txbx>
                        <wps:bodyPr wrap="square" anchor="ctr" anchorCtr="0">
                          <a:noAutofit/>
                        </wps:bodyPr>
                      </wps:wsp>
                      <wps:wsp>
                        <wps:cNvPr id="167" name="Flecha derecha 1"/>
                        <wps:cNvSpPr/>
                        <wps:spPr bwMode="auto">
                          <a:xfrm>
                            <a:off x="1447800" y="247650"/>
                            <a:ext cx="224790" cy="86995"/>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32B36CF" id="Grupo 248" o:spid="_x0000_s1124" style="position:absolute;left:0;text-align:left;margin-left:370.85pt;margin-top:1.3pt;width:422.05pt;height:58.3pt;z-index:251752448;mso-position-horizontal:right;mso-position-horizontal-relative:margin;mso-width-relative:margin;mso-height-relative:margin" coordsize="50679,5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">
                <v:group id="Grupo 163" o:spid="_x0000_s1125" style="position:absolute;left:19050;width:31629;height:5778" coordsize="31634,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CuadroTexto 15" o:spid="_x0000_s1126" type="#_x0000_t202" style="position:absolute;width:9697;height:5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" fillcolor="#365f91 [2404]" strokecolor="#548dd4 [1951]" strokeweight="2pt">
                    <v:textbox>
                      <w:txbxContent>
                        <w:p w14:paraId="3BF404D3" w14:textId="77777777" w:rsidR="00F9447C" w:rsidRPr="00913813" w:rsidRDefault="00F9447C" w:rsidP="00BC774B">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Sistemas de Información Misional</w:t>
                          </w:r>
                        </w:p>
                      </w:txbxContent>
                    </v:textbox>
                  </v:shape>
                  <v:shape id="CuadroTexto 24" o:spid="_x0000_s1127" type="#_x0000_t202" style="position:absolute;left:11525;top:285;width:20109;height:2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" fillcolor="#95b3d7 [1940]" strokecolor="#548dd4 [1951]" strokeweight="2pt">
                    <v:textbox>
                      <w:txbxContent>
                        <w:p w14:paraId="50B6A4C7"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Caracterización</w:t>
                          </w:r>
                        </w:p>
                      </w:txbxContent>
                    </v:textbox>
                  </v:shape>
                  <v:shape id="CuadroTexto 25" o:spid="_x0000_s1128" type="#_x0000_t202" style="position:absolute;left:11525;top:3095;width:20109;height:2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" fillcolor="#95b3d7 [1940]" strokecolor="#548dd4 [1951]" strokeweight="2pt">
                    <v:textbox>
                      <w:txbxContent>
                        <w:p w14:paraId="51E12B72" w14:textId="77777777" w:rsidR="00F9447C" w:rsidRPr="0074747F" w:rsidRDefault="00F9447C" w:rsidP="00BC774B">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Registros de ayudas de emergencia</w:t>
                          </w:r>
                        </w:p>
                      </w:txbxContent>
                    </v:textbox>
                  </v:shape>
                  <v:line id="Conector recto 159" o:spid="_x0000_s1129" style="position:absolute;visibility:visible;mso-wrap-style:square" from="10668,1190" to="10668,4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" strokecolor="#4f81bd [3204]" strokeweight="2pt">
                    <v:shadow on="t" color="black" opacity="24903f" origin=",.5" offset="0,.55556mm"/>
                    <o:lock v:ext="edit" shapetype="f"/>
                  </v:line>
                  <v:line id="Conector recto 160" o:spid="_x0000_s1130" style="position:absolute;visibility:visible;mso-wrap-style:square" from="10572,1285" to="11589,1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" strokecolor="#4f81bd [3204]" strokeweight="2pt">
                    <v:shadow on="t" color="black" opacity="24903f" origin=",.5" offset="0,.55556mm"/>
                  </v:line>
                  <v:line id="Conector recto 161" o:spid="_x0000_s1131" style="position:absolute;visibility:visible;mso-wrap-style:square" from="10572,4238" to="11497,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" strokecolor="#4f81bd [3204]" strokeweight="2pt">
                    <v:shadow on="t" color="black" opacity="24903f" origin=",.5" offset="0,.55556mm"/>
                    <o:lock v:ext="edit" shapetype="f"/>
                  </v:line>
                  <v:line id="Conector recto 162" o:spid="_x0000_s1132" style="position:absolute;visibility:visible;mso-wrap-style:square" from="9667,2667" to="10685,2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" strokecolor="#4f81bd [3204]" strokeweight="2pt">
                    <v:shadow on="t" color="black" opacity="24903f" origin=",.5" offset="0,.55556mm"/>
                  </v:line>
                </v:group>
                <v:shape id="CuadroTexto 8" o:spid="_x0000_s1133" type="#_x0000_t202" style="position:absolute;top:381;width:1188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" fillcolor="#365f91 [2404]" strokecolor="#548dd4 [1951]" strokeweight="2pt">
                  <v:shadow on="t" color="black" opacity="26214f" origin=",-.5" offset="0,3pt"/>
                  <v:textbox>
                    <w:txbxContent>
                      <w:p w14:paraId="4CD6EF3E" w14:textId="77777777" w:rsidR="00F9447C" w:rsidRPr="00913813" w:rsidRDefault="00F9447C" w:rsidP="0080478F">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PLAN DE</w:t>
                        </w:r>
                      </w:p>
                      <w:p w14:paraId="6CA4F437" w14:textId="77777777" w:rsidR="00F9447C" w:rsidRPr="00913813" w:rsidRDefault="00F9447C" w:rsidP="0080478F">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FORTALECIMIENTO</w:t>
                        </w:r>
                      </w:p>
                    </w:txbxContent>
                  </v:textbox>
                </v:shape>
                <v:shape id="Flecha derecha 1" o:spid="_x0000_s1134" type="#_x0000_t13" style="position:absolute;left:14478;top:2476;width:2247;height: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" adj="17420" fillcolor="#254163 [1636]" strokecolor="#4579b8 [3044]">
                  <v:fill color2="#4477b6 [3012]" rotate="t" angle="180" colors="0 #2c5d98;52429f #3c7bc7;1 #3a7ccb" focus="100%" type="gradient">
                    <o:fill v:ext="view" type="gradientUnscaled"/>
                  </v:fill>
                  <v:shadow on="t" color="black" opacity="22937f" origin=",.5" offset="0,.63889mm"/>
                </v:shape>
                <w10:wrap anchorx="margin"/>
              </v:group>
            </w:pict>
          </mc:Fallback>
        </mc:AlternateContent>
      </w:r>
    </w:p>
    <w:p w14:paraId="0F39C1E4" w14:textId="77777777" w:rsidR="00BC774B" w:rsidRDefault="00BC774B" w:rsidP="00BC774B">
      <w:pPr>
        <w:spacing w:after="0" w:line="276" w:lineRule="auto"/>
        <w:jc w:val="both"/>
        <w:rPr>
          <w:rFonts w:ascii="Arial" w:hAnsi="Arial" w:cs="Arial"/>
          <w:b/>
          <w:sz w:val="22"/>
          <w:szCs w:val="22"/>
          <w:lang w:val="es-CO"/>
        </w:rPr>
      </w:pPr>
    </w:p>
    <w:p w14:paraId="35D00E7D" w14:textId="77777777" w:rsidR="00BC774B" w:rsidRDefault="00BC774B" w:rsidP="00BC774B">
      <w:pPr>
        <w:spacing w:after="0" w:line="276" w:lineRule="auto"/>
        <w:jc w:val="both"/>
        <w:rPr>
          <w:rFonts w:ascii="Arial" w:hAnsi="Arial" w:cs="Arial"/>
          <w:b/>
          <w:sz w:val="22"/>
          <w:szCs w:val="22"/>
          <w:lang w:val="es-CO"/>
        </w:rPr>
      </w:pPr>
    </w:p>
    <w:p w14:paraId="09C88FE7" w14:textId="77777777" w:rsidR="00BC774B" w:rsidRDefault="00BC774B" w:rsidP="00BC774B">
      <w:pPr>
        <w:spacing w:after="0" w:line="276" w:lineRule="auto"/>
        <w:jc w:val="both"/>
        <w:rPr>
          <w:rFonts w:ascii="Arial" w:hAnsi="Arial" w:cs="Arial"/>
          <w:b/>
          <w:sz w:val="22"/>
          <w:szCs w:val="22"/>
          <w:lang w:val="es-CO"/>
        </w:rPr>
      </w:pPr>
    </w:p>
    <w:p w14:paraId="6E455720" w14:textId="77777777" w:rsidR="00BC774B" w:rsidRPr="00BC774B" w:rsidRDefault="00BC774B" w:rsidP="00BC774B">
      <w:pPr>
        <w:spacing w:after="0" w:line="276" w:lineRule="auto"/>
        <w:jc w:val="both"/>
        <w:rPr>
          <w:rFonts w:ascii="Arial" w:hAnsi="Arial" w:cs="Arial"/>
          <w:b/>
          <w:sz w:val="22"/>
          <w:szCs w:val="22"/>
          <w:lang w:val="es-CO"/>
        </w:rPr>
      </w:pPr>
    </w:p>
    <w:p w14:paraId="09848D47" w14:textId="77777777" w:rsidR="00026A20" w:rsidRDefault="00026A20" w:rsidP="003E3DA7">
      <w:pPr>
        <w:pStyle w:val="Prrafodelista"/>
        <w:spacing w:line="276" w:lineRule="auto"/>
        <w:ind w:left="578"/>
        <w:jc w:val="both"/>
        <w:rPr>
          <w:rFonts w:ascii="Arial" w:hAnsi="Arial" w:cs="Arial"/>
          <w:sz w:val="22"/>
          <w:szCs w:val="22"/>
        </w:rPr>
      </w:pPr>
    </w:p>
    <w:p w14:paraId="752C4807" w14:textId="3D2C9178" w:rsidR="008B15BD" w:rsidRDefault="008B15BD" w:rsidP="003E3DA7">
      <w:pPr>
        <w:pStyle w:val="Prrafodelista"/>
        <w:spacing w:line="276" w:lineRule="auto"/>
        <w:ind w:left="578"/>
        <w:jc w:val="both"/>
        <w:rPr>
          <w:rFonts w:ascii="Arial" w:hAnsi="Arial" w:cs="Arial"/>
          <w:sz w:val="22"/>
          <w:szCs w:val="22"/>
        </w:rPr>
      </w:pPr>
      <w:r w:rsidRPr="008B15BD">
        <w:rPr>
          <w:rFonts w:ascii="Arial" w:hAnsi="Arial" w:cs="Arial"/>
          <w:sz w:val="22"/>
          <w:szCs w:val="22"/>
        </w:rPr>
        <w:t>En este ámbito se toman como referencia los procesos y procedimientos desarrollados por las diversas entidades y organizaciones para cumplir con sus competencias en la implementación de las medidas de asistencia, atención y reparación integral a las víctimas. En resumen, este eje permite determinar el estado actual de los sistemas de información para dar soporte a las responsabilidades misionales de la administración local en el marco de la Ley de Víctimas y Restitución de Tierras.</w:t>
      </w:r>
    </w:p>
    <w:p w14:paraId="71D576AB" w14:textId="77777777" w:rsidR="00026A20" w:rsidRPr="008B15BD" w:rsidRDefault="00026A20" w:rsidP="003E3DA7">
      <w:pPr>
        <w:pStyle w:val="Prrafodelista"/>
        <w:spacing w:line="276" w:lineRule="auto"/>
        <w:ind w:left="578"/>
        <w:jc w:val="both"/>
        <w:rPr>
          <w:rFonts w:ascii="Arial" w:hAnsi="Arial" w:cs="Arial"/>
          <w:sz w:val="22"/>
          <w:szCs w:val="22"/>
        </w:rPr>
      </w:pPr>
    </w:p>
    <w:tbl>
      <w:tblPr>
        <w:tblStyle w:val="Tablaconcuadrcula"/>
        <w:tblW w:w="8828" w:type="dxa"/>
        <w:tblInd w:w="578" w:type="dxa"/>
        <w:tblLook w:val="04A0" w:firstRow="1" w:lastRow="0" w:firstColumn="1" w:lastColumn="0" w:noHBand="0" w:noVBand="1"/>
      </w:tblPr>
      <w:tblGrid>
        <w:gridCol w:w="2547"/>
        <w:gridCol w:w="6281"/>
      </w:tblGrid>
      <w:tr w:rsidR="008B15BD" w:rsidRPr="008B15BD" w14:paraId="359AFA47" w14:textId="77777777" w:rsidTr="008B15BD">
        <w:trPr>
          <w:trHeight w:val="537"/>
        </w:trPr>
        <w:tc>
          <w:tcPr>
            <w:tcW w:w="2547" w:type="dxa"/>
            <w:vAlign w:val="center"/>
          </w:tcPr>
          <w:p w14:paraId="3ED439D7" w14:textId="77777777" w:rsidR="008B15BD" w:rsidRPr="008B15BD" w:rsidRDefault="008B15BD" w:rsidP="003E3DA7">
            <w:pPr>
              <w:spacing w:line="276" w:lineRule="auto"/>
              <w:jc w:val="center"/>
              <w:rPr>
                <w:rFonts w:ascii="Arial" w:hAnsi="Arial" w:cs="Arial"/>
                <w:b/>
                <w:sz w:val="22"/>
                <w:szCs w:val="22"/>
              </w:rPr>
            </w:pPr>
            <w:r w:rsidRPr="008B15BD">
              <w:rPr>
                <w:rFonts w:ascii="Arial" w:hAnsi="Arial" w:cs="Arial"/>
                <w:b/>
                <w:sz w:val="22"/>
                <w:szCs w:val="22"/>
              </w:rPr>
              <w:lastRenderedPageBreak/>
              <w:t>INDICADOR</w:t>
            </w:r>
          </w:p>
        </w:tc>
        <w:tc>
          <w:tcPr>
            <w:tcW w:w="6281" w:type="dxa"/>
            <w:vAlign w:val="center"/>
          </w:tcPr>
          <w:p w14:paraId="6EBBCC56" w14:textId="77777777" w:rsidR="008B15BD" w:rsidRPr="008B15BD" w:rsidRDefault="008B15BD" w:rsidP="003E3DA7">
            <w:pPr>
              <w:spacing w:line="276" w:lineRule="auto"/>
              <w:jc w:val="center"/>
              <w:rPr>
                <w:rFonts w:ascii="Arial" w:hAnsi="Arial" w:cs="Arial"/>
                <w:b/>
                <w:sz w:val="22"/>
                <w:szCs w:val="22"/>
              </w:rPr>
            </w:pPr>
            <w:r w:rsidRPr="008B15BD">
              <w:rPr>
                <w:rFonts w:ascii="Arial" w:hAnsi="Arial" w:cs="Arial"/>
                <w:b/>
                <w:sz w:val="22"/>
                <w:szCs w:val="22"/>
              </w:rPr>
              <w:t>DEFINICIÓN</w:t>
            </w:r>
          </w:p>
        </w:tc>
      </w:tr>
      <w:tr w:rsidR="008B15BD" w:rsidRPr="008B15BD" w14:paraId="55B67E9E" w14:textId="77777777" w:rsidTr="008B15BD">
        <w:trPr>
          <w:trHeight w:val="1232"/>
        </w:trPr>
        <w:tc>
          <w:tcPr>
            <w:tcW w:w="2547" w:type="dxa"/>
            <w:vAlign w:val="center"/>
          </w:tcPr>
          <w:p w14:paraId="1580332A" w14:textId="77777777" w:rsidR="008B15BD" w:rsidRPr="008B15BD" w:rsidRDefault="008B15BD" w:rsidP="00226484">
            <w:pPr>
              <w:spacing w:line="276" w:lineRule="auto"/>
              <w:rPr>
                <w:rFonts w:ascii="Arial" w:hAnsi="Arial" w:cs="Arial"/>
                <w:b/>
                <w:sz w:val="22"/>
                <w:szCs w:val="22"/>
              </w:rPr>
            </w:pPr>
            <w:r w:rsidRPr="008B15BD">
              <w:rPr>
                <w:rFonts w:ascii="Arial" w:hAnsi="Arial" w:cs="Arial"/>
                <w:b/>
                <w:sz w:val="22"/>
                <w:szCs w:val="22"/>
              </w:rPr>
              <w:t>CARACTERIZACIÓN</w:t>
            </w:r>
          </w:p>
        </w:tc>
        <w:tc>
          <w:tcPr>
            <w:tcW w:w="6281" w:type="dxa"/>
            <w:vAlign w:val="center"/>
          </w:tcPr>
          <w:p w14:paraId="72377CAA" w14:textId="77777777" w:rsidR="008B15BD" w:rsidRPr="008B15BD" w:rsidRDefault="008B15BD" w:rsidP="003E3DA7">
            <w:pPr>
              <w:spacing w:line="276" w:lineRule="auto"/>
              <w:jc w:val="both"/>
              <w:rPr>
                <w:rFonts w:ascii="Arial" w:hAnsi="Arial" w:cs="Arial"/>
                <w:sz w:val="22"/>
                <w:szCs w:val="22"/>
              </w:rPr>
            </w:pPr>
            <w:r w:rsidRPr="008B15BD">
              <w:rPr>
                <w:rFonts w:ascii="Arial" w:hAnsi="Arial" w:cs="Arial"/>
                <w:sz w:val="22"/>
                <w:szCs w:val="22"/>
              </w:rPr>
              <w:t>Tiene en cuenta los procesos de identificación socio económico y geográfico de la población víctima de cada municipio. Se espera responder al avance por ley que se debe tener de esta línea, ya sea a través de la herramienta de la UARIV, o con instrumentos propios.</w:t>
            </w:r>
          </w:p>
        </w:tc>
      </w:tr>
      <w:tr w:rsidR="008B15BD" w:rsidRPr="008B15BD" w14:paraId="3837BF6D" w14:textId="77777777" w:rsidTr="008B15BD">
        <w:trPr>
          <w:trHeight w:val="1227"/>
        </w:trPr>
        <w:tc>
          <w:tcPr>
            <w:tcW w:w="2547" w:type="dxa"/>
            <w:vAlign w:val="center"/>
          </w:tcPr>
          <w:p w14:paraId="55244CC9" w14:textId="37DA5D47" w:rsidR="008B15BD" w:rsidRPr="008B15BD" w:rsidRDefault="008301F7" w:rsidP="008301F7">
            <w:pPr>
              <w:spacing w:line="276" w:lineRule="auto"/>
              <w:jc w:val="center"/>
              <w:rPr>
                <w:rFonts w:ascii="Arial" w:hAnsi="Arial" w:cs="Arial"/>
                <w:b/>
                <w:sz w:val="22"/>
                <w:szCs w:val="22"/>
              </w:rPr>
            </w:pPr>
            <w:r>
              <w:rPr>
                <w:rFonts w:ascii="Arial" w:hAnsi="Arial" w:cs="Arial"/>
                <w:b/>
                <w:sz w:val="22"/>
                <w:szCs w:val="22"/>
              </w:rPr>
              <w:t xml:space="preserve">REGISTROS DE </w:t>
            </w:r>
            <w:r w:rsidR="003F253E">
              <w:rPr>
                <w:rFonts w:ascii="Arial" w:hAnsi="Arial" w:cs="Arial"/>
                <w:b/>
                <w:sz w:val="22"/>
                <w:szCs w:val="22"/>
              </w:rPr>
              <w:t>ATENCIÓN HUMANITARIA INMEDIATA</w:t>
            </w:r>
          </w:p>
        </w:tc>
        <w:tc>
          <w:tcPr>
            <w:tcW w:w="6281" w:type="dxa"/>
            <w:vAlign w:val="center"/>
          </w:tcPr>
          <w:p w14:paraId="6CA2AF9B" w14:textId="6F277B6C" w:rsidR="008B15BD" w:rsidRPr="008B15BD" w:rsidRDefault="008B15BD" w:rsidP="003E3DA7">
            <w:pPr>
              <w:spacing w:line="276" w:lineRule="auto"/>
              <w:jc w:val="both"/>
              <w:rPr>
                <w:rFonts w:ascii="Arial" w:hAnsi="Arial" w:cs="Arial"/>
                <w:sz w:val="22"/>
                <w:szCs w:val="22"/>
              </w:rPr>
            </w:pPr>
            <w:r w:rsidRPr="008B15BD">
              <w:rPr>
                <w:rFonts w:ascii="Arial" w:hAnsi="Arial" w:cs="Arial"/>
                <w:sz w:val="22"/>
                <w:szCs w:val="22"/>
              </w:rPr>
              <w:t>Son los registros generados por las ayudas humanitarias entregadas por las entidades territoriales a su población víctima, sin contar con las ayudas dadas por la UARIV. Se espera indagar un poco sobre los planes que se tienen para mantener estos registros actualizados</w:t>
            </w:r>
            <w:r w:rsidR="00474AA1">
              <w:rPr>
                <w:rFonts w:ascii="Arial" w:hAnsi="Arial" w:cs="Arial"/>
                <w:sz w:val="22"/>
                <w:szCs w:val="22"/>
              </w:rPr>
              <w:t xml:space="preserve"> y su envío a la SRNI</w:t>
            </w:r>
            <w:r w:rsidRPr="008B15BD">
              <w:rPr>
                <w:rFonts w:ascii="Arial" w:hAnsi="Arial" w:cs="Arial"/>
                <w:sz w:val="22"/>
                <w:szCs w:val="22"/>
              </w:rPr>
              <w:t>.</w:t>
            </w:r>
          </w:p>
        </w:tc>
      </w:tr>
    </w:tbl>
    <w:p w14:paraId="4DB784A6" w14:textId="77777777" w:rsidR="008B15BD" w:rsidRPr="008B15BD" w:rsidRDefault="008B15BD" w:rsidP="003E3DA7">
      <w:pPr>
        <w:spacing w:after="0" w:line="276" w:lineRule="auto"/>
        <w:ind w:left="578"/>
        <w:jc w:val="both"/>
        <w:rPr>
          <w:rFonts w:ascii="Arial" w:hAnsi="Arial" w:cs="Arial"/>
          <w:b/>
          <w:sz w:val="22"/>
          <w:szCs w:val="22"/>
        </w:rPr>
      </w:pPr>
    </w:p>
    <w:p w14:paraId="7BA3B069" w14:textId="77777777" w:rsidR="00F975E8" w:rsidRDefault="00F975E8" w:rsidP="00F975E8">
      <w:pPr>
        <w:pStyle w:val="Prrafodelista"/>
        <w:spacing w:after="0" w:line="276" w:lineRule="auto"/>
        <w:ind w:left="1298"/>
        <w:jc w:val="both"/>
        <w:rPr>
          <w:rFonts w:ascii="Arial" w:hAnsi="Arial" w:cs="Arial"/>
          <w:b/>
          <w:sz w:val="22"/>
          <w:szCs w:val="22"/>
          <w:lang w:val="es-CO"/>
        </w:rPr>
      </w:pPr>
    </w:p>
    <w:p w14:paraId="1468BC29" w14:textId="0DC28CE4" w:rsidR="008B15BD" w:rsidRDefault="008B15BD" w:rsidP="003E3DA7">
      <w:pPr>
        <w:pStyle w:val="Prrafodelista"/>
        <w:numPr>
          <w:ilvl w:val="1"/>
          <w:numId w:val="8"/>
        </w:numPr>
        <w:spacing w:after="0" w:line="276" w:lineRule="auto"/>
        <w:jc w:val="both"/>
        <w:rPr>
          <w:rFonts w:ascii="Arial" w:hAnsi="Arial" w:cs="Arial"/>
          <w:b/>
          <w:sz w:val="22"/>
          <w:szCs w:val="22"/>
          <w:lang w:val="es-CO"/>
        </w:rPr>
      </w:pPr>
      <w:r>
        <w:rPr>
          <w:rFonts w:ascii="Arial" w:hAnsi="Arial" w:cs="Arial"/>
          <w:b/>
          <w:sz w:val="22"/>
          <w:szCs w:val="22"/>
          <w:lang w:val="es-CO"/>
        </w:rPr>
        <w:t>INFRAESTRUCTURA FÍSICA</w:t>
      </w:r>
      <w:r w:rsidR="00214EF4">
        <w:rPr>
          <w:rFonts w:ascii="Arial" w:hAnsi="Arial" w:cs="Arial"/>
          <w:b/>
          <w:sz w:val="22"/>
          <w:szCs w:val="22"/>
          <w:lang w:val="es-CO"/>
        </w:rPr>
        <w:t xml:space="preserve">  </w:t>
      </w:r>
    </w:p>
    <w:p w14:paraId="11071AEF" w14:textId="77777777" w:rsidR="00214EF4" w:rsidRDefault="004330AA" w:rsidP="00214EF4">
      <w:pPr>
        <w:spacing w:after="0" w:line="276" w:lineRule="auto"/>
        <w:jc w:val="both"/>
        <w:rPr>
          <w:rFonts w:ascii="Arial" w:hAnsi="Arial" w:cs="Arial"/>
          <w:b/>
          <w:sz w:val="22"/>
          <w:szCs w:val="22"/>
          <w:lang w:val="es-CO"/>
        </w:rPr>
      </w:pPr>
      <w:r>
        <w:rPr>
          <w:rFonts w:ascii="Arial" w:hAnsi="Arial" w:cs="Arial"/>
          <w:b/>
          <w:noProof/>
          <w:sz w:val="22"/>
          <w:szCs w:val="22"/>
          <w:lang w:val="es-CO" w:eastAsia="es-CO"/>
        </w:rPr>
        <mc:AlternateContent>
          <mc:Choice Requires="wpg">
            <w:drawing>
              <wp:anchor distT="0" distB="0" distL="114300" distR="114300" simplePos="0" relativeHeight="251770880" behindDoc="0" locked="0" layoutInCell="1" allowOverlap="1" wp14:anchorId="0E6771D4" wp14:editId="22ACD044">
                <wp:simplePos x="0" y="0"/>
                <wp:positionH relativeFrom="margin">
                  <wp:align>right</wp:align>
                </wp:positionH>
                <wp:positionV relativeFrom="paragraph">
                  <wp:posOffset>66281</wp:posOffset>
                </wp:positionV>
                <wp:extent cx="5033733" cy="688099"/>
                <wp:effectExtent l="57150" t="0" r="14605" b="93345"/>
                <wp:wrapNone/>
                <wp:docPr id="181" name="Grupo 181"/>
                <wp:cNvGraphicFramePr/>
                <a:graphic xmlns:a="http://schemas.openxmlformats.org/drawingml/2006/main">
                  <a:graphicData uri="http://schemas.microsoft.com/office/word/2010/wordprocessingGroup">
                    <wpg:wgp>
                      <wpg:cNvGrpSpPr/>
                      <wpg:grpSpPr>
                        <a:xfrm>
                          <a:off x="0" y="0"/>
                          <a:ext cx="5033733" cy="688099"/>
                          <a:chOff x="11875" y="0"/>
                          <a:chExt cx="4955268" cy="562346"/>
                        </a:xfrm>
                      </wpg:grpSpPr>
                      <wps:wsp>
                        <wps:cNvPr id="169" name="CuadroTexto 12"/>
                        <wps:cNvSpPr txBox="1"/>
                        <wps:spPr bwMode="auto">
                          <a:xfrm>
                            <a:off x="1769423" y="89065"/>
                            <a:ext cx="969729" cy="424204"/>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0E78AFE9" w14:textId="77777777" w:rsidR="00F9447C" w:rsidRPr="00913813" w:rsidRDefault="00F9447C" w:rsidP="00214EF4">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Infraestructura Física</w:t>
                              </w:r>
                            </w:p>
                          </w:txbxContent>
                        </wps:txbx>
                        <wps:bodyPr wrap="square" anchor="ctr" anchorCtr="0">
                          <a:noAutofit/>
                        </wps:bodyPr>
                      </wps:wsp>
                      <wps:wsp>
                        <wps:cNvPr id="170" name="CuadroTexto 26"/>
                        <wps:cNvSpPr txBox="1"/>
                        <wps:spPr bwMode="auto">
                          <a:xfrm>
                            <a:off x="2945080" y="0"/>
                            <a:ext cx="2010922" cy="239327"/>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28373210"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Puestos de trabajo</w:t>
                              </w:r>
                            </w:p>
                          </w:txbxContent>
                        </wps:txbx>
                        <wps:bodyPr wrap="square" anchor="ctr" anchorCtr="0">
                          <a:noAutofit/>
                        </wps:bodyPr>
                      </wps:wsp>
                      <wps:wsp>
                        <wps:cNvPr id="171" name="CuadroTexto 101"/>
                        <wps:cNvSpPr txBox="1"/>
                        <wps:spPr bwMode="auto">
                          <a:xfrm>
                            <a:off x="2951018" y="314696"/>
                            <a:ext cx="2016125" cy="247650"/>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1459DB2A"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Almacenamiento físico de la información</w:t>
                              </w:r>
                            </w:p>
                          </w:txbxContent>
                        </wps:txbx>
                        <wps:bodyPr wrap="square" anchor="ctr" anchorCtr="0">
                          <a:noAutofit/>
                        </wps:bodyPr>
                      </wps:wsp>
                      <wps:wsp>
                        <wps:cNvPr id="172" name="Conector recto 172"/>
                        <wps:cNvCnPr>
                          <a:cxnSpLocks/>
                        </wps:cNvCnPr>
                        <wps:spPr bwMode="auto">
                          <a:xfrm>
                            <a:off x="2844140" y="136566"/>
                            <a:ext cx="0" cy="29273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6" name="Conector recto 176"/>
                        <wps:cNvCnPr/>
                        <wps:spPr bwMode="auto">
                          <a:xfrm>
                            <a:off x="2832265" y="148442"/>
                            <a:ext cx="1016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7" name="Conector recto 177"/>
                        <wps:cNvCnPr>
                          <a:cxnSpLocks/>
                        </wps:cNvCnPr>
                        <wps:spPr bwMode="auto">
                          <a:xfrm>
                            <a:off x="2832265" y="427512"/>
                            <a:ext cx="122552"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8" name="Conector recto 178"/>
                        <wps:cNvCnPr/>
                        <wps:spPr bwMode="auto">
                          <a:xfrm>
                            <a:off x="2743200" y="296883"/>
                            <a:ext cx="1016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9" name="CuadroTexto 8"/>
                        <wps:cNvSpPr txBox="1"/>
                        <wps:spPr bwMode="auto">
                          <a:xfrm>
                            <a:off x="11875" y="71250"/>
                            <a:ext cx="1188000" cy="468000"/>
                          </a:xfrm>
                          <a:prstGeom prst="rect">
                            <a:avLst/>
                          </a:prstGeom>
                          <a:solidFill>
                            <a:schemeClr val="accent1">
                              <a:lumMod val="75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2107604D" w14:textId="77777777" w:rsidR="00F9447C" w:rsidRPr="00913813" w:rsidRDefault="00F9447C" w:rsidP="00214EF4">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PLAN DE</w:t>
                              </w:r>
                            </w:p>
                            <w:p w14:paraId="33063161" w14:textId="77777777" w:rsidR="00F9447C" w:rsidRPr="00913813" w:rsidRDefault="00F9447C" w:rsidP="00214EF4">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FORTALECIMIENTO</w:t>
                              </w:r>
                            </w:p>
                          </w:txbxContent>
                        </wps:txbx>
                        <wps:bodyPr wrap="square" anchor="ctr" anchorCtr="0">
                          <a:noAutofit/>
                        </wps:bodyPr>
                      </wps:wsp>
                      <wps:wsp>
                        <wps:cNvPr id="180" name="Flecha derecha 1"/>
                        <wps:cNvSpPr/>
                        <wps:spPr bwMode="auto">
                          <a:xfrm>
                            <a:off x="1401288" y="267196"/>
                            <a:ext cx="224790" cy="86995"/>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E6771D4" id="Grupo 181" o:spid="_x0000_s1135" style="position:absolute;left:0;text-align:left;margin-left:345.15pt;margin-top:5.2pt;width:396.35pt;height:54.2pt;z-index:251770880;mso-position-horizontal:right;mso-position-horizontal-relative:margin;mso-width-relative:margin;mso-height-relative:margin" coordorigin="118" coordsize="49552,5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">
                <v:shape id="CuadroTexto 12" o:spid="_x0000_s1136" type="#_x0000_t202" style="position:absolute;left:17694;top:890;width:9697;height:4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" fillcolor="#365f91 [2404]" strokecolor="#548dd4 [1951]" strokeweight="2pt">
                  <v:textbox>
                    <w:txbxContent>
                      <w:p w14:paraId="0E78AFE9" w14:textId="77777777" w:rsidR="00F9447C" w:rsidRPr="00913813" w:rsidRDefault="00F9447C" w:rsidP="00214EF4">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Infraestructura Física</w:t>
                        </w:r>
                      </w:p>
                    </w:txbxContent>
                  </v:textbox>
                </v:shape>
                <v:shape id="CuadroTexto 26" o:spid="_x0000_s1137" type="#_x0000_t202" style="position:absolute;left:29450;width:20110;height:2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" fillcolor="#95b3d7 [1940]" strokecolor="#548dd4 [1951]" strokeweight="2pt">
                  <v:textbox>
                    <w:txbxContent>
                      <w:p w14:paraId="28373210"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Puestos de trabajo</w:t>
                        </w:r>
                      </w:p>
                    </w:txbxContent>
                  </v:textbox>
                </v:shape>
                <v:shape id="CuadroTexto 101" o:spid="_x0000_s1138" type="#_x0000_t202" style="position:absolute;left:29510;top:3146;width:20161;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" fillcolor="#95b3d7 [1940]" strokecolor="#548dd4 [1951]" strokeweight="2pt">
                  <v:textbox>
                    <w:txbxContent>
                      <w:p w14:paraId="1459DB2A"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Almacenamiento físico de la información</w:t>
                        </w:r>
                      </w:p>
                    </w:txbxContent>
                  </v:textbox>
                </v:shape>
                <v:line id="Conector recto 172" o:spid="_x0000_s1139" style="position:absolute;visibility:visible;mso-wrap-style:square" from="28441,1365" to="28441,4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" strokecolor="#4f81bd [3204]" strokeweight="2pt">
                  <v:shadow on="t" color="black" opacity="24903f" origin=",.5" offset="0,.55556mm"/>
                  <o:lock v:ext="edit" shapetype="f"/>
                </v:line>
                <v:line id="Conector recto 176" o:spid="_x0000_s1140" style="position:absolute;visibility:visible;mso-wrap-style:square" from="28322,1484" to="29338,1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" strokecolor="#4f81bd [3204]" strokeweight="2pt">
                  <v:shadow on="t" color="black" opacity="24903f" origin=",.5" offset="0,.55556mm"/>
                </v:line>
                <v:line id="Conector recto 177" o:spid="_x0000_s1141" style="position:absolute;visibility:visible;mso-wrap-style:square" from="28322,4275" to="29548,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" strokecolor="#4f81bd [3204]" strokeweight="2pt">
                  <v:shadow on="t" color="black" opacity="24903f" origin=",.5" offset="0,.55556mm"/>
                  <o:lock v:ext="edit" shapetype="f"/>
                </v:line>
                <v:line id="Conector recto 178" o:spid="_x0000_s1142" style="position:absolute;visibility:visible;mso-wrap-style:square" from="27432,2968" to="28448,2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" strokecolor="#4f81bd [3204]" strokeweight="2pt">
                  <v:shadow on="t" color="black" opacity="24903f" origin=",.5" offset="0,.55556mm"/>
                </v:line>
                <v:shape id="CuadroTexto 8" o:spid="_x0000_s1143" type="#_x0000_t202" style="position:absolute;left:118;top:712;width:1188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" fillcolor="#365f91 [2404]" strokecolor="#548dd4 [1951]" strokeweight="2pt">
                  <v:shadow on="t" color="black" opacity="26214f" origin=",-.5" offset="0,3pt"/>
                  <v:textbox>
                    <w:txbxContent>
                      <w:p w14:paraId="2107604D" w14:textId="77777777" w:rsidR="00F9447C" w:rsidRPr="00913813" w:rsidRDefault="00F9447C" w:rsidP="00214EF4">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PLAN DE</w:t>
                        </w:r>
                      </w:p>
                      <w:p w14:paraId="33063161" w14:textId="77777777" w:rsidR="00F9447C" w:rsidRPr="00913813" w:rsidRDefault="00F9447C" w:rsidP="00214EF4">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FORTALECIMIENTO</w:t>
                        </w:r>
                      </w:p>
                    </w:txbxContent>
                  </v:textbox>
                </v:shape>
                <v:shape id="Flecha derecha 1" o:spid="_x0000_s1144" type="#_x0000_t13" style="position:absolute;left:14012;top:2671;width:2248;height: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" adj="17420" fillcolor="#254163 [1636]" strokecolor="#4579b8 [3044]">
                  <v:fill color2="#4477b6 [3012]" rotate="t" angle="180" colors="0 #2c5d98;52429f #3c7bc7;1 #3a7ccb" focus="100%" type="gradient">
                    <o:fill v:ext="view" type="gradientUnscaled"/>
                  </v:fill>
                  <v:shadow on="t" color="black" opacity="22937f" origin=",.5" offset="0,.63889mm"/>
                </v:shape>
                <w10:wrap anchorx="margin"/>
              </v:group>
            </w:pict>
          </mc:Fallback>
        </mc:AlternateContent>
      </w:r>
    </w:p>
    <w:p w14:paraId="0FA1340D" w14:textId="77777777" w:rsidR="00214EF4" w:rsidRDefault="00214EF4" w:rsidP="00214EF4">
      <w:pPr>
        <w:spacing w:after="0" w:line="276" w:lineRule="auto"/>
        <w:jc w:val="both"/>
        <w:rPr>
          <w:rFonts w:ascii="Arial" w:hAnsi="Arial" w:cs="Arial"/>
          <w:b/>
          <w:sz w:val="22"/>
          <w:szCs w:val="22"/>
          <w:lang w:val="es-CO"/>
        </w:rPr>
      </w:pPr>
      <w:r w:rsidRPr="00214EF4">
        <w:rPr>
          <w:rFonts w:ascii="Arial" w:hAnsi="Arial" w:cs="Arial"/>
          <w:b/>
          <w:noProof/>
          <w:sz w:val="22"/>
          <w:szCs w:val="22"/>
          <w:lang w:val="es-CO" w:eastAsia="es-CO"/>
        </w:rPr>
        <mc:AlternateContent>
          <mc:Choice Requires="wps">
            <w:drawing>
              <wp:anchor distT="0" distB="0" distL="114300" distR="114300" simplePos="0" relativeHeight="251762688" behindDoc="0" locked="0" layoutInCell="1" allowOverlap="1" wp14:anchorId="5A2AEEAA" wp14:editId="5ABE77ED">
                <wp:simplePos x="0" y="0"/>
                <wp:positionH relativeFrom="column">
                  <wp:posOffset>-1852582949</wp:posOffset>
                </wp:positionH>
                <wp:positionV relativeFrom="paragraph">
                  <wp:posOffset>5074285</wp:posOffset>
                </wp:positionV>
                <wp:extent cx="101600" cy="0"/>
                <wp:effectExtent l="38100" t="38100" r="69850" b="95250"/>
                <wp:wrapNone/>
                <wp:docPr id="175" name="Conector recto 175"/>
                <wp:cNvGraphicFramePr/>
                <a:graphic xmlns:a="http://schemas.openxmlformats.org/drawingml/2006/main">
                  <a:graphicData uri="http://schemas.microsoft.com/office/word/2010/wordprocessingShape">
                    <wps:wsp>
                      <wps:cNvCnPr/>
                      <wps:spPr bwMode="auto">
                        <a:xfrm>
                          <a:off x="0" y="0"/>
                          <a:ext cx="1016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8EA54E8" id="Conector recto 175"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872.65pt,399.55pt" to="-145864.65pt,39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" strokecolor="#4f81bd [3204]" strokeweight="2pt">
                <v:shadow on="t" color="black" opacity="24903f" origin=",.5" offset="0,.55556mm"/>
              </v:line>
            </w:pict>
          </mc:Fallback>
        </mc:AlternateContent>
      </w:r>
    </w:p>
    <w:p w14:paraId="36569A16" w14:textId="77777777" w:rsidR="00214EF4" w:rsidRDefault="00214EF4" w:rsidP="00214EF4">
      <w:pPr>
        <w:spacing w:after="0" w:line="276" w:lineRule="auto"/>
        <w:jc w:val="both"/>
        <w:rPr>
          <w:rFonts w:ascii="Arial" w:hAnsi="Arial" w:cs="Arial"/>
          <w:b/>
          <w:sz w:val="22"/>
          <w:szCs w:val="22"/>
          <w:lang w:val="es-CO"/>
        </w:rPr>
      </w:pPr>
      <w:r w:rsidRPr="00214EF4">
        <w:rPr>
          <w:rFonts w:ascii="Arial" w:hAnsi="Arial" w:cs="Arial"/>
          <w:b/>
          <w:noProof/>
          <w:sz w:val="22"/>
          <w:szCs w:val="22"/>
          <w:lang w:val="es-CO" w:eastAsia="es-CO"/>
        </w:rPr>
        <mc:AlternateContent>
          <mc:Choice Requires="wps">
            <w:drawing>
              <wp:anchor distT="0" distB="0" distL="114300" distR="114300" simplePos="0" relativeHeight="251761664" behindDoc="0" locked="0" layoutInCell="1" allowOverlap="1" wp14:anchorId="4FCFBA3A" wp14:editId="580B93EA">
                <wp:simplePos x="0" y="0"/>
                <wp:positionH relativeFrom="column">
                  <wp:posOffset>-1852522624</wp:posOffset>
                </wp:positionH>
                <wp:positionV relativeFrom="paragraph">
                  <wp:posOffset>5038725</wp:posOffset>
                </wp:positionV>
                <wp:extent cx="92075" cy="0"/>
                <wp:effectExtent l="38100" t="38100" r="60325" b="95250"/>
                <wp:wrapNone/>
                <wp:docPr id="174" name="Conector recto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207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9A39402" id="Conector recto 174"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867.9pt,396.75pt" to="-145860.65pt,39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" strokecolor="#4f81bd [3204]" strokeweight="2pt">
                <v:shadow on="t" color="black" opacity="24903f" origin=",.5" offset="0,.55556mm"/>
                <o:lock v:ext="edit" shapetype="f"/>
              </v:line>
            </w:pict>
          </mc:Fallback>
        </mc:AlternateContent>
      </w:r>
    </w:p>
    <w:p w14:paraId="3361FCC8" w14:textId="77777777" w:rsidR="00214EF4" w:rsidRDefault="00214EF4" w:rsidP="00214EF4">
      <w:pPr>
        <w:spacing w:after="0" w:line="276" w:lineRule="auto"/>
        <w:jc w:val="both"/>
        <w:rPr>
          <w:rFonts w:ascii="Arial" w:hAnsi="Arial" w:cs="Arial"/>
          <w:b/>
          <w:sz w:val="22"/>
          <w:szCs w:val="22"/>
          <w:lang w:val="es-CO"/>
        </w:rPr>
      </w:pPr>
    </w:p>
    <w:p w14:paraId="512B66BD" w14:textId="77777777" w:rsidR="00214EF4" w:rsidRPr="00214EF4" w:rsidRDefault="00214EF4" w:rsidP="00214EF4">
      <w:pPr>
        <w:spacing w:after="0" w:line="276" w:lineRule="auto"/>
        <w:jc w:val="both"/>
        <w:rPr>
          <w:rFonts w:ascii="Arial" w:hAnsi="Arial" w:cs="Arial"/>
          <w:b/>
          <w:sz w:val="22"/>
          <w:szCs w:val="22"/>
          <w:lang w:val="es-CO"/>
        </w:rPr>
      </w:pPr>
    </w:p>
    <w:p w14:paraId="09113196" w14:textId="77777777" w:rsidR="008B15BD" w:rsidRDefault="008B15BD" w:rsidP="003E3DA7">
      <w:pPr>
        <w:spacing w:after="0" w:line="276" w:lineRule="auto"/>
        <w:ind w:left="578"/>
        <w:jc w:val="both"/>
        <w:rPr>
          <w:rFonts w:ascii="Arial" w:hAnsi="Arial" w:cs="Arial"/>
          <w:b/>
          <w:sz w:val="22"/>
          <w:szCs w:val="22"/>
          <w:lang w:val="es-CO"/>
        </w:rPr>
      </w:pPr>
    </w:p>
    <w:p w14:paraId="73A8018F" w14:textId="01908D23" w:rsidR="008B15BD" w:rsidRPr="008B15BD" w:rsidRDefault="008B15BD" w:rsidP="003E3DA7">
      <w:pPr>
        <w:spacing w:after="0" w:line="276" w:lineRule="auto"/>
        <w:ind w:left="578"/>
        <w:jc w:val="both"/>
        <w:rPr>
          <w:rFonts w:ascii="Arial" w:hAnsi="Arial" w:cs="Arial"/>
          <w:sz w:val="22"/>
          <w:szCs w:val="22"/>
          <w:lang w:val="es-CO"/>
        </w:rPr>
      </w:pPr>
      <w:r w:rsidRPr="008B15BD">
        <w:rPr>
          <w:rFonts w:ascii="Arial" w:hAnsi="Arial" w:cs="Arial"/>
          <w:sz w:val="22"/>
          <w:szCs w:val="22"/>
          <w:lang w:val="es-CO"/>
        </w:rPr>
        <w:t xml:space="preserve">La infraestructura física debe dar soporte a la disposición del recurso humano y tecnológico. Ante la imposibilidad de ampliar los espacios físicos o cuando los mismos no son adecuados o suficientes los impactos negativos se verán reflejados en los resultados del desempeño del </w:t>
      </w:r>
      <w:r w:rsidR="007F3158" w:rsidRPr="008B15BD">
        <w:rPr>
          <w:rFonts w:ascii="Arial" w:hAnsi="Arial" w:cs="Arial"/>
          <w:sz w:val="22"/>
          <w:szCs w:val="22"/>
          <w:lang w:val="es-CO"/>
        </w:rPr>
        <w:t>personal,</w:t>
      </w:r>
      <w:r w:rsidRPr="008B15BD">
        <w:rPr>
          <w:rFonts w:ascii="Arial" w:hAnsi="Arial" w:cs="Arial"/>
          <w:sz w:val="22"/>
          <w:szCs w:val="22"/>
          <w:lang w:val="es-CO"/>
        </w:rPr>
        <w:t xml:space="preserve"> así como del funcionamiento de los equipos tecnológicos.</w:t>
      </w:r>
    </w:p>
    <w:tbl>
      <w:tblPr>
        <w:tblStyle w:val="Tablaconcuadrcula"/>
        <w:tblpPr w:leftFromText="141" w:rightFromText="141" w:vertAnchor="text" w:horzAnchor="margin" w:tblpXSpec="right" w:tblpY="310"/>
        <w:tblW w:w="0" w:type="auto"/>
        <w:tblLook w:val="04A0" w:firstRow="1" w:lastRow="0" w:firstColumn="1" w:lastColumn="0" w:noHBand="0" w:noVBand="1"/>
      </w:tblPr>
      <w:tblGrid>
        <w:gridCol w:w="2547"/>
        <w:gridCol w:w="6281"/>
      </w:tblGrid>
      <w:tr w:rsidR="008B15BD" w:rsidRPr="008B15BD" w14:paraId="71303407" w14:textId="77777777" w:rsidTr="008B15BD">
        <w:trPr>
          <w:trHeight w:val="537"/>
        </w:trPr>
        <w:tc>
          <w:tcPr>
            <w:tcW w:w="2547" w:type="dxa"/>
            <w:vAlign w:val="center"/>
          </w:tcPr>
          <w:p w14:paraId="0F50C263" w14:textId="77777777" w:rsidR="008B15BD" w:rsidRPr="008B15BD" w:rsidRDefault="008B15BD" w:rsidP="003E3DA7">
            <w:pPr>
              <w:spacing w:line="276" w:lineRule="auto"/>
              <w:jc w:val="center"/>
              <w:rPr>
                <w:rFonts w:ascii="Arial" w:hAnsi="Arial" w:cs="Arial"/>
                <w:b/>
                <w:sz w:val="22"/>
                <w:szCs w:val="22"/>
              </w:rPr>
            </w:pPr>
            <w:r w:rsidRPr="008B15BD">
              <w:rPr>
                <w:rFonts w:ascii="Arial" w:hAnsi="Arial" w:cs="Arial"/>
                <w:b/>
                <w:sz w:val="22"/>
                <w:szCs w:val="22"/>
              </w:rPr>
              <w:t>INDICADOR</w:t>
            </w:r>
          </w:p>
        </w:tc>
        <w:tc>
          <w:tcPr>
            <w:tcW w:w="6281" w:type="dxa"/>
            <w:vAlign w:val="center"/>
          </w:tcPr>
          <w:p w14:paraId="283E181F" w14:textId="77777777" w:rsidR="008B15BD" w:rsidRPr="008B15BD" w:rsidRDefault="008B15BD" w:rsidP="003E3DA7">
            <w:pPr>
              <w:spacing w:line="276" w:lineRule="auto"/>
              <w:jc w:val="center"/>
              <w:rPr>
                <w:rFonts w:ascii="Arial" w:hAnsi="Arial" w:cs="Arial"/>
                <w:b/>
                <w:sz w:val="22"/>
                <w:szCs w:val="22"/>
              </w:rPr>
            </w:pPr>
            <w:r w:rsidRPr="008B15BD">
              <w:rPr>
                <w:rFonts w:ascii="Arial" w:hAnsi="Arial" w:cs="Arial"/>
                <w:b/>
                <w:sz w:val="22"/>
                <w:szCs w:val="22"/>
              </w:rPr>
              <w:t>DEFINICIÓN</w:t>
            </w:r>
          </w:p>
        </w:tc>
      </w:tr>
      <w:tr w:rsidR="008301F7" w:rsidRPr="008B15BD" w14:paraId="2DA0ACB0" w14:textId="77777777" w:rsidTr="008301F7">
        <w:trPr>
          <w:trHeight w:val="1013"/>
        </w:trPr>
        <w:tc>
          <w:tcPr>
            <w:tcW w:w="2547" w:type="dxa"/>
            <w:vAlign w:val="center"/>
          </w:tcPr>
          <w:p w14:paraId="6148D76B" w14:textId="77777777" w:rsidR="008301F7" w:rsidRPr="008B15BD" w:rsidRDefault="008301F7" w:rsidP="00226484">
            <w:pPr>
              <w:spacing w:line="276" w:lineRule="auto"/>
              <w:rPr>
                <w:rFonts w:ascii="Arial" w:hAnsi="Arial" w:cs="Arial"/>
                <w:b/>
                <w:sz w:val="22"/>
                <w:szCs w:val="22"/>
              </w:rPr>
            </w:pPr>
            <w:r>
              <w:rPr>
                <w:rFonts w:ascii="Arial" w:hAnsi="Arial" w:cs="Arial"/>
                <w:b/>
                <w:sz w:val="22"/>
                <w:szCs w:val="22"/>
              </w:rPr>
              <w:t>PUESTOS DE TRABAJO</w:t>
            </w:r>
          </w:p>
        </w:tc>
        <w:tc>
          <w:tcPr>
            <w:tcW w:w="6281" w:type="dxa"/>
            <w:vAlign w:val="center"/>
          </w:tcPr>
          <w:p w14:paraId="427D0CD9" w14:textId="5DBAE73C" w:rsidR="008301F7" w:rsidRDefault="008301F7" w:rsidP="00CE504F">
            <w:pPr>
              <w:spacing w:after="0" w:line="276" w:lineRule="auto"/>
              <w:jc w:val="both"/>
              <w:rPr>
                <w:rFonts w:ascii="Arial" w:hAnsi="Arial" w:cs="Arial"/>
                <w:sz w:val="22"/>
                <w:szCs w:val="22"/>
              </w:rPr>
            </w:pPr>
            <w:r>
              <w:rPr>
                <w:rFonts w:ascii="Arial" w:hAnsi="Arial" w:cs="Arial"/>
                <w:sz w:val="22"/>
                <w:szCs w:val="22"/>
              </w:rPr>
              <w:t xml:space="preserve">Espacio </w:t>
            </w:r>
            <w:r w:rsidR="007F3158">
              <w:rPr>
                <w:rFonts w:ascii="Arial" w:hAnsi="Arial" w:cs="Arial"/>
                <w:sz w:val="22"/>
                <w:szCs w:val="22"/>
              </w:rPr>
              <w:t xml:space="preserve">físico </w:t>
            </w:r>
            <w:r>
              <w:rPr>
                <w:rFonts w:ascii="Arial" w:hAnsi="Arial" w:cs="Arial"/>
                <w:sz w:val="22"/>
                <w:szCs w:val="22"/>
              </w:rPr>
              <w:t xml:space="preserve">en el que </w:t>
            </w:r>
            <w:r w:rsidR="00226484">
              <w:rPr>
                <w:rFonts w:ascii="Arial" w:hAnsi="Arial" w:cs="Arial"/>
                <w:sz w:val="22"/>
                <w:szCs w:val="22"/>
              </w:rPr>
              <w:t>el personal</w:t>
            </w:r>
            <w:r>
              <w:rPr>
                <w:rFonts w:ascii="Arial" w:hAnsi="Arial" w:cs="Arial"/>
                <w:sz w:val="22"/>
                <w:szCs w:val="22"/>
              </w:rPr>
              <w:t xml:space="preserve"> </w:t>
            </w:r>
            <w:r w:rsidR="00774AE1">
              <w:rPr>
                <w:rFonts w:ascii="Arial" w:hAnsi="Arial" w:cs="Arial"/>
                <w:sz w:val="22"/>
                <w:szCs w:val="22"/>
              </w:rPr>
              <w:t xml:space="preserve">encargado de la información </w:t>
            </w:r>
            <w:r w:rsidR="00AE0EF0">
              <w:rPr>
                <w:rFonts w:ascii="Arial" w:hAnsi="Arial" w:cs="Arial"/>
                <w:sz w:val="22"/>
                <w:szCs w:val="22"/>
              </w:rPr>
              <w:t xml:space="preserve">de víctimas </w:t>
            </w:r>
            <w:r>
              <w:rPr>
                <w:rFonts w:ascii="Arial" w:hAnsi="Arial" w:cs="Arial"/>
                <w:sz w:val="22"/>
                <w:szCs w:val="22"/>
              </w:rPr>
              <w:t>desarrolla las actividades</w:t>
            </w:r>
            <w:r w:rsidR="00AE0EF0">
              <w:rPr>
                <w:rFonts w:ascii="Arial" w:hAnsi="Arial" w:cs="Arial"/>
                <w:sz w:val="22"/>
                <w:szCs w:val="22"/>
              </w:rPr>
              <w:t xml:space="preserve">. </w:t>
            </w:r>
          </w:p>
          <w:p w14:paraId="5262A6AA" w14:textId="6CF800F3" w:rsidR="00AE0EF0" w:rsidRPr="008B15BD" w:rsidRDefault="00AE0EF0" w:rsidP="00CE504F">
            <w:pPr>
              <w:spacing w:after="0" w:line="276" w:lineRule="auto"/>
              <w:jc w:val="both"/>
              <w:rPr>
                <w:rFonts w:ascii="Arial" w:hAnsi="Arial" w:cs="Arial"/>
                <w:sz w:val="22"/>
                <w:szCs w:val="22"/>
              </w:rPr>
            </w:pPr>
            <w:r>
              <w:rPr>
                <w:rFonts w:ascii="Arial" w:hAnsi="Arial" w:cs="Arial"/>
                <w:sz w:val="22"/>
                <w:szCs w:val="22"/>
              </w:rPr>
              <w:t>Es importante que el sitio sea adecuado, suficiente y</w:t>
            </w:r>
            <w:r w:rsidR="00555503">
              <w:rPr>
                <w:rFonts w:ascii="Arial" w:hAnsi="Arial" w:cs="Arial"/>
                <w:sz w:val="22"/>
                <w:szCs w:val="22"/>
              </w:rPr>
              <w:t xml:space="preserve"> debe</w:t>
            </w:r>
            <w:r>
              <w:rPr>
                <w:rFonts w:ascii="Arial" w:hAnsi="Arial" w:cs="Arial"/>
                <w:sz w:val="22"/>
                <w:szCs w:val="22"/>
              </w:rPr>
              <w:t xml:space="preserve"> considerar los procesos de digitalización de la información.</w:t>
            </w:r>
          </w:p>
        </w:tc>
      </w:tr>
      <w:tr w:rsidR="008B15BD" w:rsidRPr="008B15BD" w14:paraId="2E194E39" w14:textId="77777777" w:rsidTr="00AE0EF0">
        <w:trPr>
          <w:trHeight w:val="2007"/>
        </w:trPr>
        <w:tc>
          <w:tcPr>
            <w:tcW w:w="2547" w:type="dxa"/>
            <w:vAlign w:val="center"/>
          </w:tcPr>
          <w:p w14:paraId="080DA91E" w14:textId="77777777" w:rsidR="008B15BD" w:rsidRPr="008B15BD" w:rsidRDefault="008301F7" w:rsidP="00226484">
            <w:pPr>
              <w:spacing w:line="276" w:lineRule="auto"/>
              <w:rPr>
                <w:rFonts w:ascii="Arial" w:hAnsi="Arial" w:cs="Arial"/>
                <w:b/>
                <w:sz w:val="22"/>
                <w:szCs w:val="22"/>
              </w:rPr>
            </w:pPr>
            <w:r>
              <w:rPr>
                <w:rFonts w:ascii="Arial" w:hAnsi="Arial" w:cs="Arial"/>
                <w:b/>
                <w:sz w:val="22"/>
                <w:szCs w:val="22"/>
              </w:rPr>
              <w:t>ALMACENAMIENTO FISICO DE LA INFORMACIÓN</w:t>
            </w:r>
          </w:p>
        </w:tc>
        <w:tc>
          <w:tcPr>
            <w:tcW w:w="6281" w:type="dxa"/>
            <w:vAlign w:val="center"/>
          </w:tcPr>
          <w:p w14:paraId="0F1D9AD3" w14:textId="35D9FA5B" w:rsidR="00CE504F" w:rsidRDefault="0002538A" w:rsidP="006F18D4">
            <w:pPr>
              <w:spacing w:after="0" w:line="276" w:lineRule="auto"/>
              <w:rPr>
                <w:rFonts w:ascii="Arial" w:hAnsi="Arial" w:cs="Arial"/>
                <w:sz w:val="22"/>
                <w:szCs w:val="22"/>
              </w:rPr>
            </w:pPr>
            <w:r>
              <w:rPr>
                <w:rFonts w:ascii="Arial" w:hAnsi="Arial" w:cs="Arial"/>
                <w:sz w:val="22"/>
                <w:szCs w:val="22"/>
              </w:rPr>
              <w:t>Es el lugar donde se almacenan los datos</w:t>
            </w:r>
            <w:r w:rsidR="009549B4">
              <w:rPr>
                <w:rFonts w:ascii="Arial" w:hAnsi="Arial" w:cs="Arial"/>
                <w:sz w:val="22"/>
                <w:szCs w:val="22"/>
              </w:rPr>
              <w:t>,</w:t>
            </w:r>
            <w:r>
              <w:rPr>
                <w:rFonts w:ascii="Arial" w:hAnsi="Arial" w:cs="Arial"/>
                <w:sz w:val="22"/>
                <w:szCs w:val="22"/>
              </w:rPr>
              <w:t xml:space="preserve"> que bien pueden ser</w:t>
            </w:r>
            <w:r w:rsidR="00B2236C" w:rsidRPr="00B2236C">
              <w:rPr>
                <w:rFonts w:ascii="Arial" w:hAnsi="Arial" w:cs="Arial"/>
                <w:sz w:val="22"/>
                <w:szCs w:val="22"/>
              </w:rPr>
              <w:t xml:space="preserve"> procesados por una </w:t>
            </w:r>
            <w:hyperlink r:id="rId9" w:tooltip="Computadora" w:history="1">
              <w:r w:rsidR="00B2236C" w:rsidRPr="00B2236C">
                <w:rPr>
                  <w:rFonts w:ascii="Arial" w:hAnsi="Arial" w:cs="Arial"/>
                  <w:sz w:val="22"/>
                  <w:szCs w:val="22"/>
                </w:rPr>
                <w:t>computadora</w:t>
              </w:r>
            </w:hyperlink>
            <w:r w:rsidR="00B2236C" w:rsidRPr="00B2236C">
              <w:rPr>
                <w:rFonts w:ascii="Arial" w:hAnsi="Arial" w:cs="Arial"/>
                <w:sz w:val="22"/>
                <w:szCs w:val="22"/>
              </w:rPr>
              <w:t>, un dispositivo electrónico</w:t>
            </w:r>
            <w:r w:rsidR="003621CF">
              <w:rPr>
                <w:rFonts w:ascii="Arial" w:hAnsi="Arial" w:cs="Arial"/>
                <w:sz w:val="22"/>
                <w:szCs w:val="22"/>
              </w:rPr>
              <w:t xml:space="preserve"> o</w:t>
            </w:r>
            <w:r w:rsidR="00B2236C" w:rsidRPr="00B2236C">
              <w:rPr>
                <w:rFonts w:ascii="Arial" w:hAnsi="Arial" w:cs="Arial"/>
                <w:sz w:val="22"/>
                <w:szCs w:val="22"/>
              </w:rPr>
              <w:t xml:space="preserve"> un </w:t>
            </w:r>
            <w:hyperlink r:id="rId10" w:tooltip="Sistema informático" w:history="1">
              <w:r w:rsidR="00B2236C" w:rsidRPr="00B2236C">
                <w:rPr>
                  <w:rFonts w:ascii="Arial" w:hAnsi="Arial" w:cs="Arial"/>
                  <w:sz w:val="22"/>
                  <w:szCs w:val="22"/>
                </w:rPr>
                <w:t>sistema informático</w:t>
              </w:r>
            </w:hyperlink>
            <w:r w:rsidR="009549B4">
              <w:rPr>
                <w:rFonts w:ascii="Arial" w:hAnsi="Arial" w:cs="Arial"/>
                <w:sz w:val="22"/>
                <w:szCs w:val="22"/>
              </w:rPr>
              <w:t>,</w:t>
            </w:r>
            <w:r>
              <w:rPr>
                <w:rFonts w:ascii="Arial" w:hAnsi="Arial" w:cs="Arial"/>
                <w:sz w:val="22"/>
                <w:szCs w:val="22"/>
              </w:rPr>
              <w:t xml:space="preserve"> </w:t>
            </w:r>
            <w:r w:rsidR="00B4728F">
              <w:rPr>
                <w:rFonts w:ascii="Arial" w:hAnsi="Arial" w:cs="Arial"/>
                <w:sz w:val="22"/>
                <w:szCs w:val="22"/>
              </w:rPr>
              <w:t xml:space="preserve">o </w:t>
            </w:r>
            <w:r w:rsidR="00787922">
              <w:rPr>
                <w:rFonts w:ascii="Arial" w:hAnsi="Arial" w:cs="Arial"/>
                <w:sz w:val="22"/>
                <w:szCs w:val="22"/>
              </w:rPr>
              <w:t xml:space="preserve">que pueden ser </w:t>
            </w:r>
            <w:r w:rsidR="00787922" w:rsidRPr="001357E1">
              <w:rPr>
                <w:rFonts w:ascii="Arial" w:hAnsi="Arial" w:cs="Arial"/>
                <w:sz w:val="22"/>
                <w:szCs w:val="22"/>
              </w:rPr>
              <w:t xml:space="preserve">documentos no necesariamente </w:t>
            </w:r>
            <w:proofErr w:type="spellStart"/>
            <w:r w:rsidR="00787922" w:rsidRPr="001357E1">
              <w:rPr>
                <w:rFonts w:ascii="Arial" w:hAnsi="Arial" w:cs="Arial"/>
                <w:sz w:val="22"/>
                <w:szCs w:val="22"/>
              </w:rPr>
              <w:t>informatizable</w:t>
            </w:r>
            <w:r w:rsidR="006F18D4">
              <w:rPr>
                <w:rFonts w:ascii="Arial" w:hAnsi="Arial" w:cs="Arial"/>
                <w:sz w:val="22"/>
                <w:szCs w:val="22"/>
              </w:rPr>
              <w:t>s</w:t>
            </w:r>
            <w:proofErr w:type="spellEnd"/>
            <w:r w:rsidR="00C8128B">
              <w:rPr>
                <w:rFonts w:ascii="Arial" w:hAnsi="Arial" w:cs="Arial"/>
                <w:sz w:val="22"/>
                <w:szCs w:val="22"/>
              </w:rPr>
              <w:t>,</w:t>
            </w:r>
            <w:r w:rsidR="001357E1" w:rsidRPr="001357E1">
              <w:rPr>
                <w:rFonts w:ascii="Arial" w:hAnsi="Arial" w:cs="Arial"/>
                <w:sz w:val="22"/>
                <w:szCs w:val="22"/>
              </w:rPr>
              <w:t xml:space="preserve"> generalmente papel, cartulina o similar, material fotosensible, magnético o de otro tipo para registros de audio, etcétera</w:t>
            </w:r>
            <w:r w:rsidR="00C8128B">
              <w:rPr>
                <w:rFonts w:ascii="Arial" w:hAnsi="Arial" w:cs="Arial"/>
                <w:sz w:val="22"/>
                <w:szCs w:val="22"/>
              </w:rPr>
              <w:t>.</w:t>
            </w:r>
          </w:p>
          <w:p w14:paraId="7DC94998" w14:textId="77777777" w:rsidR="00CE504F" w:rsidRPr="008B15BD" w:rsidRDefault="00CE504F" w:rsidP="006F18D4">
            <w:pPr>
              <w:spacing w:after="0" w:line="276" w:lineRule="auto"/>
              <w:rPr>
                <w:rFonts w:ascii="Arial" w:hAnsi="Arial" w:cs="Arial"/>
                <w:sz w:val="22"/>
                <w:szCs w:val="22"/>
              </w:rPr>
            </w:pPr>
          </w:p>
        </w:tc>
      </w:tr>
    </w:tbl>
    <w:p w14:paraId="1BDA99E1" w14:textId="77777777" w:rsidR="008B15BD" w:rsidRPr="008B15BD" w:rsidRDefault="008B15BD" w:rsidP="003E3DA7">
      <w:pPr>
        <w:spacing w:after="0" w:line="276" w:lineRule="auto"/>
        <w:ind w:left="578"/>
        <w:jc w:val="both"/>
        <w:rPr>
          <w:rFonts w:ascii="Arial" w:hAnsi="Arial" w:cs="Arial"/>
          <w:b/>
          <w:sz w:val="22"/>
          <w:szCs w:val="22"/>
          <w:lang w:val="es-CO"/>
        </w:rPr>
      </w:pPr>
    </w:p>
    <w:p w14:paraId="56EB6981" w14:textId="77777777" w:rsidR="00CE504F" w:rsidRDefault="00CE504F" w:rsidP="00CE504F">
      <w:pPr>
        <w:pStyle w:val="Prrafodelista"/>
        <w:spacing w:after="0" w:line="276" w:lineRule="auto"/>
        <w:ind w:left="1298"/>
        <w:jc w:val="both"/>
        <w:rPr>
          <w:rFonts w:ascii="Arial" w:hAnsi="Arial" w:cs="Arial"/>
          <w:b/>
          <w:sz w:val="22"/>
          <w:szCs w:val="22"/>
          <w:lang w:val="es-CO"/>
        </w:rPr>
      </w:pPr>
    </w:p>
    <w:p w14:paraId="203B53EE" w14:textId="77777777" w:rsidR="008B15BD" w:rsidRDefault="008B15BD" w:rsidP="003E3DA7">
      <w:pPr>
        <w:pStyle w:val="Prrafodelista"/>
        <w:numPr>
          <w:ilvl w:val="1"/>
          <w:numId w:val="8"/>
        </w:numPr>
        <w:spacing w:after="0" w:line="276" w:lineRule="auto"/>
        <w:jc w:val="both"/>
        <w:rPr>
          <w:rFonts w:ascii="Arial" w:hAnsi="Arial" w:cs="Arial"/>
          <w:b/>
          <w:sz w:val="22"/>
          <w:szCs w:val="22"/>
          <w:lang w:val="es-CO"/>
        </w:rPr>
      </w:pPr>
      <w:r>
        <w:rPr>
          <w:rFonts w:ascii="Arial" w:hAnsi="Arial" w:cs="Arial"/>
          <w:b/>
          <w:sz w:val="22"/>
          <w:szCs w:val="22"/>
          <w:lang w:val="es-CO"/>
        </w:rPr>
        <w:lastRenderedPageBreak/>
        <w:t>INFRAESTRUCTURA TECNOLÓGICA</w:t>
      </w:r>
    </w:p>
    <w:p w14:paraId="1F0F91AD" w14:textId="77777777" w:rsidR="00214EF4" w:rsidRDefault="00214EF4" w:rsidP="00214EF4">
      <w:pPr>
        <w:spacing w:after="0" w:line="276" w:lineRule="auto"/>
        <w:jc w:val="both"/>
        <w:rPr>
          <w:rFonts w:ascii="Arial" w:hAnsi="Arial" w:cs="Arial"/>
          <w:b/>
          <w:sz w:val="22"/>
          <w:szCs w:val="22"/>
          <w:lang w:val="es-CO"/>
        </w:rPr>
      </w:pPr>
    </w:p>
    <w:p w14:paraId="335466E0" w14:textId="77777777" w:rsidR="00214EF4" w:rsidRDefault="00214EF4" w:rsidP="00214EF4">
      <w:pPr>
        <w:spacing w:after="0" w:line="276" w:lineRule="auto"/>
        <w:jc w:val="both"/>
        <w:rPr>
          <w:rFonts w:ascii="Arial" w:hAnsi="Arial" w:cs="Arial"/>
          <w:b/>
          <w:sz w:val="22"/>
          <w:szCs w:val="22"/>
          <w:lang w:val="es-CO"/>
        </w:rPr>
      </w:pPr>
      <w:r>
        <w:rPr>
          <w:rFonts w:ascii="Arial" w:hAnsi="Arial" w:cs="Arial"/>
          <w:b/>
          <w:noProof/>
          <w:sz w:val="22"/>
          <w:szCs w:val="22"/>
          <w:lang w:val="es-CO" w:eastAsia="es-CO"/>
        </w:rPr>
        <mc:AlternateContent>
          <mc:Choice Requires="wpg">
            <w:drawing>
              <wp:anchor distT="0" distB="0" distL="114300" distR="114300" simplePos="0" relativeHeight="251793408" behindDoc="0" locked="0" layoutInCell="1" allowOverlap="1" wp14:anchorId="12D58C44" wp14:editId="4F366986">
                <wp:simplePos x="0" y="0"/>
                <wp:positionH relativeFrom="column">
                  <wp:posOffset>168319</wp:posOffset>
                </wp:positionH>
                <wp:positionV relativeFrom="paragraph">
                  <wp:posOffset>111322</wp:posOffset>
                </wp:positionV>
                <wp:extent cx="5847517" cy="945909"/>
                <wp:effectExtent l="57150" t="0" r="20320" b="26035"/>
                <wp:wrapNone/>
                <wp:docPr id="212" name="Grupo 212"/>
                <wp:cNvGraphicFramePr/>
                <a:graphic xmlns:a="http://schemas.openxmlformats.org/drawingml/2006/main">
                  <a:graphicData uri="http://schemas.microsoft.com/office/word/2010/wordprocessingGroup">
                    <wpg:wgp>
                      <wpg:cNvGrpSpPr/>
                      <wpg:grpSpPr>
                        <a:xfrm>
                          <a:off x="0" y="0"/>
                          <a:ext cx="5847517" cy="945909"/>
                          <a:chOff x="0" y="0"/>
                          <a:chExt cx="5847517" cy="945909"/>
                        </a:xfrm>
                      </wpg:grpSpPr>
                      <wpg:grpSp>
                        <wpg:cNvPr id="208" name="Grupo 208"/>
                        <wpg:cNvGrpSpPr/>
                        <wpg:grpSpPr>
                          <a:xfrm>
                            <a:off x="1715984" y="0"/>
                            <a:ext cx="4131533" cy="945909"/>
                            <a:chOff x="0" y="0"/>
                            <a:chExt cx="4131533" cy="945909"/>
                          </a:xfrm>
                        </wpg:grpSpPr>
                        <wps:wsp>
                          <wps:cNvPr id="194" name="CuadroTexto 16"/>
                          <wps:cNvSpPr txBox="1"/>
                          <wps:spPr bwMode="auto">
                            <a:xfrm>
                              <a:off x="0" y="320634"/>
                              <a:ext cx="969729" cy="424204"/>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374B6B5E" w14:textId="77777777" w:rsidR="00F9447C" w:rsidRPr="00913813" w:rsidRDefault="00F9447C" w:rsidP="00214EF4">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Infraestructura Tecnológica</w:t>
                                </w:r>
                              </w:p>
                            </w:txbxContent>
                          </wps:txbx>
                          <wps:bodyPr wrap="square" anchor="ctr" anchorCtr="0">
                            <a:noAutofit/>
                          </wps:bodyPr>
                        </wps:wsp>
                        <wps:wsp>
                          <wps:cNvPr id="195" name="CuadroTexto 27"/>
                          <wps:cNvSpPr txBox="1"/>
                          <wps:spPr bwMode="auto">
                            <a:xfrm>
                              <a:off x="1151906" y="142504"/>
                              <a:ext cx="2010922" cy="239327"/>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70A4FA05"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Existencia y suficiencia Tecnológica</w:t>
                                </w:r>
                              </w:p>
                            </w:txbxContent>
                          </wps:txbx>
                          <wps:bodyPr wrap="square" anchor="ctr" anchorCtr="0">
                            <a:noAutofit/>
                          </wps:bodyPr>
                        </wps:wsp>
                        <wps:wsp>
                          <wps:cNvPr id="196" name="CuadroTexto 29"/>
                          <wps:cNvSpPr txBox="1"/>
                          <wps:spPr bwMode="auto">
                            <a:xfrm>
                              <a:off x="1151906" y="421574"/>
                              <a:ext cx="2010922" cy="239327"/>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BCC9C30"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Equ</w:t>
                                </w:r>
                                <w:r>
                                  <w:rPr>
                                    <w:rFonts w:ascii="Verdana" w:eastAsia="Verdana" w:hAnsi="Verdana" w:cs="Verdana"/>
                                    <w:color w:val="000000"/>
                                    <w:kern w:val="24"/>
                                    <w:sz w:val="14"/>
                                    <w:szCs w:val="14"/>
                                  </w:rPr>
                                  <w:t>i</w:t>
                                </w:r>
                                <w:r w:rsidRPr="0074747F">
                                  <w:rPr>
                                    <w:rFonts w:ascii="Verdana" w:eastAsia="Verdana" w:hAnsi="Verdana" w:cs="Verdana"/>
                                    <w:color w:val="000000"/>
                                    <w:kern w:val="24"/>
                                    <w:sz w:val="14"/>
                                    <w:szCs w:val="14"/>
                                  </w:rPr>
                                  <w:t>pos Periféricos</w:t>
                                </w:r>
                              </w:p>
                            </w:txbxContent>
                          </wps:txbx>
                          <wps:bodyPr wrap="square" anchor="ctr" anchorCtr="0">
                            <a:noAutofit/>
                          </wps:bodyPr>
                        </wps:wsp>
                        <wps:wsp>
                          <wps:cNvPr id="197" name="CuadroTexto 30"/>
                          <wps:cNvSpPr txBox="1"/>
                          <wps:spPr bwMode="auto">
                            <a:xfrm>
                              <a:off x="1151906" y="706582"/>
                              <a:ext cx="2010922" cy="239327"/>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48F25C40"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Red de Internet</w:t>
                                </w:r>
                              </w:p>
                            </w:txbxContent>
                          </wps:txbx>
                          <wps:bodyPr wrap="square" anchor="ctr" anchorCtr="0">
                            <a:noAutofit/>
                          </wps:bodyPr>
                        </wps:wsp>
                        <wps:wsp>
                          <wps:cNvPr id="198" name="CuadroTexto 38"/>
                          <wps:cNvSpPr txBox="1"/>
                          <wps:spPr bwMode="auto">
                            <a:xfrm>
                              <a:off x="3402280" y="0"/>
                              <a:ext cx="729253" cy="239327"/>
                            </a:xfrm>
                            <a:prstGeom prst="rect">
                              <a:avLst/>
                            </a:prstGeom>
                            <a:solidFill>
                              <a:schemeClr val="accent1">
                                <a:lumMod val="20000"/>
                                <a:lumOff val="8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0B9217E9" w14:textId="77777777" w:rsidR="00F9447C" w:rsidRPr="003D25B4" w:rsidRDefault="00F9447C" w:rsidP="00214EF4">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Hardware</w:t>
                                </w:r>
                              </w:p>
                            </w:txbxContent>
                          </wps:txbx>
                          <wps:bodyPr wrap="square">
                            <a:noAutofit/>
                          </wps:bodyPr>
                        </wps:wsp>
                        <wps:wsp>
                          <wps:cNvPr id="199" name="CuadroTexto 39"/>
                          <wps:cNvSpPr txBox="1"/>
                          <wps:spPr bwMode="auto">
                            <a:xfrm>
                              <a:off x="3402280" y="296883"/>
                              <a:ext cx="728732" cy="239327"/>
                            </a:xfrm>
                            <a:prstGeom prst="rect">
                              <a:avLst/>
                            </a:prstGeom>
                            <a:solidFill>
                              <a:schemeClr val="accent1">
                                <a:lumMod val="20000"/>
                                <a:lumOff val="8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2CBE0118" w14:textId="77777777" w:rsidR="00F9447C" w:rsidRPr="003D25B4" w:rsidRDefault="00F9447C" w:rsidP="00214EF4">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Software</w:t>
                                </w:r>
                              </w:p>
                            </w:txbxContent>
                          </wps:txbx>
                          <wps:bodyPr wrap="square">
                            <a:noAutofit/>
                          </wps:bodyPr>
                        </wps:wsp>
                        <wps:wsp>
                          <wps:cNvPr id="200" name="Conector recto 200"/>
                          <wps:cNvCnPr>
                            <a:cxnSpLocks/>
                          </wps:cNvCnPr>
                          <wps:spPr bwMode="auto">
                            <a:xfrm>
                              <a:off x="1062841" y="213756"/>
                              <a:ext cx="0" cy="635693"/>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01" name="Conector recto 201"/>
                          <wps:cNvCnPr/>
                          <wps:spPr bwMode="auto">
                            <a:xfrm>
                              <a:off x="1056904" y="225631"/>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02" name="Conector recto 202"/>
                          <wps:cNvCnPr/>
                          <wps:spPr bwMode="auto">
                            <a:xfrm>
                              <a:off x="1056904" y="528452"/>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03" name="Conector recto 203"/>
                          <wps:cNvCnPr/>
                          <wps:spPr bwMode="auto">
                            <a:xfrm>
                              <a:off x="1056904" y="843148"/>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04" name="Conector recto 204"/>
                          <wps:cNvCnPr>
                            <a:cxnSpLocks/>
                          </wps:cNvCnPr>
                          <wps:spPr bwMode="auto">
                            <a:xfrm>
                              <a:off x="3301340" y="100940"/>
                              <a:ext cx="0" cy="30263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05" name="Conector recto 205"/>
                          <wps:cNvCnPr>
                            <a:cxnSpLocks/>
                          </wps:cNvCnPr>
                          <wps:spPr bwMode="auto">
                            <a:xfrm flipV="1">
                              <a:off x="3289465" y="403761"/>
                              <a:ext cx="103147" cy="146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06" name="Conector recto 206"/>
                          <wps:cNvCnPr>
                            <a:cxnSpLocks/>
                          </wps:cNvCnPr>
                          <wps:spPr bwMode="auto">
                            <a:xfrm>
                              <a:off x="3295402" y="112816"/>
                              <a:ext cx="113123"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07" name="Conector recto 207"/>
                          <wps:cNvCnPr>
                            <a:cxnSpLocks/>
                          </wps:cNvCnPr>
                          <wps:spPr bwMode="auto">
                            <a:xfrm>
                              <a:off x="3158836" y="249382"/>
                              <a:ext cx="141514" cy="4878"/>
                            </a:xfrm>
                            <a:prstGeom prst="line">
                              <a:avLst/>
                            </a:prstGeom>
                          </wps:spPr>
                          <wps:style>
                            <a:lnRef idx="2">
                              <a:schemeClr val="accent1"/>
                            </a:lnRef>
                            <a:fillRef idx="0">
                              <a:schemeClr val="accent1"/>
                            </a:fillRef>
                            <a:effectRef idx="1">
                              <a:schemeClr val="accent1"/>
                            </a:effectRef>
                            <a:fontRef idx="minor">
                              <a:schemeClr val="tx1"/>
                            </a:fontRef>
                          </wps:style>
                          <wps:bodyPr/>
                        </wps:wsp>
                      </wpg:grpSp>
                      <wps:wsp>
                        <wps:cNvPr id="209" name="CuadroTexto 8"/>
                        <wps:cNvSpPr txBox="1"/>
                        <wps:spPr bwMode="auto">
                          <a:xfrm>
                            <a:off x="0" y="285008"/>
                            <a:ext cx="1187913" cy="467691"/>
                          </a:xfrm>
                          <a:prstGeom prst="rect">
                            <a:avLst/>
                          </a:prstGeom>
                          <a:solidFill>
                            <a:schemeClr val="accent1">
                              <a:lumMod val="75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0BF9B8EB" w14:textId="77777777" w:rsidR="00F9447C" w:rsidRPr="00913813" w:rsidRDefault="00F9447C" w:rsidP="00214EF4">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PLAN DE</w:t>
                              </w:r>
                            </w:p>
                            <w:p w14:paraId="0637C300" w14:textId="77777777" w:rsidR="00F9447C" w:rsidRPr="00913813" w:rsidRDefault="00F9447C" w:rsidP="00214EF4">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FORTALECIMIENTO</w:t>
                              </w:r>
                            </w:p>
                          </w:txbxContent>
                        </wps:txbx>
                        <wps:bodyPr wrap="square" anchor="ctr" anchorCtr="0">
                          <a:noAutofit/>
                        </wps:bodyPr>
                      </wps:wsp>
                      <wps:wsp>
                        <wps:cNvPr id="210" name="Flecha derecha 1"/>
                        <wps:cNvSpPr/>
                        <wps:spPr bwMode="auto">
                          <a:xfrm>
                            <a:off x="1389413" y="480951"/>
                            <a:ext cx="224774" cy="86938"/>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s:wsp>
                        <wps:cNvPr id="211" name="Conector recto 211"/>
                        <wps:cNvCnPr/>
                        <wps:spPr bwMode="auto">
                          <a:xfrm flipH="1">
                            <a:off x="2671948" y="528452"/>
                            <a:ext cx="11049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xmlns:w16du="http://schemas.microsoft.com/office/word/2023/wordml/word16du">
            <w:pict>
              <v:group w14:anchorId="12D58C44" id="Grupo 212" o:spid="_x0000_s1145" style="position:absolute;left:0;text-align:left;margin-left:13.25pt;margin-top:8.75pt;width:460.45pt;height:74.5pt;z-index:251793408" coordsize="58475,9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">
                <v:group id="Grupo 208" o:spid="_x0000_s1146" style="position:absolute;left:17159;width:41316;height:9459" coordsize="41315,9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shape id="CuadroTexto 16" o:spid="_x0000_s1147" type="#_x0000_t202" style="position:absolute;top:3206;width:9697;height:4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" fillcolor="#365f91 [2404]" strokecolor="#548dd4 [1951]" strokeweight="2pt">
                    <v:textbox>
                      <w:txbxContent>
                        <w:p w14:paraId="374B6B5E" w14:textId="77777777" w:rsidR="00F9447C" w:rsidRPr="00913813" w:rsidRDefault="00F9447C" w:rsidP="00214EF4">
                          <w:pPr>
                            <w:pStyle w:val="NormalWeb"/>
                            <w:kinsoku w:val="0"/>
                            <w:overflowPunct w:val="0"/>
                            <w:spacing w:before="0" w:beforeAutospacing="0" w:after="0" w:afterAutospacing="0"/>
                            <w:jc w:val="center"/>
                            <w:textAlignment w:val="baseline"/>
                            <w:rPr>
                              <w:color w:val="FFFFFF" w:themeColor="background1"/>
                              <w:sz w:val="14"/>
                              <w:szCs w:val="14"/>
                            </w:rPr>
                          </w:pPr>
                          <w:r w:rsidRPr="00913813">
                            <w:rPr>
                              <w:rFonts w:ascii="Verdana" w:eastAsia="Verdana" w:hAnsi="Verdana" w:cs="Verdana"/>
                              <w:color w:val="FFFFFF" w:themeColor="background1"/>
                              <w:kern w:val="24"/>
                              <w:sz w:val="14"/>
                              <w:szCs w:val="14"/>
                            </w:rPr>
                            <w:t>Infraestructura Tecnológica</w:t>
                          </w:r>
                        </w:p>
                      </w:txbxContent>
                    </v:textbox>
                  </v:shape>
                  <v:shape id="CuadroTexto 27" o:spid="_x0000_s1148" type="#_x0000_t202" style="position:absolute;left:11519;top:1425;width:20109;height:2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" fillcolor="#95b3d7 [1940]" strokecolor="#548dd4 [1951]" strokeweight="2pt">
                    <v:textbox>
                      <w:txbxContent>
                        <w:p w14:paraId="70A4FA05"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Existencia y suficiencia Tecnológica</w:t>
                          </w:r>
                        </w:p>
                      </w:txbxContent>
                    </v:textbox>
                  </v:shape>
                  <v:shape id="CuadroTexto 29" o:spid="_x0000_s1149" type="#_x0000_t202" style="position:absolute;left:11519;top:4215;width:20109;height:2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" fillcolor="#95b3d7 [1940]" strokecolor="#548dd4 [1951]" strokeweight="2pt">
                    <v:textbox>
                      <w:txbxContent>
                        <w:p w14:paraId="5BCC9C30"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Equ</w:t>
                          </w:r>
                          <w:r>
                            <w:rPr>
                              <w:rFonts w:ascii="Verdana" w:eastAsia="Verdana" w:hAnsi="Verdana" w:cs="Verdana"/>
                              <w:color w:val="000000"/>
                              <w:kern w:val="24"/>
                              <w:sz w:val="14"/>
                              <w:szCs w:val="14"/>
                            </w:rPr>
                            <w:t>i</w:t>
                          </w:r>
                          <w:r w:rsidRPr="0074747F">
                            <w:rPr>
                              <w:rFonts w:ascii="Verdana" w:eastAsia="Verdana" w:hAnsi="Verdana" w:cs="Verdana"/>
                              <w:color w:val="000000"/>
                              <w:kern w:val="24"/>
                              <w:sz w:val="14"/>
                              <w:szCs w:val="14"/>
                            </w:rPr>
                            <w:t>pos Periféricos</w:t>
                          </w:r>
                        </w:p>
                      </w:txbxContent>
                    </v:textbox>
                  </v:shape>
                  <v:shape id="CuadroTexto 30" o:spid="_x0000_s1150" type="#_x0000_t202" style="position:absolute;left:11519;top:7065;width:20109;height:2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" fillcolor="#95b3d7 [1940]" strokecolor="#548dd4 [1951]" strokeweight="2pt">
                    <v:textbox>
                      <w:txbxContent>
                        <w:p w14:paraId="48F25C40"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Red de Internet</w:t>
                          </w:r>
                        </w:p>
                      </w:txbxContent>
                    </v:textbox>
                  </v:shape>
                  <v:shape id="CuadroTexto 38" o:spid="_x0000_s1151" type="#_x0000_t202" style="position:absolute;left:34022;width:7293;height:23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" fillcolor="#dbe5f1 [660]" strokecolor="#548dd4 [1951]" strokeweight="2pt">
                    <v:textbox>
                      <w:txbxContent>
                        <w:p w14:paraId="0B9217E9" w14:textId="77777777" w:rsidR="00F9447C" w:rsidRPr="003D25B4" w:rsidRDefault="00F9447C" w:rsidP="00214EF4">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Hardware</w:t>
                          </w:r>
                        </w:p>
                      </w:txbxContent>
                    </v:textbox>
                  </v:shape>
                  <v:shape id="CuadroTexto 39" o:spid="_x0000_s1152" type="#_x0000_t202" style="position:absolute;left:34022;top:2968;width:728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" fillcolor="#dbe5f1 [660]" strokecolor="#548dd4 [1951]" strokeweight="2pt">
                    <v:textbox>
                      <w:txbxContent>
                        <w:p w14:paraId="2CBE0118" w14:textId="77777777" w:rsidR="00F9447C" w:rsidRPr="003D25B4" w:rsidRDefault="00F9447C" w:rsidP="00214EF4">
                          <w:pPr>
                            <w:pStyle w:val="NormalWeb"/>
                            <w:kinsoku w:val="0"/>
                            <w:overflowPunct w:val="0"/>
                            <w:spacing w:before="0" w:beforeAutospacing="0" w:after="0" w:afterAutospacing="0"/>
                            <w:jc w:val="center"/>
                            <w:textAlignment w:val="baseline"/>
                            <w:rPr>
                              <w:sz w:val="12"/>
                              <w:szCs w:val="12"/>
                            </w:rPr>
                          </w:pPr>
                          <w:r w:rsidRPr="003D25B4">
                            <w:rPr>
                              <w:rFonts w:ascii="Verdana" w:eastAsia="Verdana" w:hAnsi="Verdana" w:cs="Verdana"/>
                              <w:color w:val="000000"/>
                              <w:kern w:val="24"/>
                              <w:sz w:val="12"/>
                              <w:szCs w:val="12"/>
                            </w:rPr>
                            <w:t>Software</w:t>
                          </w:r>
                        </w:p>
                      </w:txbxContent>
                    </v:textbox>
                  </v:shape>
                  <v:line id="Conector recto 200" o:spid="_x0000_s1153" style="position:absolute;visibility:visible;mso-wrap-style:square" from="10628,2137" to="10628,8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" strokecolor="#4f81bd [3204]" strokeweight="2pt">
                    <v:shadow on="t" color="black" opacity="24903f" origin=",.5" offset="0,.55556mm"/>
                    <o:lock v:ext="edit" shapetype="f"/>
                  </v:line>
                  <v:line id="Conector recto 201" o:spid="_x0000_s1154" style="position:absolute;visibility:visible;mso-wrap-style:square" from="10569,2256" to="11586,2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" strokecolor="#4f81bd [3204]" strokeweight="2pt">
                    <v:shadow on="t" color="black" opacity="24903f" origin=",.5" offset="0,.55556mm"/>
                  </v:line>
                  <v:line id="Conector recto 202" o:spid="_x0000_s1155" style="position:absolute;visibility:visible;mso-wrap-style:square" from="10569,5284" to="11586,5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" strokecolor="#4f81bd [3204]" strokeweight="2pt">
                    <v:shadow on="t" color="black" opacity="24903f" origin=",.5" offset="0,.55556mm"/>
                  </v:line>
                  <v:line id="Conector recto 203" o:spid="_x0000_s1156" style="position:absolute;visibility:visible;mso-wrap-style:square" from="10569,8431" to="11586,8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" strokecolor="#4f81bd [3204]" strokeweight="2pt">
                    <v:shadow on="t" color="black" opacity="24903f" origin=",.5" offset="0,.55556mm"/>
                  </v:line>
                  <v:line id="Conector recto 204" o:spid="_x0000_s1157" style="position:absolute;visibility:visible;mso-wrap-style:square" from="33013,1009" to="33013,4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" strokecolor="#4f81bd [3204]" strokeweight="2pt">
                    <v:shadow on="t" color="black" opacity="24903f" origin=",.5" offset="0,.55556mm"/>
                    <o:lock v:ext="edit" shapetype="f"/>
                  </v:line>
                  <v:line id="Conector recto 205" o:spid="_x0000_s1158" style="position:absolute;flip:y;visibility:visible;mso-wrap-style:square" from="32894,4037" to="33926,4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" strokecolor="#4f81bd [3204]" strokeweight="2pt">
                    <v:shadow on="t" color="black" opacity="24903f" origin=",.5" offset="0,.55556mm"/>
                    <o:lock v:ext="edit" shapetype="f"/>
                  </v:line>
                  <v:line id="Conector recto 206" o:spid="_x0000_s1159" style="position:absolute;visibility:visible;mso-wrap-style:square" from="32954,1128" to="34085,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" strokecolor="#4f81bd [3204]" strokeweight="2pt">
                    <v:shadow on="t" color="black" opacity="24903f" origin=",.5" offset="0,.55556mm"/>
                    <o:lock v:ext="edit" shapetype="f"/>
                  </v:line>
                  <v:line id="Conector recto 207" o:spid="_x0000_s1160" style="position:absolute;visibility:visible;mso-wrap-style:square" from="31588,2493" to="33003,2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" strokecolor="#4f81bd [3204]" strokeweight="2pt">
                    <v:shadow on="t" color="black" opacity="24903f" origin=",.5" offset="0,.55556mm"/>
                    <o:lock v:ext="edit" shapetype="f"/>
                  </v:line>
                </v:group>
                <v:shape id="CuadroTexto 8" o:spid="_x0000_s1161" type="#_x0000_t202" style="position:absolute;top:2850;width:11879;height:4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" fillcolor="#365f91 [2404]" strokecolor="#548dd4 [1951]" strokeweight="2pt">
                  <v:shadow on="t" color="black" opacity="26214f" origin=",-.5" offset="0,3pt"/>
                  <v:textbox>
                    <w:txbxContent>
                      <w:p w14:paraId="0BF9B8EB" w14:textId="77777777" w:rsidR="00F9447C" w:rsidRPr="00913813" w:rsidRDefault="00F9447C" w:rsidP="00214EF4">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PLAN DE</w:t>
                        </w:r>
                      </w:p>
                      <w:p w14:paraId="0637C300" w14:textId="77777777" w:rsidR="00F9447C" w:rsidRPr="00913813" w:rsidRDefault="00F9447C" w:rsidP="00214EF4">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913813">
                          <w:rPr>
                            <w:rFonts w:ascii="Verdana" w:hAnsi="Verdana" w:cstheme="minorBidi"/>
                            <w:color w:val="FFFFFF" w:themeColor="background1"/>
                            <w:kern w:val="24"/>
                            <w:sz w:val="14"/>
                            <w:szCs w:val="14"/>
                          </w:rPr>
                          <w:t>FORTALECIMIENTO</w:t>
                        </w:r>
                      </w:p>
                    </w:txbxContent>
                  </v:textbox>
                </v:shape>
                <v:shape id="Flecha derecha 1" o:spid="_x0000_s1162" type="#_x0000_t13" style="position:absolute;left:13894;top:4809;width:2247;height:8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" adj="17423" fillcolor="#254163 [1636]" strokecolor="#4579b8 [3044]">
                  <v:fill color2="#4477b6 [3012]" rotate="t" angle="180" colors="0 #2c5d98;52429f #3c7bc7;1 #3a7ccb" focus="100%" type="gradient">
                    <o:fill v:ext="view" type="gradientUnscaled"/>
                  </v:fill>
                  <v:shadow on="t" color="black" opacity="22937f" origin=",.5" offset="0,.63889mm"/>
                </v:shape>
                <v:line id="Conector recto 211" o:spid="_x0000_s1163" style="position:absolute;flip:x;visibility:visible;mso-wrap-style:square" from="26719,5284" to="27824,5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" strokecolor="#4f81bd [3204]" strokeweight="2pt">
                  <v:shadow on="t" color="black" opacity="24903f" origin=",.5" offset="0,.55556mm"/>
                </v:line>
              </v:group>
            </w:pict>
          </mc:Fallback>
        </mc:AlternateContent>
      </w:r>
    </w:p>
    <w:p w14:paraId="2440903F" w14:textId="77777777" w:rsidR="00214EF4" w:rsidRPr="00214EF4" w:rsidRDefault="00214EF4" w:rsidP="00214EF4">
      <w:pPr>
        <w:spacing w:after="0" w:line="276" w:lineRule="auto"/>
        <w:jc w:val="both"/>
        <w:rPr>
          <w:rFonts w:ascii="Arial" w:hAnsi="Arial" w:cs="Arial"/>
          <w:b/>
          <w:sz w:val="22"/>
          <w:szCs w:val="22"/>
          <w:lang w:val="es-CO"/>
        </w:rPr>
      </w:pPr>
    </w:p>
    <w:p w14:paraId="5BEA9208" w14:textId="77777777" w:rsidR="008B15BD" w:rsidRPr="008B15BD" w:rsidRDefault="008B15BD" w:rsidP="003E3DA7">
      <w:pPr>
        <w:pStyle w:val="Prrafodelista"/>
        <w:spacing w:after="0" w:line="276" w:lineRule="auto"/>
        <w:ind w:left="578"/>
        <w:jc w:val="both"/>
        <w:rPr>
          <w:rFonts w:ascii="Arial" w:hAnsi="Arial" w:cs="Arial"/>
          <w:b/>
          <w:sz w:val="22"/>
          <w:szCs w:val="22"/>
          <w:lang w:val="es-CO"/>
        </w:rPr>
      </w:pPr>
    </w:p>
    <w:p w14:paraId="50F1323E" w14:textId="77777777" w:rsidR="00214EF4" w:rsidRDefault="00214EF4" w:rsidP="003E3DA7">
      <w:pPr>
        <w:spacing w:after="0" w:line="276" w:lineRule="auto"/>
        <w:ind w:left="567"/>
        <w:jc w:val="both"/>
        <w:rPr>
          <w:rFonts w:ascii="Arial" w:hAnsi="Arial" w:cs="Arial"/>
          <w:sz w:val="22"/>
          <w:szCs w:val="22"/>
          <w:lang w:val="es-CO"/>
        </w:rPr>
      </w:pPr>
    </w:p>
    <w:p w14:paraId="50215F98" w14:textId="77777777" w:rsidR="00214EF4" w:rsidRDefault="00214EF4" w:rsidP="003E3DA7">
      <w:pPr>
        <w:spacing w:after="0" w:line="276" w:lineRule="auto"/>
        <w:ind w:left="567"/>
        <w:jc w:val="both"/>
        <w:rPr>
          <w:rFonts w:ascii="Arial" w:hAnsi="Arial" w:cs="Arial"/>
          <w:sz w:val="22"/>
          <w:szCs w:val="22"/>
          <w:lang w:val="es-CO"/>
        </w:rPr>
      </w:pPr>
    </w:p>
    <w:p w14:paraId="2B5D39B7" w14:textId="77777777" w:rsidR="00214EF4" w:rsidRDefault="00214EF4" w:rsidP="003E3DA7">
      <w:pPr>
        <w:spacing w:after="0" w:line="276" w:lineRule="auto"/>
        <w:ind w:left="567"/>
        <w:jc w:val="both"/>
        <w:rPr>
          <w:rFonts w:ascii="Arial" w:hAnsi="Arial" w:cs="Arial"/>
          <w:sz w:val="22"/>
          <w:szCs w:val="22"/>
          <w:lang w:val="es-CO"/>
        </w:rPr>
      </w:pPr>
    </w:p>
    <w:p w14:paraId="327BDFBF" w14:textId="77777777" w:rsidR="00214EF4" w:rsidRDefault="00214EF4" w:rsidP="003E3DA7">
      <w:pPr>
        <w:spacing w:after="0" w:line="276" w:lineRule="auto"/>
        <w:ind w:left="567"/>
        <w:jc w:val="both"/>
        <w:rPr>
          <w:rFonts w:ascii="Arial" w:hAnsi="Arial" w:cs="Arial"/>
          <w:sz w:val="22"/>
          <w:szCs w:val="22"/>
          <w:lang w:val="es-CO"/>
        </w:rPr>
      </w:pPr>
    </w:p>
    <w:p w14:paraId="55437A0D" w14:textId="77777777" w:rsidR="008B15BD" w:rsidRDefault="008B15BD" w:rsidP="003E3DA7">
      <w:pPr>
        <w:spacing w:after="0" w:line="276" w:lineRule="auto"/>
        <w:ind w:left="567"/>
        <w:jc w:val="both"/>
        <w:rPr>
          <w:rFonts w:ascii="Arial" w:hAnsi="Arial" w:cs="Arial"/>
          <w:sz w:val="22"/>
          <w:szCs w:val="22"/>
          <w:lang w:val="es-CO"/>
        </w:rPr>
      </w:pPr>
      <w:r w:rsidRPr="008B15BD">
        <w:rPr>
          <w:rFonts w:ascii="Arial" w:hAnsi="Arial" w:cs="Arial"/>
          <w:sz w:val="22"/>
          <w:szCs w:val="22"/>
          <w:lang w:val="es-CO"/>
        </w:rPr>
        <w:t>Este eje evalúa la existencia de equipos de cómputo, servidores y periféricos, así como los equipos de red y tipos de conexión.</w:t>
      </w:r>
    </w:p>
    <w:p w14:paraId="18AE327F" w14:textId="77777777" w:rsidR="00214EF4" w:rsidRDefault="00214EF4" w:rsidP="003E3DA7">
      <w:pPr>
        <w:spacing w:after="0" w:line="276" w:lineRule="auto"/>
        <w:ind w:left="567"/>
        <w:jc w:val="both"/>
        <w:rPr>
          <w:rFonts w:ascii="Arial" w:hAnsi="Arial" w:cs="Arial"/>
          <w:sz w:val="22"/>
          <w:szCs w:val="22"/>
          <w:lang w:val="es-CO"/>
        </w:rPr>
      </w:pPr>
    </w:p>
    <w:p w14:paraId="6DD3E995" w14:textId="77777777" w:rsidR="00214EF4" w:rsidRDefault="00214EF4" w:rsidP="003E3DA7">
      <w:pPr>
        <w:spacing w:after="0" w:line="276" w:lineRule="auto"/>
        <w:ind w:left="567"/>
        <w:jc w:val="both"/>
        <w:rPr>
          <w:rFonts w:ascii="Arial" w:hAnsi="Arial" w:cs="Arial"/>
          <w:sz w:val="22"/>
          <w:szCs w:val="22"/>
          <w:lang w:val="es-CO"/>
        </w:rPr>
      </w:pPr>
    </w:p>
    <w:p w14:paraId="75B4E2DA" w14:textId="77777777" w:rsidR="008B15BD" w:rsidRPr="008B15BD" w:rsidRDefault="008B15BD" w:rsidP="003E3DA7">
      <w:pPr>
        <w:spacing w:after="0" w:line="276" w:lineRule="auto"/>
        <w:jc w:val="both"/>
        <w:rPr>
          <w:rFonts w:ascii="Arial" w:hAnsi="Arial" w:cs="Arial"/>
          <w:b/>
          <w:sz w:val="22"/>
          <w:szCs w:val="22"/>
          <w:lang w:val="es-CO"/>
        </w:rPr>
      </w:pPr>
    </w:p>
    <w:tbl>
      <w:tblPr>
        <w:tblStyle w:val="Tablaconcuadrcula"/>
        <w:tblW w:w="0" w:type="auto"/>
        <w:tblInd w:w="562" w:type="dxa"/>
        <w:tblLook w:val="04A0" w:firstRow="1" w:lastRow="0" w:firstColumn="1" w:lastColumn="0" w:noHBand="0" w:noVBand="1"/>
      </w:tblPr>
      <w:tblGrid>
        <w:gridCol w:w="2547"/>
        <w:gridCol w:w="6281"/>
      </w:tblGrid>
      <w:tr w:rsidR="008B15BD" w:rsidRPr="008B15BD" w14:paraId="136ACF32" w14:textId="77777777" w:rsidTr="008B15BD">
        <w:trPr>
          <w:trHeight w:val="537"/>
        </w:trPr>
        <w:tc>
          <w:tcPr>
            <w:tcW w:w="2547" w:type="dxa"/>
            <w:vAlign w:val="center"/>
          </w:tcPr>
          <w:p w14:paraId="376FAA6D" w14:textId="77777777" w:rsidR="008B15BD" w:rsidRPr="008B15BD" w:rsidRDefault="008B15BD" w:rsidP="008301F7">
            <w:pPr>
              <w:spacing w:line="276" w:lineRule="auto"/>
              <w:jc w:val="center"/>
              <w:rPr>
                <w:rFonts w:ascii="Arial" w:hAnsi="Arial" w:cs="Arial"/>
                <w:b/>
                <w:sz w:val="22"/>
                <w:szCs w:val="22"/>
              </w:rPr>
            </w:pPr>
            <w:r w:rsidRPr="008B15BD">
              <w:rPr>
                <w:rFonts w:ascii="Arial" w:hAnsi="Arial" w:cs="Arial"/>
                <w:b/>
                <w:sz w:val="22"/>
                <w:szCs w:val="22"/>
              </w:rPr>
              <w:t>INDICADOR O COMPONENTE</w:t>
            </w:r>
          </w:p>
        </w:tc>
        <w:tc>
          <w:tcPr>
            <w:tcW w:w="6281" w:type="dxa"/>
            <w:vAlign w:val="center"/>
          </w:tcPr>
          <w:p w14:paraId="51E9DA5C" w14:textId="77777777" w:rsidR="008B15BD" w:rsidRPr="008B15BD" w:rsidRDefault="008B15BD" w:rsidP="003E3DA7">
            <w:pPr>
              <w:spacing w:line="276" w:lineRule="auto"/>
              <w:jc w:val="center"/>
              <w:rPr>
                <w:rFonts w:ascii="Arial" w:hAnsi="Arial" w:cs="Arial"/>
                <w:b/>
                <w:sz w:val="22"/>
                <w:szCs w:val="22"/>
              </w:rPr>
            </w:pPr>
            <w:r w:rsidRPr="008B15BD">
              <w:rPr>
                <w:rFonts w:ascii="Arial" w:hAnsi="Arial" w:cs="Arial"/>
                <w:b/>
                <w:sz w:val="22"/>
                <w:szCs w:val="22"/>
              </w:rPr>
              <w:t>DEFINICIÓN</w:t>
            </w:r>
          </w:p>
        </w:tc>
      </w:tr>
      <w:tr w:rsidR="008B15BD" w:rsidRPr="008B15BD" w14:paraId="0CF35D7D" w14:textId="77777777" w:rsidTr="008B15BD">
        <w:trPr>
          <w:trHeight w:val="1485"/>
        </w:trPr>
        <w:tc>
          <w:tcPr>
            <w:tcW w:w="2547" w:type="dxa"/>
            <w:vAlign w:val="center"/>
          </w:tcPr>
          <w:p w14:paraId="039B677E" w14:textId="77777777" w:rsidR="008B15BD" w:rsidRPr="008B15BD" w:rsidRDefault="008B15BD" w:rsidP="003E3DA7">
            <w:pPr>
              <w:spacing w:line="276" w:lineRule="auto"/>
              <w:rPr>
                <w:rFonts w:ascii="Arial" w:hAnsi="Arial" w:cs="Arial"/>
                <w:b/>
                <w:sz w:val="22"/>
                <w:szCs w:val="22"/>
              </w:rPr>
            </w:pPr>
            <w:r w:rsidRPr="008B15BD">
              <w:rPr>
                <w:rFonts w:ascii="Arial" w:hAnsi="Arial" w:cs="Arial"/>
                <w:b/>
                <w:sz w:val="22"/>
                <w:szCs w:val="22"/>
              </w:rPr>
              <w:t>HARDWARE</w:t>
            </w:r>
          </w:p>
        </w:tc>
        <w:tc>
          <w:tcPr>
            <w:tcW w:w="6281" w:type="dxa"/>
            <w:vAlign w:val="center"/>
          </w:tcPr>
          <w:p w14:paraId="7BDDF455" w14:textId="77777777" w:rsidR="008B15BD" w:rsidRPr="008B15BD" w:rsidRDefault="008B15BD" w:rsidP="003E3DA7">
            <w:pPr>
              <w:spacing w:line="276" w:lineRule="auto"/>
              <w:jc w:val="both"/>
              <w:rPr>
                <w:rFonts w:ascii="Arial" w:hAnsi="Arial" w:cs="Arial"/>
                <w:sz w:val="22"/>
                <w:szCs w:val="22"/>
              </w:rPr>
            </w:pPr>
            <w:r w:rsidRPr="008B15BD">
              <w:rPr>
                <w:rFonts w:ascii="Arial" w:hAnsi="Arial" w:cs="Arial"/>
                <w:sz w:val="22"/>
                <w:szCs w:val="22"/>
              </w:rPr>
              <w:t>Se refiere a todas las partes tangibles de un sistema informático; sus componentes son: eléctricos, electrónicos, electromecánicos y mecánicos. Son cables, gabinetes o cajas,</w:t>
            </w:r>
            <w:r w:rsidR="008301F7">
              <w:rPr>
                <w:rFonts w:ascii="Arial" w:hAnsi="Arial" w:cs="Arial"/>
                <w:sz w:val="22"/>
                <w:szCs w:val="22"/>
              </w:rPr>
              <w:t xml:space="preserve"> servidores,</w:t>
            </w:r>
            <w:r w:rsidRPr="008B15BD">
              <w:rPr>
                <w:rFonts w:ascii="Arial" w:hAnsi="Arial" w:cs="Arial"/>
                <w:sz w:val="22"/>
                <w:szCs w:val="22"/>
              </w:rPr>
              <w:t xml:space="preserve"> periféricos de todo tipo y cualquier otro elemento físico involucrado</w:t>
            </w:r>
            <w:r w:rsidR="008301F7">
              <w:rPr>
                <w:rFonts w:ascii="Arial" w:hAnsi="Arial" w:cs="Arial"/>
                <w:sz w:val="22"/>
                <w:szCs w:val="22"/>
              </w:rPr>
              <w:t>.</w:t>
            </w:r>
          </w:p>
        </w:tc>
      </w:tr>
      <w:tr w:rsidR="008B15BD" w:rsidRPr="008B15BD" w14:paraId="0B0CE952" w14:textId="77777777" w:rsidTr="008B15BD">
        <w:trPr>
          <w:trHeight w:val="1265"/>
        </w:trPr>
        <w:tc>
          <w:tcPr>
            <w:tcW w:w="2547" w:type="dxa"/>
            <w:vAlign w:val="center"/>
          </w:tcPr>
          <w:p w14:paraId="6F563A95" w14:textId="77777777" w:rsidR="008B15BD" w:rsidRPr="008B15BD" w:rsidRDefault="008B15BD" w:rsidP="003E3DA7">
            <w:pPr>
              <w:spacing w:line="276" w:lineRule="auto"/>
              <w:rPr>
                <w:rFonts w:ascii="Arial" w:hAnsi="Arial" w:cs="Arial"/>
                <w:b/>
                <w:sz w:val="22"/>
                <w:szCs w:val="22"/>
              </w:rPr>
            </w:pPr>
            <w:r w:rsidRPr="008B15BD">
              <w:rPr>
                <w:rFonts w:ascii="Arial" w:hAnsi="Arial" w:cs="Arial"/>
                <w:b/>
                <w:sz w:val="22"/>
                <w:szCs w:val="22"/>
              </w:rPr>
              <w:t>SOFTWARE</w:t>
            </w:r>
          </w:p>
        </w:tc>
        <w:tc>
          <w:tcPr>
            <w:tcW w:w="6281" w:type="dxa"/>
            <w:vAlign w:val="center"/>
          </w:tcPr>
          <w:p w14:paraId="5A124C7B" w14:textId="77777777" w:rsidR="008B15BD" w:rsidRPr="008B15BD" w:rsidRDefault="008B15BD" w:rsidP="003E3DA7">
            <w:pPr>
              <w:spacing w:line="276" w:lineRule="auto"/>
              <w:jc w:val="both"/>
              <w:rPr>
                <w:rFonts w:ascii="Arial" w:hAnsi="Arial" w:cs="Arial"/>
                <w:sz w:val="22"/>
                <w:szCs w:val="22"/>
              </w:rPr>
            </w:pPr>
            <w:r w:rsidRPr="008B15BD">
              <w:rPr>
                <w:rFonts w:ascii="Arial" w:hAnsi="Arial" w:cs="Arial"/>
                <w:sz w:val="22"/>
                <w:szCs w:val="22"/>
              </w:rPr>
              <w:t>Es una colección de programas, y datos relacionados, que tienen instrucciones que le indican al computador qué hacer y cómo hacerlo. Se componen de programas, procedimientos y algoritmos y su respectiva documentación.</w:t>
            </w:r>
          </w:p>
        </w:tc>
      </w:tr>
      <w:tr w:rsidR="008B15BD" w:rsidRPr="008B15BD" w14:paraId="157C6F33" w14:textId="77777777" w:rsidTr="008B15BD">
        <w:trPr>
          <w:trHeight w:val="1485"/>
        </w:trPr>
        <w:tc>
          <w:tcPr>
            <w:tcW w:w="2547" w:type="dxa"/>
            <w:vAlign w:val="center"/>
          </w:tcPr>
          <w:p w14:paraId="095FB214" w14:textId="77777777" w:rsidR="008B15BD" w:rsidRPr="008B15BD" w:rsidRDefault="008B15BD" w:rsidP="003E3DA7">
            <w:pPr>
              <w:spacing w:line="276" w:lineRule="auto"/>
              <w:rPr>
                <w:rFonts w:ascii="Arial" w:hAnsi="Arial" w:cs="Arial"/>
                <w:b/>
                <w:sz w:val="22"/>
                <w:szCs w:val="22"/>
              </w:rPr>
            </w:pPr>
            <w:r w:rsidRPr="008B15BD">
              <w:rPr>
                <w:rFonts w:ascii="Arial" w:hAnsi="Arial" w:cs="Arial"/>
                <w:b/>
                <w:sz w:val="22"/>
                <w:szCs w:val="22"/>
              </w:rPr>
              <w:t>EQUPOS PERIFÉRICOS</w:t>
            </w:r>
          </w:p>
        </w:tc>
        <w:tc>
          <w:tcPr>
            <w:tcW w:w="6281" w:type="dxa"/>
            <w:vAlign w:val="center"/>
          </w:tcPr>
          <w:p w14:paraId="373F6117" w14:textId="0F6935CE" w:rsidR="008B15BD" w:rsidRPr="008B15BD" w:rsidRDefault="008B15BD" w:rsidP="003E3DA7">
            <w:pPr>
              <w:spacing w:line="276" w:lineRule="auto"/>
              <w:jc w:val="both"/>
              <w:rPr>
                <w:rFonts w:ascii="Arial" w:hAnsi="Arial" w:cs="Arial"/>
                <w:sz w:val="22"/>
                <w:szCs w:val="22"/>
              </w:rPr>
            </w:pPr>
            <w:r w:rsidRPr="008B15BD">
              <w:rPr>
                <w:rFonts w:ascii="Arial" w:hAnsi="Arial" w:cs="Arial"/>
                <w:sz w:val="22"/>
                <w:szCs w:val="22"/>
              </w:rPr>
              <w:t>Dispositivos auxiliares independientes conectados a una red de computadoras o a una computadora particular que normalmente ejecutan operaciones de entrada, como un teclado, u operaciones de salida como una impresora</w:t>
            </w:r>
            <w:r w:rsidR="00E14788">
              <w:rPr>
                <w:rFonts w:ascii="Arial" w:hAnsi="Arial" w:cs="Arial"/>
                <w:sz w:val="22"/>
                <w:szCs w:val="22"/>
              </w:rPr>
              <w:t>, un scanner</w:t>
            </w:r>
            <w:r w:rsidRPr="008B15BD">
              <w:rPr>
                <w:rFonts w:ascii="Arial" w:hAnsi="Arial" w:cs="Arial"/>
                <w:sz w:val="22"/>
                <w:szCs w:val="22"/>
              </w:rPr>
              <w:t xml:space="preserve"> o un monitor de video/audio.</w:t>
            </w:r>
          </w:p>
        </w:tc>
      </w:tr>
      <w:tr w:rsidR="008B15BD" w:rsidRPr="008B15BD" w14:paraId="00904339" w14:textId="77777777" w:rsidTr="008B15BD">
        <w:trPr>
          <w:trHeight w:val="1485"/>
        </w:trPr>
        <w:tc>
          <w:tcPr>
            <w:tcW w:w="2547" w:type="dxa"/>
            <w:vAlign w:val="center"/>
          </w:tcPr>
          <w:p w14:paraId="61C2A1B6" w14:textId="77777777" w:rsidR="008B15BD" w:rsidRPr="008B15BD" w:rsidRDefault="008301F7" w:rsidP="003E3DA7">
            <w:pPr>
              <w:spacing w:line="276" w:lineRule="auto"/>
              <w:rPr>
                <w:rFonts w:ascii="Arial" w:hAnsi="Arial" w:cs="Arial"/>
                <w:b/>
                <w:sz w:val="22"/>
                <w:szCs w:val="22"/>
              </w:rPr>
            </w:pPr>
            <w:r>
              <w:rPr>
                <w:rFonts w:ascii="Arial" w:hAnsi="Arial" w:cs="Arial"/>
                <w:b/>
                <w:sz w:val="22"/>
                <w:szCs w:val="22"/>
              </w:rPr>
              <w:t>RED DE INTERNET</w:t>
            </w:r>
          </w:p>
        </w:tc>
        <w:tc>
          <w:tcPr>
            <w:tcW w:w="6281" w:type="dxa"/>
            <w:vAlign w:val="center"/>
          </w:tcPr>
          <w:p w14:paraId="02C2A713" w14:textId="77777777" w:rsidR="008B15BD" w:rsidRPr="008B15BD" w:rsidRDefault="008B15BD" w:rsidP="003E3DA7">
            <w:pPr>
              <w:spacing w:line="276" w:lineRule="auto"/>
              <w:jc w:val="both"/>
              <w:rPr>
                <w:rFonts w:ascii="Arial" w:hAnsi="Arial" w:cs="Arial"/>
                <w:sz w:val="22"/>
                <w:szCs w:val="22"/>
              </w:rPr>
            </w:pPr>
            <w:r w:rsidRPr="008B15BD">
              <w:rPr>
                <w:rFonts w:ascii="Arial" w:hAnsi="Arial" w:cs="Arial"/>
                <w:sz w:val="22"/>
                <w:szCs w:val="22"/>
              </w:rPr>
              <w:t>Es el medio a través del cual viajan las señales que transportan datos, que también recibe el nombre de canal de datos, y que permiten que las computadoras se comuniquen entre sí. Se debe tener en cuenta el tipo de canal de comunicación (digital, análogo, banda base, virtual, multiplex), el alto rendimiento, velocidad, conexión de fibra óptica y seguridad.</w:t>
            </w:r>
          </w:p>
        </w:tc>
      </w:tr>
    </w:tbl>
    <w:p w14:paraId="396F817B" w14:textId="77777777" w:rsidR="008B15BD" w:rsidRPr="008B15BD" w:rsidRDefault="008B15BD" w:rsidP="003E3DA7">
      <w:pPr>
        <w:spacing w:after="0" w:line="276" w:lineRule="auto"/>
        <w:jc w:val="both"/>
        <w:rPr>
          <w:rFonts w:ascii="Arial" w:hAnsi="Arial" w:cs="Arial"/>
          <w:b/>
          <w:sz w:val="22"/>
          <w:szCs w:val="22"/>
        </w:rPr>
      </w:pPr>
    </w:p>
    <w:p w14:paraId="05C716C3" w14:textId="77777777" w:rsidR="009E41F3" w:rsidRDefault="009E41F3" w:rsidP="003E3DA7">
      <w:pPr>
        <w:pStyle w:val="Prrafodelista"/>
        <w:numPr>
          <w:ilvl w:val="1"/>
          <w:numId w:val="8"/>
        </w:numPr>
        <w:spacing w:after="0" w:line="276" w:lineRule="auto"/>
        <w:jc w:val="both"/>
        <w:rPr>
          <w:rFonts w:ascii="Arial" w:hAnsi="Arial" w:cs="Arial"/>
          <w:b/>
          <w:sz w:val="22"/>
          <w:szCs w:val="22"/>
          <w:lang w:val="es-CO"/>
        </w:rPr>
      </w:pPr>
      <w:r w:rsidRPr="009E41F3">
        <w:rPr>
          <w:rFonts w:ascii="Arial" w:hAnsi="Arial" w:cs="Arial"/>
          <w:b/>
          <w:sz w:val="22"/>
          <w:szCs w:val="22"/>
          <w:lang w:val="es-CO"/>
        </w:rPr>
        <w:lastRenderedPageBreak/>
        <w:t>RECURSO HUMANO</w:t>
      </w:r>
    </w:p>
    <w:p w14:paraId="41C0D75C" w14:textId="77777777" w:rsidR="00214EF4" w:rsidRDefault="00214EF4" w:rsidP="00214EF4">
      <w:pPr>
        <w:spacing w:after="0" w:line="276" w:lineRule="auto"/>
        <w:jc w:val="both"/>
        <w:rPr>
          <w:rFonts w:ascii="Arial" w:hAnsi="Arial" w:cs="Arial"/>
          <w:b/>
          <w:sz w:val="22"/>
          <w:szCs w:val="22"/>
          <w:lang w:val="es-CO"/>
        </w:rPr>
      </w:pPr>
    </w:p>
    <w:p w14:paraId="1E12B7D2" w14:textId="77777777" w:rsidR="00214EF4" w:rsidRDefault="00E551F3" w:rsidP="00214EF4">
      <w:pPr>
        <w:spacing w:after="0" w:line="276" w:lineRule="auto"/>
        <w:jc w:val="both"/>
        <w:rPr>
          <w:rFonts w:ascii="Arial" w:hAnsi="Arial" w:cs="Arial"/>
          <w:b/>
          <w:sz w:val="22"/>
          <w:szCs w:val="22"/>
          <w:lang w:val="es-CO"/>
        </w:rPr>
      </w:pPr>
      <w:r>
        <w:rPr>
          <w:rFonts w:ascii="Arial" w:hAnsi="Arial" w:cs="Arial"/>
          <w:b/>
          <w:noProof/>
          <w:sz w:val="22"/>
          <w:szCs w:val="22"/>
          <w:lang w:val="es-CO" w:eastAsia="es-CO"/>
        </w:rPr>
        <mc:AlternateContent>
          <mc:Choice Requires="wpg">
            <w:drawing>
              <wp:anchor distT="0" distB="0" distL="114300" distR="114300" simplePos="0" relativeHeight="251813888" behindDoc="0" locked="0" layoutInCell="1" allowOverlap="1" wp14:anchorId="3DB0DCFB" wp14:editId="757B1AA2">
                <wp:simplePos x="0" y="0"/>
                <wp:positionH relativeFrom="column">
                  <wp:posOffset>221004</wp:posOffset>
                </wp:positionH>
                <wp:positionV relativeFrom="paragraph">
                  <wp:posOffset>4469</wp:posOffset>
                </wp:positionV>
                <wp:extent cx="5807974" cy="660400"/>
                <wp:effectExtent l="57150" t="0" r="21590" b="25400"/>
                <wp:wrapNone/>
                <wp:docPr id="229" name="Grupo 229"/>
                <wp:cNvGraphicFramePr/>
                <a:graphic xmlns:a="http://schemas.openxmlformats.org/drawingml/2006/main">
                  <a:graphicData uri="http://schemas.microsoft.com/office/word/2010/wordprocessingGroup">
                    <wpg:wgp>
                      <wpg:cNvGrpSpPr/>
                      <wpg:grpSpPr>
                        <a:xfrm>
                          <a:off x="0" y="0"/>
                          <a:ext cx="5807974" cy="660400"/>
                          <a:chOff x="8917" y="0"/>
                          <a:chExt cx="6003911" cy="712519"/>
                        </a:xfrm>
                      </wpg:grpSpPr>
                      <wpg:grpSp>
                        <wpg:cNvPr id="222" name="Grupo 222"/>
                        <wpg:cNvGrpSpPr/>
                        <wpg:grpSpPr>
                          <a:xfrm>
                            <a:off x="1758950" y="0"/>
                            <a:ext cx="4253878" cy="712519"/>
                            <a:chOff x="0" y="0"/>
                            <a:chExt cx="4253878" cy="712519"/>
                          </a:xfrm>
                        </wpg:grpSpPr>
                        <wps:wsp>
                          <wps:cNvPr id="213" name="CuadroTexto 17"/>
                          <wps:cNvSpPr txBox="1"/>
                          <wps:spPr bwMode="auto">
                            <a:xfrm>
                              <a:off x="0" y="65314"/>
                              <a:ext cx="969729" cy="424204"/>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6AC55978" w14:textId="77777777" w:rsidR="00F9447C" w:rsidRPr="008301F7" w:rsidRDefault="00F9447C" w:rsidP="00214EF4">
                                <w:pPr>
                                  <w:pStyle w:val="NormalWeb"/>
                                  <w:kinsoku w:val="0"/>
                                  <w:overflowPunct w:val="0"/>
                                  <w:spacing w:before="0" w:beforeAutospacing="0" w:after="0" w:afterAutospacing="0"/>
                                  <w:jc w:val="center"/>
                                  <w:textAlignment w:val="baseline"/>
                                  <w:rPr>
                                    <w:color w:val="FFFFFF" w:themeColor="background1"/>
                                    <w:sz w:val="14"/>
                                    <w:szCs w:val="14"/>
                                  </w:rPr>
                                </w:pPr>
                                <w:r w:rsidRPr="008301F7">
                                  <w:rPr>
                                    <w:rFonts w:ascii="Verdana" w:eastAsia="Verdana" w:hAnsi="Verdana" w:cs="Verdana"/>
                                    <w:color w:val="FFFFFF" w:themeColor="background1"/>
                                    <w:kern w:val="24"/>
                                    <w:sz w:val="14"/>
                                    <w:szCs w:val="14"/>
                                  </w:rPr>
                                  <w:t>Recurso Humano</w:t>
                                </w:r>
                              </w:p>
                            </w:txbxContent>
                          </wps:txbx>
                          <wps:bodyPr wrap="square" anchor="ctr" anchorCtr="0">
                            <a:noAutofit/>
                          </wps:bodyPr>
                        </wps:wsp>
                        <wps:wsp>
                          <wps:cNvPr id="214" name="CuadroTexto 31"/>
                          <wps:cNvSpPr txBox="1"/>
                          <wps:spPr bwMode="auto">
                            <a:xfrm>
                              <a:off x="1151906" y="0"/>
                              <a:ext cx="2010922" cy="239327"/>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3C3F468C"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Conocimiento y capacitaciones</w:t>
                                </w:r>
                              </w:p>
                            </w:txbxContent>
                          </wps:txbx>
                          <wps:bodyPr wrap="square" anchor="ctr" anchorCtr="0">
                            <a:noAutofit/>
                          </wps:bodyPr>
                        </wps:wsp>
                        <wps:wsp>
                          <wps:cNvPr id="215" name="CuadroTexto 32"/>
                          <wps:cNvSpPr txBox="1"/>
                          <wps:spPr bwMode="auto">
                            <a:xfrm>
                              <a:off x="1151906" y="285008"/>
                              <a:ext cx="2010922" cy="239327"/>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3BC9B0B9"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Recurso Humano</w:t>
                                </w:r>
                              </w:p>
                            </w:txbxContent>
                          </wps:txbx>
                          <wps:bodyPr wrap="square" anchor="ctr" anchorCtr="0">
                            <a:noAutofit/>
                          </wps:bodyPr>
                        </wps:wsp>
                        <wps:wsp>
                          <wps:cNvPr id="216" name="CuadroTexto 41"/>
                          <wps:cNvSpPr txBox="1"/>
                          <wps:spPr bwMode="auto">
                            <a:xfrm>
                              <a:off x="3402247" y="65316"/>
                              <a:ext cx="851627" cy="302408"/>
                            </a:xfrm>
                            <a:prstGeom prst="rect">
                              <a:avLst/>
                            </a:prstGeom>
                            <a:solidFill>
                              <a:schemeClr val="accent1">
                                <a:lumMod val="20000"/>
                                <a:lumOff val="8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501BD7CE" w14:textId="77777777" w:rsidR="00F9447C" w:rsidRPr="00E551F3" w:rsidRDefault="00F9447C" w:rsidP="00214EF4">
                                <w:pPr>
                                  <w:pStyle w:val="NormalWeb"/>
                                  <w:kinsoku w:val="0"/>
                                  <w:overflowPunct w:val="0"/>
                                  <w:spacing w:before="0" w:beforeAutospacing="0" w:after="0" w:afterAutospacing="0"/>
                                  <w:jc w:val="center"/>
                                  <w:textAlignment w:val="baseline"/>
                                  <w:rPr>
                                    <w:sz w:val="10"/>
                                    <w:szCs w:val="10"/>
                                  </w:rPr>
                                </w:pPr>
                                <w:r w:rsidRPr="00E551F3">
                                  <w:rPr>
                                    <w:rFonts w:ascii="Verdana" w:eastAsia="Verdana" w:hAnsi="Verdana" w:cs="Verdana"/>
                                    <w:color w:val="000000"/>
                                    <w:kern w:val="24"/>
                                    <w:sz w:val="10"/>
                                    <w:szCs w:val="10"/>
                                  </w:rPr>
                                  <w:t>Gestor de la Información</w:t>
                                </w:r>
                              </w:p>
                            </w:txbxContent>
                          </wps:txbx>
                          <wps:bodyPr wrap="square" anchor="ctr" anchorCtr="0">
                            <a:noAutofit/>
                          </wps:bodyPr>
                        </wps:wsp>
                        <wps:wsp>
                          <wps:cNvPr id="217" name="CuadroTexto 42"/>
                          <wps:cNvSpPr txBox="1"/>
                          <wps:spPr bwMode="auto">
                            <a:xfrm>
                              <a:off x="3402248" y="409515"/>
                              <a:ext cx="851630" cy="303004"/>
                            </a:xfrm>
                            <a:prstGeom prst="rect">
                              <a:avLst/>
                            </a:prstGeom>
                            <a:solidFill>
                              <a:schemeClr val="accent1">
                                <a:lumMod val="20000"/>
                                <a:lumOff val="8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3D71A03E" w14:textId="77777777" w:rsidR="00F9447C" w:rsidRPr="00E551F3" w:rsidRDefault="00F9447C" w:rsidP="00214EF4">
                                <w:pPr>
                                  <w:pStyle w:val="NormalWeb"/>
                                  <w:kinsoku w:val="0"/>
                                  <w:overflowPunct w:val="0"/>
                                  <w:spacing w:before="0" w:beforeAutospacing="0" w:after="0" w:afterAutospacing="0"/>
                                  <w:jc w:val="center"/>
                                  <w:textAlignment w:val="baseline"/>
                                  <w:rPr>
                                    <w:sz w:val="10"/>
                                    <w:szCs w:val="10"/>
                                  </w:rPr>
                                </w:pPr>
                                <w:r w:rsidRPr="00E551F3">
                                  <w:rPr>
                                    <w:rFonts w:ascii="Verdana" w:eastAsia="Verdana" w:hAnsi="Verdana" w:cs="Verdana"/>
                                    <w:color w:val="000000"/>
                                    <w:kern w:val="24"/>
                                    <w:sz w:val="10"/>
                                    <w:szCs w:val="10"/>
                                  </w:rPr>
                                  <w:t>Soporte Técnico</w:t>
                                </w:r>
                              </w:p>
                            </w:txbxContent>
                          </wps:txbx>
                          <wps:bodyPr wrap="square" anchor="ctr" anchorCtr="0">
                            <a:noAutofit/>
                          </wps:bodyPr>
                        </wps:wsp>
                        <wps:wsp>
                          <wps:cNvPr id="218" name="Conector recto 218"/>
                          <wps:cNvCnPr/>
                          <wps:spPr bwMode="auto">
                            <a:xfrm>
                              <a:off x="1044402" y="119667"/>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19" name="Conector recto 219"/>
                          <wps:cNvCnPr>
                            <a:cxnSpLocks/>
                          </wps:cNvCnPr>
                          <wps:spPr bwMode="auto">
                            <a:xfrm>
                              <a:off x="1050966" y="415636"/>
                              <a:ext cx="10954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20" name="Conector recto 220"/>
                          <wps:cNvCnPr>
                            <a:cxnSpLocks/>
                          </wps:cNvCnPr>
                          <wps:spPr bwMode="auto">
                            <a:xfrm>
                              <a:off x="1056904" y="106878"/>
                              <a:ext cx="0" cy="32211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21" name="Conector recto 221"/>
                          <wps:cNvCnPr/>
                          <wps:spPr bwMode="auto">
                            <a:xfrm>
                              <a:off x="961901" y="279070"/>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s:wsp>
                        <wps:cNvPr id="223" name="Conector recto 223"/>
                        <wps:cNvCnPr>
                          <a:cxnSpLocks/>
                        </wps:cNvCnPr>
                        <wps:spPr bwMode="auto">
                          <a:xfrm>
                            <a:off x="5080000" y="203200"/>
                            <a:ext cx="0" cy="36573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24" name="Conector recto 224"/>
                        <wps:cNvCnPr>
                          <a:cxnSpLocks/>
                        </wps:cNvCnPr>
                        <wps:spPr bwMode="auto">
                          <a:xfrm flipV="1">
                            <a:off x="5073650" y="571500"/>
                            <a:ext cx="93345" cy="127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25" name="Conector recto 225"/>
                        <wps:cNvCnPr>
                          <a:cxnSpLocks/>
                        </wps:cNvCnPr>
                        <wps:spPr bwMode="auto">
                          <a:xfrm>
                            <a:off x="5080000" y="215900"/>
                            <a:ext cx="94673"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26" name="Conector recto 226"/>
                        <wps:cNvCnPr>
                          <a:cxnSpLocks/>
                        </wps:cNvCnPr>
                        <wps:spPr bwMode="auto">
                          <a:xfrm>
                            <a:off x="4927172" y="400050"/>
                            <a:ext cx="140970" cy="444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27" name="CuadroTexto 8"/>
                        <wps:cNvSpPr txBox="1"/>
                        <wps:spPr bwMode="auto">
                          <a:xfrm>
                            <a:off x="8917" y="38100"/>
                            <a:ext cx="1187823" cy="467496"/>
                          </a:xfrm>
                          <a:prstGeom prst="rect">
                            <a:avLst/>
                          </a:prstGeom>
                          <a:solidFill>
                            <a:schemeClr val="accent1">
                              <a:lumMod val="75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74FCC37F" w14:textId="77777777" w:rsidR="00F9447C" w:rsidRPr="008301F7" w:rsidRDefault="00F9447C" w:rsidP="00E551F3">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8301F7">
                                <w:rPr>
                                  <w:rFonts w:ascii="Verdana" w:hAnsi="Verdana" w:cstheme="minorBidi"/>
                                  <w:color w:val="FFFFFF" w:themeColor="background1"/>
                                  <w:kern w:val="24"/>
                                  <w:sz w:val="14"/>
                                  <w:szCs w:val="14"/>
                                </w:rPr>
                                <w:t>PLAN DE</w:t>
                              </w:r>
                            </w:p>
                            <w:p w14:paraId="1FE4D5C0" w14:textId="77777777" w:rsidR="00F9447C" w:rsidRPr="008301F7" w:rsidRDefault="00F9447C" w:rsidP="00E551F3">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8301F7">
                                <w:rPr>
                                  <w:rFonts w:ascii="Verdana" w:hAnsi="Verdana" w:cstheme="minorBidi"/>
                                  <w:color w:val="FFFFFF" w:themeColor="background1"/>
                                  <w:kern w:val="24"/>
                                  <w:sz w:val="14"/>
                                  <w:szCs w:val="14"/>
                                </w:rPr>
                                <w:t>FORTALECIMIENTO</w:t>
                              </w:r>
                            </w:p>
                          </w:txbxContent>
                        </wps:txbx>
                        <wps:bodyPr wrap="square" anchor="ctr" anchorCtr="0">
                          <a:noAutofit/>
                        </wps:bodyPr>
                      </wps:wsp>
                      <wps:wsp>
                        <wps:cNvPr id="228" name="Flecha derecha 1"/>
                        <wps:cNvSpPr/>
                        <wps:spPr bwMode="auto">
                          <a:xfrm>
                            <a:off x="1390650" y="234950"/>
                            <a:ext cx="224757" cy="86902"/>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DB0DCFB" id="Grupo 229" o:spid="_x0000_s1164" style="position:absolute;left:0;text-align:left;margin-left:17.4pt;margin-top:.35pt;width:457.3pt;height:52pt;z-index:251813888;mso-width-relative:margin;mso-height-relative:margin" coordorigin="89" coordsize="60039,7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">
                <v:group id="Grupo 222" o:spid="_x0000_s1165" style="position:absolute;left:17589;width:42539;height:7125" coordsize="42538,7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CuadroTexto 17" o:spid="_x0000_s1166" type="#_x0000_t202" style="position:absolute;top:653;width:9697;height:4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" fillcolor="#365f91 [2404]" strokecolor="#548dd4 [1951]" strokeweight="2pt">
                    <v:textbox>
                      <w:txbxContent>
                        <w:p w14:paraId="6AC55978" w14:textId="77777777" w:rsidR="00F9447C" w:rsidRPr="008301F7" w:rsidRDefault="00F9447C" w:rsidP="00214EF4">
                          <w:pPr>
                            <w:pStyle w:val="NormalWeb"/>
                            <w:kinsoku w:val="0"/>
                            <w:overflowPunct w:val="0"/>
                            <w:spacing w:before="0" w:beforeAutospacing="0" w:after="0" w:afterAutospacing="0"/>
                            <w:jc w:val="center"/>
                            <w:textAlignment w:val="baseline"/>
                            <w:rPr>
                              <w:color w:val="FFFFFF" w:themeColor="background1"/>
                              <w:sz w:val="14"/>
                              <w:szCs w:val="14"/>
                            </w:rPr>
                          </w:pPr>
                          <w:r w:rsidRPr="008301F7">
                            <w:rPr>
                              <w:rFonts w:ascii="Verdana" w:eastAsia="Verdana" w:hAnsi="Verdana" w:cs="Verdana"/>
                              <w:color w:val="FFFFFF" w:themeColor="background1"/>
                              <w:kern w:val="24"/>
                              <w:sz w:val="14"/>
                              <w:szCs w:val="14"/>
                            </w:rPr>
                            <w:t>Recurso Humano</w:t>
                          </w:r>
                        </w:p>
                      </w:txbxContent>
                    </v:textbox>
                  </v:shape>
                  <v:shape id="CuadroTexto 31" o:spid="_x0000_s1167" type="#_x0000_t202" style="position:absolute;left:11519;width:20109;height:2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" fillcolor="#95b3d7 [1940]" strokecolor="#548dd4 [1951]" strokeweight="2pt">
                    <v:textbox>
                      <w:txbxContent>
                        <w:p w14:paraId="3C3F468C"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Conocimiento y capacitaciones</w:t>
                          </w:r>
                        </w:p>
                      </w:txbxContent>
                    </v:textbox>
                  </v:shape>
                  <v:shape id="CuadroTexto 32" o:spid="_x0000_s1168" type="#_x0000_t202" style="position:absolute;left:11519;top:2850;width:20109;height:2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" fillcolor="#95b3d7 [1940]" strokecolor="#548dd4 [1951]" strokeweight="2pt">
                    <v:textbox>
                      <w:txbxContent>
                        <w:p w14:paraId="3BC9B0B9" w14:textId="77777777" w:rsidR="00F9447C" w:rsidRPr="0074747F" w:rsidRDefault="00F9447C" w:rsidP="00214EF4">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Recurso Humano</w:t>
                          </w:r>
                        </w:p>
                      </w:txbxContent>
                    </v:textbox>
                  </v:shape>
                  <v:shape id="CuadroTexto 41" o:spid="_x0000_s1169" type="#_x0000_t202" style="position:absolute;left:34022;top:653;width:8516;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" fillcolor="#dbe5f1 [660]" strokecolor="#548dd4 [1951]" strokeweight="2pt">
                    <v:textbox>
                      <w:txbxContent>
                        <w:p w14:paraId="501BD7CE" w14:textId="77777777" w:rsidR="00F9447C" w:rsidRPr="00E551F3" w:rsidRDefault="00F9447C" w:rsidP="00214EF4">
                          <w:pPr>
                            <w:pStyle w:val="NormalWeb"/>
                            <w:kinsoku w:val="0"/>
                            <w:overflowPunct w:val="0"/>
                            <w:spacing w:before="0" w:beforeAutospacing="0" w:after="0" w:afterAutospacing="0"/>
                            <w:jc w:val="center"/>
                            <w:textAlignment w:val="baseline"/>
                            <w:rPr>
                              <w:sz w:val="10"/>
                              <w:szCs w:val="10"/>
                            </w:rPr>
                          </w:pPr>
                          <w:r w:rsidRPr="00E551F3">
                            <w:rPr>
                              <w:rFonts w:ascii="Verdana" w:eastAsia="Verdana" w:hAnsi="Verdana" w:cs="Verdana"/>
                              <w:color w:val="000000"/>
                              <w:kern w:val="24"/>
                              <w:sz w:val="10"/>
                              <w:szCs w:val="10"/>
                            </w:rPr>
                            <w:t>Gestor de la Información</w:t>
                          </w:r>
                        </w:p>
                      </w:txbxContent>
                    </v:textbox>
                  </v:shape>
                  <v:shape id="CuadroTexto 42" o:spid="_x0000_s1170" type="#_x0000_t202" style="position:absolute;left:34022;top:4095;width:8516;height:3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" fillcolor="#dbe5f1 [660]" strokecolor="#548dd4 [1951]" strokeweight="2pt">
                    <v:textbox>
                      <w:txbxContent>
                        <w:p w14:paraId="3D71A03E" w14:textId="77777777" w:rsidR="00F9447C" w:rsidRPr="00E551F3" w:rsidRDefault="00F9447C" w:rsidP="00214EF4">
                          <w:pPr>
                            <w:pStyle w:val="NormalWeb"/>
                            <w:kinsoku w:val="0"/>
                            <w:overflowPunct w:val="0"/>
                            <w:spacing w:before="0" w:beforeAutospacing="0" w:after="0" w:afterAutospacing="0"/>
                            <w:jc w:val="center"/>
                            <w:textAlignment w:val="baseline"/>
                            <w:rPr>
                              <w:sz w:val="10"/>
                              <w:szCs w:val="10"/>
                            </w:rPr>
                          </w:pPr>
                          <w:r w:rsidRPr="00E551F3">
                            <w:rPr>
                              <w:rFonts w:ascii="Verdana" w:eastAsia="Verdana" w:hAnsi="Verdana" w:cs="Verdana"/>
                              <w:color w:val="000000"/>
                              <w:kern w:val="24"/>
                              <w:sz w:val="10"/>
                              <w:szCs w:val="10"/>
                            </w:rPr>
                            <w:t>Soporte Técnico</w:t>
                          </w:r>
                        </w:p>
                      </w:txbxContent>
                    </v:textbox>
                  </v:shape>
                  <v:line id="Conector recto 218" o:spid="_x0000_s1171" style="position:absolute;visibility:visible;mso-wrap-style:square" from="10444,1196" to="11461,1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" strokecolor="#4f81bd [3204]" strokeweight="2pt">
                    <v:shadow on="t" color="black" opacity="24903f" origin=",.5" offset="0,.55556mm"/>
                  </v:line>
                  <v:line id="Conector recto 219" o:spid="_x0000_s1172" style="position:absolute;visibility:visible;mso-wrap-style:square" from="10509,4156" to="11605,4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" strokecolor="#4f81bd [3204]" strokeweight="2pt">
                    <v:shadow on="t" color="black" opacity="24903f" origin=",.5" offset="0,.55556mm"/>
                    <o:lock v:ext="edit" shapetype="f"/>
                  </v:line>
                  <v:line id="Conector recto 220" o:spid="_x0000_s1173" style="position:absolute;visibility:visible;mso-wrap-style:square" from="10569,1068" to="10569,4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" strokecolor="#4f81bd [3204]" strokeweight="2pt">
                    <v:shadow on="t" color="black" opacity="24903f" origin=",.5" offset="0,.55556mm"/>
                    <o:lock v:ext="edit" shapetype="f"/>
                  </v:line>
                  <v:line id="Conector recto 221" o:spid="_x0000_s1174" style="position:absolute;visibility:visible;mso-wrap-style:square" from="9619,2790" to="10636,2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" strokecolor="#4f81bd [3204]" strokeweight="2pt">
                    <v:shadow on="t" color="black" opacity="24903f" origin=",.5" offset="0,.55556mm"/>
                  </v:line>
                </v:group>
                <v:line id="Conector recto 223" o:spid="_x0000_s1175" style="position:absolute;visibility:visible;mso-wrap-style:square" from="50800,2032" to="50800,5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" strokecolor="#4f81bd [3204]" strokeweight="2pt">
                  <v:shadow on="t" color="black" opacity="24903f" origin=",.5" offset="0,.55556mm"/>
                  <o:lock v:ext="edit" shapetype="f"/>
                </v:line>
                <v:line id="Conector recto 224" o:spid="_x0000_s1176" style="position:absolute;flip:y;visibility:visible;mso-wrap-style:square" from="50736,5715" to="51669,5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" strokecolor="#4f81bd [3204]" strokeweight="2pt">
                  <v:shadow on="t" color="black" opacity="24903f" origin=",.5" offset="0,.55556mm"/>
                  <o:lock v:ext="edit" shapetype="f"/>
                </v:line>
                <v:line id="Conector recto 225" o:spid="_x0000_s1177" style="position:absolute;visibility:visible;mso-wrap-style:square" from="50800,2159" to="51746,2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" strokecolor="#4f81bd [3204]" strokeweight="2pt">
                  <v:shadow on="t" color="black" opacity="24903f" origin=",.5" offset="0,.55556mm"/>
                  <o:lock v:ext="edit" shapetype="f"/>
                </v:line>
                <v:line id="Conector recto 226" o:spid="_x0000_s1178" style="position:absolute;visibility:visible;mso-wrap-style:square" from="49271,4000" to="50681,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" strokecolor="#4f81bd [3204]" strokeweight="2pt">
                  <v:shadow on="t" color="black" opacity="24903f" origin=",.5" offset="0,.55556mm"/>
                  <o:lock v:ext="edit" shapetype="f"/>
                </v:line>
                <v:shape id="CuadroTexto 8" o:spid="_x0000_s1179" type="#_x0000_t202" style="position:absolute;left:89;top:381;width:11878;height:4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" fillcolor="#365f91 [2404]" strokecolor="#548dd4 [1951]" strokeweight="2pt">
                  <v:shadow on="t" color="black" opacity="26214f" origin=",-.5" offset="0,3pt"/>
                  <v:textbox>
                    <w:txbxContent>
                      <w:p w14:paraId="74FCC37F" w14:textId="77777777" w:rsidR="00F9447C" w:rsidRPr="008301F7" w:rsidRDefault="00F9447C" w:rsidP="00E551F3">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8301F7">
                          <w:rPr>
                            <w:rFonts w:ascii="Verdana" w:hAnsi="Verdana" w:cstheme="minorBidi"/>
                            <w:color w:val="FFFFFF" w:themeColor="background1"/>
                            <w:kern w:val="24"/>
                            <w:sz w:val="14"/>
                            <w:szCs w:val="14"/>
                          </w:rPr>
                          <w:t>PLAN DE</w:t>
                        </w:r>
                      </w:p>
                      <w:p w14:paraId="1FE4D5C0" w14:textId="77777777" w:rsidR="00F9447C" w:rsidRPr="008301F7" w:rsidRDefault="00F9447C" w:rsidP="00E551F3">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8301F7">
                          <w:rPr>
                            <w:rFonts w:ascii="Verdana" w:hAnsi="Verdana" w:cstheme="minorBidi"/>
                            <w:color w:val="FFFFFF" w:themeColor="background1"/>
                            <w:kern w:val="24"/>
                            <w:sz w:val="14"/>
                            <w:szCs w:val="14"/>
                          </w:rPr>
                          <w:t>FORTALECIMIENTO</w:t>
                        </w:r>
                      </w:p>
                    </w:txbxContent>
                  </v:textbox>
                </v:shape>
                <v:shape id="Flecha derecha 1" o:spid="_x0000_s1180" type="#_x0000_t13" style="position:absolute;left:13906;top:2349;width:2248;height:8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" adj="17424" fillcolor="#254163 [1636]" strokecolor="#4579b8 [3044]">
                  <v:fill color2="#4477b6 [3012]" rotate="t" angle="180" colors="0 #2c5d98;52429f #3c7bc7;1 #3a7ccb" focus="100%" type="gradient">
                    <o:fill v:ext="view" type="gradientUnscaled"/>
                  </v:fill>
                  <v:shadow on="t" color="black" opacity="22937f" origin=",.5" offset="0,.63889mm"/>
                </v:shape>
              </v:group>
            </w:pict>
          </mc:Fallback>
        </mc:AlternateContent>
      </w:r>
    </w:p>
    <w:p w14:paraId="28E8EEE8" w14:textId="77777777" w:rsidR="00214EF4" w:rsidRDefault="00214EF4" w:rsidP="00214EF4">
      <w:pPr>
        <w:spacing w:after="0" w:line="276" w:lineRule="auto"/>
        <w:jc w:val="both"/>
        <w:rPr>
          <w:rFonts w:ascii="Arial" w:hAnsi="Arial" w:cs="Arial"/>
          <w:b/>
          <w:sz w:val="22"/>
          <w:szCs w:val="22"/>
          <w:lang w:val="es-CO"/>
        </w:rPr>
      </w:pPr>
    </w:p>
    <w:p w14:paraId="0B22110D" w14:textId="77777777" w:rsidR="00214EF4" w:rsidRDefault="00214EF4" w:rsidP="00214EF4">
      <w:pPr>
        <w:spacing w:after="0" w:line="276" w:lineRule="auto"/>
        <w:jc w:val="both"/>
        <w:rPr>
          <w:rFonts w:ascii="Arial" w:hAnsi="Arial" w:cs="Arial"/>
          <w:b/>
          <w:sz w:val="22"/>
          <w:szCs w:val="22"/>
          <w:lang w:val="es-CO"/>
        </w:rPr>
      </w:pPr>
    </w:p>
    <w:p w14:paraId="34F4E03D" w14:textId="77777777" w:rsidR="00214EF4" w:rsidRPr="00214EF4" w:rsidRDefault="00214EF4" w:rsidP="00214EF4">
      <w:pPr>
        <w:spacing w:after="0" w:line="276" w:lineRule="auto"/>
        <w:jc w:val="both"/>
        <w:rPr>
          <w:rFonts w:ascii="Arial" w:hAnsi="Arial" w:cs="Arial"/>
          <w:b/>
          <w:sz w:val="22"/>
          <w:szCs w:val="22"/>
          <w:lang w:val="es-CO"/>
        </w:rPr>
      </w:pPr>
    </w:p>
    <w:p w14:paraId="314B46B3" w14:textId="77777777" w:rsidR="009E41F3" w:rsidRPr="009E41F3" w:rsidRDefault="009E41F3" w:rsidP="003E3DA7">
      <w:pPr>
        <w:pStyle w:val="Prrafodelista"/>
        <w:spacing w:line="276" w:lineRule="auto"/>
        <w:ind w:left="578"/>
        <w:jc w:val="both"/>
        <w:rPr>
          <w:rFonts w:ascii="Arial" w:hAnsi="Arial" w:cs="Arial"/>
          <w:b/>
          <w:color w:val="C00000"/>
          <w:sz w:val="22"/>
          <w:szCs w:val="22"/>
        </w:rPr>
      </w:pPr>
      <w:r w:rsidRPr="009E41F3">
        <w:rPr>
          <w:rFonts w:ascii="Arial" w:hAnsi="Arial" w:cs="Arial"/>
          <w:sz w:val="22"/>
          <w:szCs w:val="22"/>
        </w:rPr>
        <w:t>Dentro de este eje se considera fundamental la gestión del conocimiento relacionado con la Ley de Víctimas desde sus alcances, pasando por la importancia del intercambio de información hasta llegar a la reparación integral.</w:t>
      </w:r>
    </w:p>
    <w:tbl>
      <w:tblPr>
        <w:tblStyle w:val="Tablaconcuadrcula"/>
        <w:tblW w:w="0" w:type="auto"/>
        <w:tblInd w:w="562" w:type="dxa"/>
        <w:tblLook w:val="04A0" w:firstRow="1" w:lastRow="0" w:firstColumn="1" w:lastColumn="0" w:noHBand="0" w:noVBand="1"/>
      </w:tblPr>
      <w:tblGrid>
        <w:gridCol w:w="2547"/>
        <w:gridCol w:w="6281"/>
      </w:tblGrid>
      <w:tr w:rsidR="009E41F3" w:rsidRPr="009E41F3" w14:paraId="2660A28B" w14:textId="77777777" w:rsidTr="009E41F3">
        <w:trPr>
          <w:trHeight w:val="537"/>
        </w:trPr>
        <w:tc>
          <w:tcPr>
            <w:tcW w:w="2547" w:type="dxa"/>
            <w:vAlign w:val="center"/>
          </w:tcPr>
          <w:p w14:paraId="2FE3FFE5" w14:textId="77777777" w:rsidR="009E41F3" w:rsidRPr="009E41F3" w:rsidRDefault="009E41F3" w:rsidP="003E3DA7">
            <w:pPr>
              <w:spacing w:line="276" w:lineRule="auto"/>
              <w:jc w:val="center"/>
              <w:rPr>
                <w:rFonts w:ascii="Arial" w:hAnsi="Arial" w:cs="Arial"/>
                <w:b/>
                <w:sz w:val="22"/>
                <w:szCs w:val="22"/>
              </w:rPr>
            </w:pPr>
            <w:r w:rsidRPr="009E41F3">
              <w:rPr>
                <w:rFonts w:ascii="Arial" w:hAnsi="Arial" w:cs="Arial"/>
                <w:b/>
                <w:sz w:val="22"/>
                <w:szCs w:val="22"/>
              </w:rPr>
              <w:t>INDICADOR O COMPONENTE</w:t>
            </w:r>
          </w:p>
        </w:tc>
        <w:tc>
          <w:tcPr>
            <w:tcW w:w="6281" w:type="dxa"/>
            <w:vAlign w:val="center"/>
          </w:tcPr>
          <w:p w14:paraId="58DCB6E0" w14:textId="77777777" w:rsidR="009E41F3" w:rsidRPr="009E41F3" w:rsidRDefault="009E41F3" w:rsidP="003E3DA7">
            <w:pPr>
              <w:spacing w:line="276" w:lineRule="auto"/>
              <w:jc w:val="center"/>
              <w:rPr>
                <w:rFonts w:ascii="Arial" w:hAnsi="Arial" w:cs="Arial"/>
                <w:b/>
                <w:sz w:val="22"/>
                <w:szCs w:val="22"/>
              </w:rPr>
            </w:pPr>
            <w:r w:rsidRPr="009E41F3">
              <w:rPr>
                <w:rFonts w:ascii="Arial" w:hAnsi="Arial" w:cs="Arial"/>
                <w:b/>
                <w:sz w:val="22"/>
                <w:szCs w:val="22"/>
              </w:rPr>
              <w:t>DEFINICIÓN</w:t>
            </w:r>
          </w:p>
        </w:tc>
      </w:tr>
      <w:tr w:rsidR="009E41F3" w:rsidRPr="009E41F3" w14:paraId="0859C637" w14:textId="77777777" w:rsidTr="009E41F3">
        <w:trPr>
          <w:trHeight w:val="1485"/>
        </w:trPr>
        <w:tc>
          <w:tcPr>
            <w:tcW w:w="2547" w:type="dxa"/>
            <w:vAlign w:val="center"/>
          </w:tcPr>
          <w:p w14:paraId="644868F0" w14:textId="77777777" w:rsidR="009E41F3" w:rsidRPr="009E41F3" w:rsidRDefault="008301F7" w:rsidP="003E3DA7">
            <w:pPr>
              <w:spacing w:line="276" w:lineRule="auto"/>
              <w:rPr>
                <w:rFonts w:ascii="Arial" w:hAnsi="Arial" w:cs="Arial"/>
                <w:b/>
                <w:sz w:val="22"/>
                <w:szCs w:val="22"/>
              </w:rPr>
            </w:pPr>
            <w:r>
              <w:rPr>
                <w:rFonts w:ascii="Arial" w:hAnsi="Arial" w:cs="Arial"/>
                <w:b/>
                <w:sz w:val="22"/>
                <w:szCs w:val="22"/>
              </w:rPr>
              <w:t>CONOCIMIENTO Y CAPACITACIONES</w:t>
            </w:r>
          </w:p>
        </w:tc>
        <w:tc>
          <w:tcPr>
            <w:tcW w:w="6281" w:type="dxa"/>
            <w:vAlign w:val="center"/>
          </w:tcPr>
          <w:p w14:paraId="48EEB31A" w14:textId="77777777" w:rsidR="009E41F3" w:rsidRPr="009E41F3" w:rsidRDefault="009E41F3" w:rsidP="003E3DA7">
            <w:pPr>
              <w:spacing w:line="276" w:lineRule="auto"/>
              <w:jc w:val="both"/>
              <w:rPr>
                <w:rFonts w:ascii="Arial" w:hAnsi="Arial" w:cs="Arial"/>
                <w:sz w:val="22"/>
                <w:szCs w:val="22"/>
              </w:rPr>
            </w:pPr>
            <w:r w:rsidRPr="009E41F3">
              <w:rPr>
                <w:rFonts w:ascii="Arial" w:hAnsi="Arial" w:cs="Arial"/>
                <w:sz w:val="22"/>
                <w:szCs w:val="22"/>
              </w:rPr>
              <w:t>Existencia de un plan de capacitaciones sobre la Ley de Victimas y demás decretos reglamentarios, así como en temas propios de la UARIV</w:t>
            </w:r>
            <w:r w:rsidR="00982A35">
              <w:rPr>
                <w:rFonts w:ascii="Arial" w:hAnsi="Arial" w:cs="Arial"/>
                <w:sz w:val="22"/>
                <w:szCs w:val="22"/>
              </w:rPr>
              <w:t xml:space="preserve"> o frente a intercambio de información</w:t>
            </w:r>
            <w:r w:rsidRPr="009E41F3">
              <w:rPr>
                <w:rFonts w:ascii="Arial" w:hAnsi="Arial" w:cs="Arial"/>
                <w:sz w:val="22"/>
                <w:szCs w:val="22"/>
              </w:rPr>
              <w:t>; esto con el fin de socializar al interior de la entidad territorial la relevancia del proceso de víctimas. Se hace énfasis en el trato dado por los funcionarios públicos a las víctimas del conflicto.</w:t>
            </w:r>
          </w:p>
        </w:tc>
      </w:tr>
      <w:tr w:rsidR="009E41F3" w:rsidRPr="009E41F3" w14:paraId="79B5D2D2" w14:textId="77777777" w:rsidTr="009E41F3">
        <w:trPr>
          <w:trHeight w:val="1581"/>
        </w:trPr>
        <w:tc>
          <w:tcPr>
            <w:tcW w:w="2547" w:type="dxa"/>
            <w:vAlign w:val="center"/>
          </w:tcPr>
          <w:p w14:paraId="7715D051" w14:textId="77777777" w:rsidR="00467CD8" w:rsidRPr="009E41F3" w:rsidRDefault="009E41F3" w:rsidP="003E3DA7">
            <w:pPr>
              <w:spacing w:line="276" w:lineRule="auto"/>
              <w:rPr>
                <w:rFonts w:ascii="Arial" w:hAnsi="Arial" w:cs="Arial"/>
                <w:b/>
                <w:sz w:val="22"/>
                <w:szCs w:val="22"/>
              </w:rPr>
            </w:pPr>
            <w:r w:rsidRPr="009E41F3">
              <w:rPr>
                <w:rFonts w:ascii="Arial" w:hAnsi="Arial" w:cs="Arial"/>
                <w:b/>
                <w:sz w:val="22"/>
                <w:szCs w:val="22"/>
              </w:rPr>
              <w:t xml:space="preserve">GESTOR </w:t>
            </w:r>
            <w:r w:rsidR="00467CD8">
              <w:rPr>
                <w:rFonts w:ascii="Arial" w:hAnsi="Arial" w:cs="Arial"/>
                <w:b/>
                <w:sz w:val="22"/>
                <w:szCs w:val="22"/>
              </w:rPr>
              <w:t>DE INFORMACIÓN</w:t>
            </w:r>
          </w:p>
        </w:tc>
        <w:tc>
          <w:tcPr>
            <w:tcW w:w="6281" w:type="dxa"/>
            <w:vAlign w:val="center"/>
          </w:tcPr>
          <w:p w14:paraId="1AE5B74D" w14:textId="19C141F3" w:rsidR="009E41F3" w:rsidRPr="009E41F3" w:rsidRDefault="00467CD8" w:rsidP="003E3DA7">
            <w:pPr>
              <w:spacing w:line="276" w:lineRule="auto"/>
              <w:jc w:val="both"/>
              <w:rPr>
                <w:rFonts w:ascii="Arial" w:hAnsi="Arial" w:cs="Arial"/>
                <w:sz w:val="22"/>
                <w:szCs w:val="22"/>
              </w:rPr>
            </w:pPr>
            <w:r>
              <w:rPr>
                <w:rFonts w:ascii="Arial" w:hAnsi="Arial" w:cs="Arial"/>
                <w:sz w:val="22"/>
                <w:szCs w:val="22"/>
              </w:rPr>
              <w:t>E</w:t>
            </w:r>
            <w:r w:rsidRPr="009E41F3">
              <w:rPr>
                <w:rFonts w:ascii="Arial" w:hAnsi="Arial" w:cs="Arial"/>
                <w:sz w:val="22"/>
                <w:szCs w:val="22"/>
              </w:rPr>
              <w:t xml:space="preserve">s un funcionario específico que realiza la labor de </w:t>
            </w:r>
            <w:r>
              <w:rPr>
                <w:rFonts w:ascii="Arial" w:hAnsi="Arial" w:cs="Arial"/>
                <w:sz w:val="22"/>
                <w:szCs w:val="22"/>
              </w:rPr>
              <w:t>consecución y consolidación de la información para conocer la situación de la población víctima y además lograr el adecuado y oportuno intercambio de información en los diferentes niveles del Estado</w:t>
            </w:r>
            <w:r w:rsidRPr="009E41F3">
              <w:rPr>
                <w:rFonts w:ascii="Arial" w:hAnsi="Arial" w:cs="Arial"/>
                <w:sz w:val="22"/>
                <w:szCs w:val="22"/>
              </w:rPr>
              <w:t xml:space="preserve">, todo en el marco de los sistemas de información para las víctimas y además teniendo en cuenta los lineamientos del </w:t>
            </w:r>
            <w:r>
              <w:rPr>
                <w:rFonts w:ascii="Arial" w:hAnsi="Arial" w:cs="Arial"/>
                <w:sz w:val="22"/>
                <w:szCs w:val="22"/>
              </w:rPr>
              <w:t>M</w:t>
            </w:r>
            <w:r w:rsidR="00DC6DD3">
              <w:rPr>
                <w:rFonts w:ascii="Arial" w:hAnsi="Arial" w:cs="Arial"/>
                <w:sz w:val="22"/>
                <w:szCs w:val="22"/>
              </w:rPr>
              <w:t xml:space="preserve">in </w:t>
            </w:r>
            <w:r>
              <w:rPr>
                <w:rFonts w:ascii="Arial" w:hAnsi="Arial" w:cs="Arial"/>
                <w:sz w:val="22"/>
                <w:szCs w:val="22"/>
              </w:rPr>
              <w:t>T</w:t>
            </w:r>
            <w:r w:rsidR="00DC6DD3">
              <w:rPr>
                <w:rFonts w:ascii="Arial" w:hAnsi="Arial" w:cs="Arial"/>
                <w:sz w:val="22"/>
                <w:szCs w:val="22"/>
              </w:rPr>
              <w:t>ic</w:t>
            </w:r>
            <w:r w:rsidRPr="009E41F3">
              <w:rPr>
                <w:rFonts w:ascii="Arial" w:hAnsi="Arial" w:cs="Arial"/>
                <w:sz w:val="22"/>
                <w:szCs w:val="22"/>
              </w:rPr>
              <w:t xml:space="preserve"> y la </w:t>
            </w:r>
            <w:r>
              <w:rPr>
                <w:rFonts w:ascii="Arial" w:hAnsi="Arial" w:cs="Arial"/>
                <w:sz w:val="22"/>
                <w:szCs w:val="22"/>
              </w:rPr>
              <w:t>S</w:t>
            </w:r>
            <w:r w:rsidR="00AA3C0C">
              <w:rPr>
                <w:rFonts w:ascii="Arial" w:hAnsi="Arial" w:cs="Arial"/>
                <w:sz w:val="22"/>
                <w:szCs w:val="22"/>
              </w:rPr>
              <w:t>RNI</w:t>
            </w:r>
            <w:r w:rsidRPr="009E41F3">
              <w:rPr>
                <w:rFonts w:ascii="Arial" w:hAnsi="Arial" w:cs="Arial"/>
                <w:sz w:val="22"/>
                <w:szCs w:val="22"/>
              </w:rPr>
              <w:t>.</w:t>
            </w:r>
          </w:p>
        </w:tc>
      </w:tr>
      <w:tr w:rsidR="009E41F3" w:rsidRPr="009E41F3" w14:paraId="2290B4F7" w14:textId="77777777" w:rsidTr="009E41F3">
        <w:trPr>
          <w:trHeight w:val="1485"/>
        </w:trPr>
        <w:tc>
          <w:tcPr>
            <w:tcW w:w="2547" w:type="dxa"/>
            <w:vAlign w:val="center"/>
          </w:tcPr>
          <w:p w14:paraId="4F65B7ED" w14:textId="77777777" w:rsidR="009E41F3" w:rsidRPr="009E41F3" w:rsidRDefault="009E41F3" w:rsidP="003E3DA7">
            <w:pPr>
              <w:spacing w:line="276" w:lineRule="auto"/>
              <w:rPr>
                <w:rFonts w:ascii="Arial" w:hAnsi="Arial" w:cs="Arial"/>
                <w:b/>
                <w:sz w:val="22"/>
                <w:szCs w:val="22"/>
              </w:rPr>
            </w:pPr>
            <w:r w:rsidRPr="009E41F3">
              <w:rPr>
                <w:rFonts w:ascii="Arial" w:hAnsi="Arial" w:cs="Arial"/>
                <w:b/>
                <w:sz w:val="22"/>
                <w:szCs w:val="22"/>
              </w:rPr>
              <w:t>SOPORTE TÉCNICO</w:t>
            </w:r>
          </w:p>
        </w:tc>
        <w:tc>
          <w:tcPr>
            <w:tcW w:w="6281" w:type="dxa"/>
            <w:vAlign w:val="center"/>
          </w:tcPr>
          <w:p w14:paraId="0C4DDFD5" w14:textId="1EAAD8D0" w:rsidR="009E41F3" w:rsidRPr="009E41F3" w:rsidRDefault="009E41F3" w:rsidP="003E3DA7">
            <w:pPr>
              <w:spacing w:line="276" w:lineRule="auto"/>
              <w:jc w:val="both"/>
              <w:rPr>
                <w:rFonts w:ascii="Arial" w:hAnsi="Arial" w:cs="Arial"/>
                <w:sz w:val="22"/>
                <w:szCs w:val="22"/>
              </w:rPr>
            </w:pPr>
            <w:r w:rsidRPr="009E41F3">
              <w:rPr>
                <w:rFonts w:ascii="Arial" w:hAnsi="Arial" w:cs="Arial"/>
                <w:sz w:val="22"/>
                <w:szCs w:val="22"/>
              </w:rPr>
              <w:t xml:space="preserve">Se asocia el recurso humano designado para los procesos de sistemas de información en víctimas, que conoce los canales, procesos y necesidades informáticas para el intercambio. Generalmente bajo un perfil de ingeniero de sistemas, siendo un gran aliado del Gestor </w:t>
            </w:r>
            <w:r w:rsidR="00166C55">
              <w:rPr>
                <w:rFonts w:ascii="Arial" w:hAnsi="Arial" w:cs="Arial"/>
                <w:sz w:val="22"/>
                <w:szCs w:val="22"/>
              </w:rPr>
              <w:t>de información</w:t>
            </w:r>
            <w:r w:rsidRPr="009E41F3">
              <w:rPr>
                <w:rFonts w:ascii="Arial" w:hAnsi="Arial" w:cs="Arial"/>
                <w:sz w:val="22"/>
                <w:szCs w:val="22"/>
              </w:rPr>
              <w:t>.</w:t>
            </w:r>
          </w:p>
        </w:tc>
      </w:tr>
    </w:tbl>
    <w:p w14:paraId="247B1F41" w14:textId="77777777" w:rsidR="009E41F3" w:rsidRDefault="009E41F3" w:rsidP="003E3DA7">
      <w:pPr>
        <w:spacing w:after="0" w:line="276" w:lineRule="auto"/>
        <w:ind w:left="578"/>
        <w:jc w:val="both"/>
        <w:rPr>
          <w:rFonts w:ascii="Arial" w:hAnsi="Arial" w:cs="Arial"/>
          <w:b/>
          <w:sz w:val="22"/>
          <w:szCs w:val="22"/>
        </w:rPr>
      </w:pPr>
    </w:p>
    <w:p w14:paraId="226ACAF2" w14:textId="77777777" w:rsidR="009E41F3" w:rsidRDefault="009E41F3" w:rsidP="003E3DA7">
      <w:pPr>
        <w:pStyle w:val="Prrafodelista"/>
        <w:numPr>
          <w:ilvl w:val="1"/>
          <w:numId w:val="8"/>
        </w:numPr>
        <w:spacing w:after="0" w:line="276" w:lineRule="auto"/>
        <w:jc w:val="both"/>
        <w:rPr>
          <w:rFonts w:ascii="Arial" w:hAnsi="Arial" w:cs="Arial"/>
          <w:b/>
          <w:sz w:val="22"/>
          <w:szCs w:val="22"/>
        </w:rPr>
      </w:pPr>
      <w:r>
        <w:rPr>
          <w:rFonts w:ascii="Arial" w:hAnsi="Arial" w:cs="Arial"/>
          <w:b/>
          <w:sz w:val="22"/>
          <w:szCs w:val="22"/>
        </w:rPr>
        <w:t>GOBERNANZA Y TERRITORIO</w:t>
      </w:r>
    </w:p>
    <w:p w14:paraId="75F86094" w14:textId="77777777" w:rsidR="00E551F3" w:rsidRDefault="004330AA" w:rsidP="00E551F3">
      <w:pPr>
        <w:spacing w:after="0" w:line="276" w:lineRule="auto"/>
        <w:jc w:val="both"/>
        <w:rPr>
          <w:rFonts w:ascii="Arial" w:hAnsi="Arial" w:cs="Arial"/>
          <w:b/>
          <w:sz w:val="22"/>
          <w:szCs w:val="22"/>
        </w:rPr>
      </w:pPr>
      <w:r>
        <w:rPr>
          <w:rFonts w:ascii="Arial" w:hAnsi="Arial" w:cs="Arial"/>
          <w:b/>
          <w:noProof/>
          <w:sz w:val="22"/>
          <w:szCs w:val="22"/>
          <w:lang w:val="es-CO" w:eastAsia="es-CO"/>
        </w:rPr>
        <mc:AlternateContent>
          <mc:Choice Requires="wpg">
            <w:drawing>
              <wp:anchor distT="0" distB="0" distL="114300" distR="114300" simplePos="0" relativeHeight="251835392" behindDoc="0" locked="0" layoutInCell="1" allowOverlap="1" wp14:anchorId="1D44F229" wp14:editId="0EB9BAB5">
                <wp:simplePos x="0" y="0"/>
                <wp:positionH relativeFrom="margin">
                  <wp:align>right</wp:align>
                </wp:positionH>
                <wp:positionV relativeFrom="paragraph">
                  <wp:posOffset>52496</wp:posOffset>
                </wp:positionV>
                <wp:extent cx="4925505" cy="730332"/>
                <wp:effectExtent l="57150" t="0" r="27940" b="12700"/>
                <wp:wrapNone/>
                <wp:docPr id="246" name="Grupo 246"/>
                <wp:cNvGraphicFramePr/>
                <a:graphic xmlns:a="http://schemas.openxmlformats.org/drawingml/2006/main">
                  <a:graphicData uri="http://schemas.microsoft.com/office/word/2010/wordprocessingGroup">
                    <wpg:wgp>
                      <wpg:cNvGrpSpPr/>
                      <wpg:grpSpPr>
                        <a:xfrm>
                          <a:off x="0" y="0"/>
                          <a:ext cx="4925505" cy="730332"/>
                          <a:chOff x="41564" y="0"/>
                          <a:chExt cx="4925505" cy="730332"/>
                        </a:xfrm>
                      </wpg:grpSpPr>
                      <wpg:grpSp>
                        <wpg:cNvPr id="233" name="Grupo 233"/>
                        <wpg:cNvGrpSpPr/>
                        <wpg:grpSpPr>
                          <a:xfrm>
                            <a:off x="1816924" y="0"/>
                            <a:ext cx="3150145" cy="730332"/>
                            <a:chOff x="0" y="-5938"/>
                            <a:chExt cx="3150450" cy="730395"/>
                          </a:xfrm>
                        </wpg:grpSpPr>
                        <wps:wsp>
                          <wps:cNvPr id="230" name="CuadroTexto 18"/>
                          <wps:cNvSpPr txBox="1"/>
                          <wps:spPr bwMode="auto">
                            <a:xfrm>
                              <a:off x="0" y="160317"/>
                              <a:ext cx="969729" cy="424204"/>
                            </a:xfrm>
                            <a:prstGeom prst="rect">
                              <a:avLst/>
                            </a:prstGeom>
                            <a:solidFill>
                              <a:schemeClr val="accent1">
                                <a:lumMod val="75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43ECEDC3" w14:textId="77777777" w:rsidR="00F9447C" w:rsidRPr="00E90759" w:rsidRDefault="00F9447C" w:rsidP="00E551F3">
                                <w:pPr>
                                  <w:pStyle w:val="NormalWeb"/>
                                  <w:kinsoku w:val="0"/>
                                  <w:overflowPunct w:val="0"/>
                                  <w:spacing w:before="0" w:beforeAutospacing="0" w:after="0" w:afterAutospacing="0"/>
                                  <w:jc w:val="center"/>
                                  <w:textAlignment w:val="baseline"/>
                                  <w:rPr>
                                    <w:color w:val="FFFFFF" w:themeColor="background1"/>
                                    <w:sz w:val="14"/>
                                    <w:szCs w:val="14"/>
                                  </w:rPr>
                                </w:pPr>
                                <w:r w:rsidRPr="00E90759">
                                  <w:rPr>
                                    <w:rFonts w:ascii="Verdana" w:eastAsia="Verdana" w:hAnsi="Verdana" w:cs="Verdana"/>
                                    <w:color w:val="FFFFFF" w:themeColor="background1"/>
                                    <w:kern w:val="24"/>
                                    <w:sz w:val="14"/>
                                    <w:szCs w:val="14"/>
                                  </w:rPr>
                                  <w:t>Gobernanza y Territorio</w:t>
                                </w:r>
                              </w:p>
                            </w:txbxContent>
                          </wps:txbx>
                          <wps:bodyPr wrap="square" anchor="ctr" anchorCtr="0">
                            <a:noAutofit/>
                          </wps:bodyPr>
                        </wps:wsp>
                        <wps:wsp>
                          <wps:cNvPr id="231" name="CuadroTexto 36"/>
                          <wps:cNvSpPr txBox="1"/>
                          <wps:spPr bwMode="auto">
                            <a:xfrm>
                              <a:off x="1134033" y="-5938"/>
                              <a:ext cx="2010922" cy="344414"/>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4FB2C094" w14:textId="77777777" w:rsidR="00F9447C" w:rsidRPr="0074747F" w:rsidRDefault="00F9447C" w:rsidP="00E551F3">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Espacios formales de Sistemas de Información</w:t>
                                </w:r>
                              </w:p>
                            </w:txbxContent>
                          </wps:txbx>
                          <wps:bodyPr wrap="square" anchor="ctr" anchorCtr="0">
                            <a:noAutofit/>
                          </wps:bodyPr>
                        </wps:wsp>
                        <wps:wsp>
                          <wps:cNvPr id="232" name="CuadroTexto 37"/>
                          <wps:cNvSpPr txBox="1"/>
                          <wps:spPr bwMode="auto">
                            <a:xfrm>
                              <a:off x="1139528" y="403752"/>
                              <a:ext cx="2010922" cy="320705"/>
                            </a:xfrm>
                            <a:prstGeom prst="rect">
                              <a:avLst/>
                            </a:prstGeom>
                            <a:solidFill>
                              <a:schemeClr val="accent1">
                                <a:lumMod val="60000"/>
                                <a:lumOff val="40000"/>
                              </a:schemeClr>
                            </a:solidFill>
                            <a:ln>
                              <a:solidFill>
                                <a:schemeClr val="tx2">
                                  <a:lumMod val="60000"/>
                                  <a:lumOff val="40000"/>
                                </a:schemeClr>
                              </a:solidFill>
                            </a:ln>
                          </wps:spPr>
                          <wps:style>
                            <a:lnRef idx="2">
                              <a:schemeClr val="accent2"/>
                            </a:lnRef>
                            <a:fillRef idx="1">
                              <a:schemeClr val="lt1"/>
                            </a:fillRef>
                            <a:effectRef idx="0">
                              <a:schemeClr val="accent2"/>
                            </a:effectRef>
                            <a:fontRef idx="minor">
                              <a:schemeClr val="dk1"/>
                            </a:fontRef>
                          </wps:style>
                          <wps:txbx>
                            <w:txbxContent>
                              <w:p w14:paraId="6C4D61FD" w14:textId="77777777" w:rsidR="00F9447C" w:rsidRPr="0074747F" w:rsidRDefault="00F9447C" w:rsidP="00E551F3">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Destinación Presupuestal dentro del PAT</w:t>
                                </w:r>
                              </w:p>
                            </w:txbxContent>
                          </wps:txbx>
                          <wps:bodyPr wrap="square" anchor="ctr" anchorCtr="0">
                            <a:noAutofit/>
                          </wps:bodyPr>
                        </wps:wsp>
                      </wpg:grpSp>
                      <wps:wsp>
                        <wps:cNvPr id="239" name="Conector recto 239"/>
                        <wps:cNvCnPr>
                          <a:cxnSpLocks/>
                        </wps:cNvCnPr>
                        <wps:spPr bwMode="auto">
                          <a:xfrm>
                            <a:off x="2856015" y="201881"/>
                            <a:ext cx="0" cy="33845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40" name="Conector recto 240"/>
                        <wps:cNvCnPr>
                          <a:cxnSpLocks/>
                        </wps:cNvCnPr>
                        <wps:spPr bwMode="auto">
                          <a:xfrm flipV="1">
                            <a:off x="2850078" y="205130"/>
                            <a:ext cx="90170" cy="63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42" name="Conector recto 242"/>
                        <wps:cNvCnPr>
                          <a:cxnSpLocks/>
                        </wps:cNvCnPr>
                        <wps:spPr bwMode="auto">
                          <a:xfrm>
                            <a:off x="2772888" y="374073"/>
                            <a:ext cx="825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43" name="Conector recto 243"/>
                        <wps:cNvCnPr>
                          <a:cxnSpLocks/>
                        </wps:cNvCnPr>
                        <wps:spPr bwMode="auto">
                          <a:xfrm flipV="1">
                            <a:off x="2861953" y="528452"/>
                            <a:ext cx="90170" cy="63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44" name="CuadroTexto 8"/>
                        <wps:cNvSpPr txBox="1"/>
                        <wps:spPr bwMode="auto">
                          <a:xfrm>
                            <a:off x="41564" y="171070"/>
                            <a:ext cx="1149059" cy="433300"/>
                          </a:xfrm>
                          <a:prstGeom prst="rect">
                            <a:avLst/>
                          </a:prstGeom>
                          <a:solidFill>
                            <a:schemeClr val="accent1">
                              <a:lumMod val="75000"/>
                            </a:schemeClr>
                          </a:solidFill>
                          <a:ln>
                            <a:solidFill>
                              <a:schemeClr val="tx2">
                                <a:lumMod val="60000"/>
                                <a:lumOff val="40000"/>
                              </a:schemeClr>
                            </a:solidFill>
                          </a:ln>
                          <a:effectLst>
                            <a:outerShdw blurRad="50800" dist="38100" dir="5400000" algn="t"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20DE99A4" w14:textId="77777777" w:rsidR="00F9447C" w:rsidRPr="00E90759" w:rsidRDefault="00F9447C" w:rsidP="00BB7572">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E90759">
                                <w:rPr>
                                  <w:rFonts w:ascii="Verdana" w:hAnsi="Verdana" w:cstheme="minorBidi"/>
                                  <w:color w:val="FFFFFF" w:themeColor="background1"/>
                                  <w:kern w:val="24"/>
                                  <w:sz w:val="14"/>
                                  <w:szCs w:val="14"/>
                                </w:rPr>
                                <w:t>PLAN DE</w:t>
                              </w:r>
                            </w:p>
                            <w:p w14:paraId="16B8EA5E" w14:textId="77777777" w:rsidR="00F9447C" w:rsidRPr="00E90759" w:rsidRDefault="00F9447C" w:rsidP="00BB7572">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E90759">
                                <w:rPr>
                                  <w:rFonts w:ascii="Verdana" w:hAnsi="Verdana" w:cstheme="minorBidi"/>
                                  <w:color w:val="FFFFFF" w:themeColor="background1"/>
                                  <w:kern w:val="24"/>
                                  <w:sz w:val="14"/>
                                  <w:szCs w:val="14"/>
                                </w:rPr>
                                <w:t>FORTALECIMIENTO</w:t>
                              </w:r>
                            </w:p>
                          </w:txbxContent>
                        </wps:txbx>
                        <wps:bodyPr wrap="square" anchor="ctr" anchorCtr="0">
                          <a:noAutofit/>
                        </wps:bodyPr>
                      </wps:wsp>
                      <wps:wsp>
                        <wps:cNvPr id="245" name="Flecha derecha 1"/>
                        <wps:cNvSpPr/>
                        <wps:spPr bwMode="auto">
                          <a:xfrm>
                            <a:off x="1377537" y="320634"/>
                            <a:ext cx="217422" cy="80545"/>
                          </a:xfrm>
                          <a:prstGeom prst="rightArrow">
                            <a:avLst/>
                          </a:prstGeom>
                        </wps:spPr>
                        <wps:style>
                          <a:lnRef idx="1">
                            <a:schemeClr val="accent1"/>
                          </a:lnRef>
                          <a:fillRef idx="3">
                            <a:schemeClr val="accent1"/>
                          </a:fillRef>
                          <a:effectRef idx="2">
                            <a:schemeClr val="accent1"/>
                          </a:effectRef>
                          <a:fontRef idx="minor">
                            <a:schemeClr val="lt1"/>
                          </a:fontRef>
                        </wps:style>
                        <wps:bodyPr anchor="ct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D44F229" id="Grupo 246" o:spid="_x0000_s1181" style="position:absolute;left:0;text-align:left;margin-left:336.65pt;margin-top:4.15pt;width:387.85pt;height:57.5pt;z-index:251835392;mso-position-horizontal:right;mso-position-horizontal-relative:margin;mso-width-relative:margin;mso-height-relative:margin" coordorigin="415" coordsize="49255,7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">
                <v:group id="Grupo 233" o:spid="_x0000_s1182" style="position:absolute;left:18169;width:31501;height:7303" coordorigin=",-59" coordsize="31504,7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CuadroTexto 18" o:spid="_x0000_s1183" type="#_x0000_t202" style="position:absolute;top:1603;width:9697;height:4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" fillcolor="#365f91 [2404]" strokecolor="#548dd4 [1951]" strokeweight="2pt">
                    <v:textbox>
                      <w:txbxContent>
                        <w:p w14:paraId="43ECEDC3" w14:textId="77777777" w:rsidR="00F9447C" w:rsidRPr="00E90759" w:rsidRDefault="00F9447C" w:rsidP="00E551F3">
                          <w:pPr>
                            <w:pStyle w:val="NormalWeb"/>
                            <w:kinsoku w:val="0"/>
                            <w:overflowPunct w:val="0"/>
                            <w:spacing w:before="0" w:beforeAutospacing="0" w:after="0" w:afterAutospacing="0"/>
                            <w:jc w:val="center"/>
                            <w:textAlignment w:val="baseline"/>
                            <w:rPr>
                              <w:color w:val="FFFFFF" w:themeColor="background1"/>
                              <w:sz w:val="14"/>
                              <w:szCs w:val="14"/>
                            </w:rPr>
                          </w:pPr>
                          <w:r w:rsidRPr="00E90759">
                            <w:rPr>
                              <w:rFonts w:ascii="Verdana" w:eastAsia="Verdana" w:hAnsi="Verdana" w:cs="Verdana"/>
                              <w:color w:val="FFFFFF" w:themeColor="background1"/>
                              <w:kern w:val="24"/>
                              <w:sz w:val="14"/>
                              <w:szCs w:val="14"/>
                            </w:rPr>
                            <w:t>Gobernanza y Territorio</w:t>
                          </w:r>
                        </w:p>
                      </w:txbxContent>
                    </v:textbox>
                  </v:shape>
                  <v:shape id="CuadroTexto 36" o:spid="_x0000_s1184" type="#_x0000_t202" style="position:absolute;left:11340;top:-59;width:20109;height:34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" fillcolor="#95b3d7 [1940]" strokecolor="#548dd4 [1951]" strokeweight="2pt">
                    <v:textbox>
                      <w:txbxContent>
                        <w:p w14:paraId="4FB2C094" w14:textId="77777777" w:rsidR="00F9447C" w:rsidRPr="0074747F" w:rsidRDefault="00F9447C" w:rsidP="00E551F3">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Espacios formales de Sistemas de Información</w:t>
                          </w:r>
                        </w:p>
                      </w:txbxContent>
                    </v:textbox>
                  </v:shape>
                  <v:shape id="CuadroTexto 37" o:spid="_x0000_s1185" type="#_x0000_t202" style="position:absolute;left:11395;top:4037;width:20109;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" fillcolor="#95b3d7 [1940]" strokecolor="#548dd4 [1951]" strokeweight="2pt">
                    <v:textbox>
                      <w:txbxContent>
                        <w:p w14:paraId="6C4D61FD" w14:textId="77777777" w:rsidR="00F9447C" w:rsidRPr="0074747F" w:rsidRDefault="00F9447C" w:rsidP="00E551F3">
                          <w:pPr>
                            <w:pStyle w:val="NormalWeb"/>
                            <w:kinsoku w:val="0"/>
                            <w:overflowPunct w:val="0"/>
                            <w:spacing w:before="0" w:beforeAutospacing="0" w:after="0" w:afterAutospacing="0"/>
                            <w:jc w:val="center"/>
                            <w:textAlignment w:val="baseline"/>
                            <w:rPr>
                              <w:sz w:val="14"/>
                              <w:szCs w:val="14"/>
                            </w:rPr>
                          </w:pPr>
                          <w:r w:rsidRPr="0074747F">
                            <w:rPr>
                              <w:rFonts w:ascii="Verdana" w:eastAsia="Verdana" w:hAnsi="Verdana" w:cs="Verdana"/>
                              <w:color w:val="000000"/>
                              <w:kern w:val="24"/>
                              <w:sz w:val="14"/>
                              <w:szCs w:val="14"/>
                            </w:rPr>
                            <w:t>Destinación Presupuestal dentro del PAT</w:t>
                          </w:r>
                        </w:p>
                      </w:txbxContent>
                    </v:textbox>
                  </v:shape>
                </v:group>
                <v:line id="Conector recto 239" o:spid="_x0000_s1186" style="position:absolute;visibility:visible;mso-wrap-style:square" from="28560,2018" to="28560,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" strokecolor="#4f81bd [3204]" strokeweight="2pt">
                  <v:shadow on="t" color="black" opacity="24903f" origin=",.5" offset="0,.55556mm"/>
                  <o:lock v:ext="edit" shapetype="f"/>
                </v:line>
                <v:line id="Conector recto 240" o:spid="_x0000_s1187" style="position:absolute;flip:y;visibility:visible;mso-wrap-style:square" from="28500,2051" to="29402,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" strokecolor="#4f81bd [3204]" strokeweight="2pt">
                  <v:shadow on="t" color="black" opacity="24903f" origin=",.5" offset="0,.55556mm"/>
                  <o:lock v:ext="edit" shapetype="f"/>
                </v:line>
                <v:line id="Conector recto 242" o:spid="_x0000_s1188" style="position:absolute;visibility:visible;mso-wrap-style:square" from="27728,3740" to="28554,3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" strokecolor="#4f81bd [3204]" strokeweight="2pt">
                  <v:shadow on="t" color="black" opacity="24903f" origin=",.5" offset="0,.55556mm"/>
                  <o:lock v:ext="edit" shapetype="f"/>
                </v:line>
                <v:line id="Conector recto 243" o:spid="_x0000_s1189" style="position:absolute;flip:y;visibility:visible;mso-wrap-style:square" from="28619,5284" to="29521,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" strokecolor="#4f81bd [3204]" strokeweight="2pt">
                  <v:shadow on="t" color="black" opacity="24903f" origin=",.5" offset="0,.55556mm"/>
                  <o:lock v:ext="edit" shapetype="f"/>
                </v:line>
                <v:shape id="CuadroTexto 8" o:spid="_x0000_s1190" type="#_x0000_t202" style="position:absolute;left:415;top:1710;width:11491;height:4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" fillcolor="#365f91 [2404]" strokecolor="#548dd4 [1951]" strokeweight="2pt">
                  <v:shadow on="t" color="black" opacity="26214f" origin=",-.5" offset="0,3pt"/>
                  <v:textbox>
                    <w:txbxContent>
                      <w:p w14:paraId="20DE99A4" w14:textId="77777777" w:rsidR="00F9447C" w:rsidRPr="00E90759" w:rsidRDefault="00F9447C" w:rsidP="00BB7572">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E90759">
                          <w:rPr>
                            <w:rFonts w:ascii="Verdana" w:hAnsi="Verdana" w:cstheme="minorBidi"/>
                            <w:color w:val="FFFFFF" w:themeColor="background1"/>
                            <w:kern w:val="24"/>
                            <w:sz w:val="14"/>
                            <w:szCs w:val="14"/>
                          </w:rPr>
                          <w:t>PLAN DE</w:t>
                        </w:r>
                      </w:p>
                      <w:p w14:paraId="16B8EA5E" w14:textId="77777777" w:rsidR="00F9447C" w:rsidRPr="00E90759" w:rsidRDefault="00F9447C" w:rsidP="00BB7572">
                        <w:pPr>
                          <w:pStyle w:val="NormalWeb"/>
                          <w:kinsoku w:val="0"/>
                          <w:overflowPunct w:val="0"/>
                          <w:spacing w:before="0" w:beforeAutospacing="0" w:after="0" w:afterAutospacing="0"/>
                          <w:jc w:val="center"/>
                          <w:textAlignment w:val="baseline"/>
                          <w:rPr>
                            <w:rFonts w:ascii="Verdana" w:hAnsi="Verdana"/>
                            <w:color w:val="FFFFFF" w:themeColor="background1"/>
                            <w:sz w:val="14"/>
                            <w:szCs w:val="14"/>
                          </w:rPr>
                        </w:pPr>
                        <w:r w:rsidRPr="00E90759">
                          <w:rPr>
                            <w:rFonts w:ascii="Verdana" w:hAnsi="Verdana" w:cstheme="minorBidi"/>
                            <w:color w:val="FFFFFF" w:themeColor="background1"/>
                            <w:kern w:val="24"/>
                            <w:sz w:val="14"/>
                            <w:szCs w:val="14"/>
                          </w:rPr>
                          <w:t>FORTALECIMIENTO</w:t>
                        </w:r>
                      </w:p>
                    </w:txbxContent>
                  </v:textbox>
                </v:shape>
                <v:shape id="Flecha derecha 1" o:spid="_x0000_s1191" type="#_x0000_t13" style="position:absolute;left:13775;top:3206;width:2174;height: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" adj="17599" fillcolor="#254163 [1636]" strokecolor="#4579b8 [3044]">
                  <v:fill color2="#4477b6 [3012]" rotate="t" angle="180" colors="0 #2c5d98;52429f #3c7bc7;1 #3a7ccb" focus="100%" type="gradient">
                    <o:fill v:ext="view" type="gradientUnscaled"/>
                  </v:fill>
                  <v:shadow on="t" color="black" opacity="22937f" origin=",.5" offset="0,.63889mm"/>
                </v:shape>
                <w10:wrap anchorx="margin"/>
              </v:group>
            </w:pict>
          </mc:Fallback>
        </mc:AlternateContent>
      </w:r>
    </w:p>
    <w:p w14:paraId="4F03DE0E" w14:textId="77777777" w:rsidR="00E551F3" w:rsidRDefault="00E551F3" w:rsidP="00E551F3">
      <w:pPr>
        <w:spacing w:after="0" w:line="276" w:lineRule="auto"/>
        <w:jc w:val="both"/>
        <w:rPr>
          <w:rFonts w:ascii="Arial" w:hAnsi="Arial" w:cs="Arial"/>
          <w:b/>
          <w:sz w:val="22"/>
          <w:szCs w:val="22"/>
        </w:rPr>
      </w:pPr>
    </w:p>
    <w:p w14:paraId="626AAAFB" w14:textId="77777777" w:rsidR="00E551F3" w:rsidRDefault="00E551F3" w:rsidP="00E551F3">
      <w:pPr>
        <w:spacing w:after="0" w:line="276" w:lineRule="auto"/>
        <w:jc w:val="both"/>
        <w:rPr>
          <w:rFonts w:ascii="Arial" w:hAnsi="Arial" w:cs="Arial"/>
          <w:b/>
          <w:sz w:val="22"/>
          <w:szCs w:val="22"/>
        </w:rPr>
      </w:pPr>
      <w:r w:rsidRPr="00E551F3">
        <w:rPr>
          <w:rFonts w:ascii="Arial" w:hAnsi="Arial" w:cs="Arial"/>
          <w:b/>
          <w:noProof/>
          <w:sz w:val="22"/>
          <w:szCs w:val="22"/>
          <w:lang w:val="es-CO" w:eastAsia="es-CO"/>
        </w:rPr>
        <mc:AlternateContent>
          <mc:Choice Requires="wps">
            <w:drawing>
              <wp:anchor distT="0" distB="0" distL="114300" distR="114300" simplePos="0" relativeHeight="251823104" behindDoc="0" locked="0" layoutInCell="1" allowOverlap="1" wp14:anchorId="27601F8B" wp14:editId="063C5CFE">
                <wp:simplePos x="0" y="0"/>
                <wp:positionH relativeFrom="column">
                  <wp:posOffset>4331970</wp:posOffset>
                </wp:positionH>
                <wp:positionV relativeFrom="paragraph">
                  <wp:posOffset>6640830</wp:posOffset>
                </wp:positionV>
                <wp:extent cx="110849" cy="0"/>
                <wp:effectExtent l="0" t="0" r="0" b="0"/>
                <wp:wrapNone/>
                <wp:docPr id="237" name="Conector recto 237"/>
                <wp:cNvGraphicFramePr/>
                <a:graphic xmlns:a="http://schemas.openxmlformats.org/drawingml/2006/main">
                  <a:graphicData uri="http://schemas.microsoft.com/office/word/2010/wordprocessingShape">
                    <wps:wsp>
                      <wps:cNvCnPr/>
                      <wps:spPr bwMode="auto">
                        <a:xfrm flipH="1">
                          <a:off x="0" y="0"/>
                          <a:ext cx="110849"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du="http://schemas.microsoft.com/office/word/2023/wordml/word16du">
            <w:pict>
              <v:line w14:anchorId="15C010D2" id="Conector recto 237" o:spid="_x0000_s1026" style="position:absolute;flip:x;z-index:251823104;visibility:visible;mso-wrap-style:square;mso-wrap-distance-left:9pt;mso-wrap-distance-top:0;mso-wrap-distance-right:9pt;mso-wrap-distance-bottom:0;mso-position-horizontal:absolute;mso-position-horizontal-relative:text;mso-position-vertical:absolute;mso-position-vertical-relative:text" from="341.1pt,522.9pt" to="349.85pt,5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" strokecolor="#4f81bd [3204]" strokeweight="2pt">
                <v:shadow on="t" color="black" opacity="24903f" origin=",.5" offset="0,.55556mm"/>
              </v:line>
            </w:pict>
          </mc:Fallback>
        </mc:AlternateContent>
      </w:r>
      <w:r w:rsidRPr="00E551F3">
        <w:rPr>
          <w:rFonts w:ascii="Arial" w:hAnsi="Arial" w:cs="Arial"/>
          <w:b/>
          <w:noProof/>
          <w:sz w:val="22"/>
          <w:szCs w:val="22"/>
          <w:lang w:val="es-CO" w:eastAsia="es-CO"/>
        </w:rPr>
        <mc:AlternateContent>
          <mc:Choice Requires="wps">
            <w:drawing>
              <wp:anchor distT="0" distB="0" distL="114300" distR="114300" simplePos="0" relativeHeight="251824128" behindDoc="0" locked="0" layoutInCell="1" allowOverlap="1" wp14:anchorId="7D90A23D" wp14:editId="54C82855">
                <wp:simplePos x="0" y="0"/>
                <wp:positionH relativeFrom="column">
                  <wp:posOffset>4334510</wp:posOffset>
                </wp:positionH>
                <wp:positionV relativeFrom="paragraph">
                  <wp:posOffset>6302375</wp:posOffset>
                </wp:positionV>
                <wp:extent cx="101720" cy="0"/>
                <wp:effectExtent l="0" t="0" r="0" b="0"/>
                <wp:wrapNone/>
                <wp:docPr id="238" name="Conector recto 238"/>
                <wp:cNvGraphicFramePr/>
                <a:graphic xmlns:a="http://schemas.openxmlformats.org/drawingml/2006/main">
                  <a:graphicData uri="http://schemas.microsoft.com/office/word/2010/wordprocessingShape">
                    <wps:wsp>
                      <wps:cNvCnPr/>
                      <wps:spPr bwMode="auto">
                        <a:xfrm>
                          <a:off x="0" y="0"/>
                          <a:ext cx="10172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du="http://schemas.microsoft.com/office/word/2023/wordml/word16du">
            <w:pict>
              <v:line w14:anchorId="032C885D" id="Conector recto 238" o:spid="_x0000_s1026" style="position:absolute;z-index:251824128;visibility:visible;mso-wrap-style:square;mso-wrap-distance-left:9pt;mso-wrap-distance-top:0;mso-wrap-distance-right:9pt;mso-wrap-distance-bottom:0;mso-position-horizontal:absolute;mso-position-horizontal-relative:text;mso-position-vertical:absolute;mso-position-vertical-relative:text" from="341.3pt,496.25pt" to="349.3pt,49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" strokecolor="#4f81bd [3204]" strokeweight="2pt">
                <v:shadow on="t" color="black" opacity="24903f" origin=",.5" offset="0,.55556mm"/>
              </v:line>
            </w:pict>
          </mc:Fallback>
        </mc:AlternateContent>
      </w:r>
    </w:p>
    <w:p w14:paraId="312E4E9A" w14:textId="77777777" w:rsidR="00E551F3" w:rsidRPr="00E551F3" w:rsidRDefault="00E551F3" w:rsidP="00E551F3">
      <w:pPr>
        <w:spacing w:after="0" w:line="276" w:lineRule="auto"/>
        <w:jc w:val="both"/>
        <w:rPr>
          <w:rFonts w:ascii="Arial" w:hAnsi="Arial" w:cs="Arial"/>
          <w:b/>
          <w:sz w:val="22"/>
          <w:szCs w:val="22"/>
        </w:rPr>
      </w:pPr>
    </w:p>
    <w:p w14:paraId="588A479B" w14:textId="77777777" w:rsidR="009E41F3" w:rsidRPr="009E41F3" w:rsidRDefault="009E41F3" w:rsidP="003E3DA7">
      <w:pPr>
        <w:pStyle w:val="Prrafodelista"/>
        <w:spacing w:after="0" w:line="276" w:lineRule="auto"/>
        <w:ind w:left="578"/>
        <w:jc w:val="both"/>
        <w:rPr>
          <w:rFonts w:ascii="Arial" w:hAnsi="Arial" w:cs="Arial"/>
          <w:sz w:val="22"/>
          <w:szCs w:val="22"/>
        </w:rPr>
      </w:pPr>
    </w:p>
    <w:p w14:paraId="4BE9E118" w14:textId="77777777" w:rsidR="009E41F3" w:rsidRPr="009E41F3" w:rsidRDefault="009E41F3" w:rsidP="003E3DA7">
      <w:pPr>
        <w:spacing w:after="0" w:line="276" w:lineRule="auto"/>
        <w:ind w:left="578"/>
        <w:jc w:val="both"/>
        <w:rPr>
          <w:rFonts w:ascii="Arial" w:hAnsi="Arial" w:cs="Arial"/>
          <w:sz w:val="22"/>
          <w:szCs w:val="22"/>
          <w:lang w:val="es-CO"/>
        </w:rPr>
      </w:pPr>
      <w:r w:rsidRPr="009E41F3">
        <w:rPr>
          <w:rFonts w:ascii="Arial" w:hAnsi="Arial" w:cs="Arial"/>
          <w:sz w:val="22"/>
          <w:szCs w:val="22"/>
          <w:lang w:val="es-CO"/>
        </w:rPr>
        <w:lastRenderedPageBreak/>
        <w:t>En este eje se invita a que las Entidades Territoriales desarrollen un análisis integral de las acciones a realizar para el fortalecimiento de los Sistemas de Información para las víctimas.</w:t>
      </w:r>
    </w:p>
    <w:p w14:paraId="666D431D" w14:textId="77777777" w:rsidR="009E41F3" w:rsidRPr="009E41F3" w:rsidRDefault="009E41F3" w:rsidP="003E3DA7">
      <w:pPr>
        <w:spacing w:after="0" w:line="276" w:lineRule="auto"/>
        <w:ind w:left="578"/>
        <w:jc w:val="both"/>
        <w:rPr>
          <w:rFonts w:ascii="Arial" w:hAnsi="Arial" w:cs="Arial"/>
          <w:b/>
          <w:sz w:val="22"/>
          <w:szCs w:val="22"/>
          <w:lang w:val="es-CO"/>
        </w:rPr>
      </w:pPr>
    </w:p>
    <w:tbl>
      <w:tblPr>
        <w:tblStyle w:val="Tablaconcuadrcula"/>
        <w:tblW w:w="8828" w:type="dxa"/>
        <w:tblInd w:w="704" w:type="dxa"/>
        <w:tblLook w:val="04A0" w:firstRow="1" w:lastRow="0" w:firstColumn="1" w:lastColumn="0" w:noHBand="0" w:noVBand="1"/>
      </w:tblPr>
      <w:tblGrid>
        <w:gridCol w:w="2547"/>
        <w:gridCol w:w="6281"/>
      </w:tblGrid>
      <w:tr w:rsidR="009E41F3" w:rsidRPr="009E41F3" w14:paraId="6721A650" w14:textId="77777777" w:rsidTr="009E41F3">
        <w:trPr>
          <w:trHeight w:val="537"/>
        </w:trPr>
        <w:tc>
          <w:tcPr>
            <w:tcW w:w="2547" w:type="dxa"/>
            <w:vAlign w:val="center"/>
          </w:tcPr>
          <w:p w14:paraId="08B490DF" w14:textId="77777777" w:rsidR="009E41F3" w:rsidRPr="009E41F3" w:rsidRDefault="009E41F3" w:rsidP="003E3DA7">
            <w:pPr>
              <w:spacing w:line="276" w:lineRule="auto"/>
              <w:jc w:val="center"/>
              <w:rPr>
                <w:rFonts w:ascii="Arial" w:hAnsi="Arial" w:cs="Arial"/>
                <w:b/>
                <w:sz w:val="22"/>
                <w:szCs w:val="22"/>
              </w:rPr>
            </w:pPr>
            <w:r w:rsidRPr="009E41F3">
              <w:rPr>
                <w:rFonts w:ascii="Arial" w:hAnsi="Arial" w:cs="Arial"/>
                <w:b/>
                <w:sz w:val="22"/>
                <w:szCs w:val="22"/>
              </w:rPr>
              <w:t>INDICADOR O COMPONENTE</w:t>
            </w:r>
          </w:p>
        </w:tc>
        <w:tc>
          <w:tcPr>
            <w:tcW w:w="6281" w:type="dxa"/>
            <w:vAlign w:val="center"/>
          </w:tcPr>
          <w:p w14:paraId="12266C9E" w14:textId="77777777" w:rsidR="009E41F3" w:rsidRPr="009E41F3" w:rsidRDefault="009E41F3" w:rsidP="003E3DA7">
            <w:pPr>
              <w:spacing w:line="276" w:lineRule="auto"/>
              <w:jc w:val="center"/>
              <w:rPr>
                <w:rFonts w:ascii="Arial" w:hAnsi="Arial" w:cs="Arial"/>
                <w:b/>
                <w:sz w:val="22"/>
                <w:szCs w:val="22"/>
              </w:rPr>
            </w:pPr>
            <w:r w:rsidRPr="009E41F3">
              <w:rPr>
                <w:rFonts w:ascii="Arial" w:hAnsi="Arial" w:cs="Arial"/>
                <w:b/>
                <w:sz w:val="22"/>
                <w:szCs w:val="22"/>
              </w:rPr>
              <w:t>DEFINICIÓN</w:t>
            </w:r>
          </w:p>
        </w:tc>
      </w:tr>
      <w:tr w:rsidR="009E41F3" w:rsidRPr="009E41F3" w14:paraId="0893C587" w14:textId="77777777" w:rsidTr="0028250E">
        <w:trPr>
          <w:trHeight w:val="731"/>
        </w:trPr>
        <w:tc>
          <w:tcPr>
            <w:tcW w:w="2547" w:type="dxa"/>
            <w:vAlign w:val="center"/>
          </w:tcPr>
          <w:p w14:paraId="10F63EC1" w14:textId="77777777" w:rsidR="009E41F3" w:rsidRPr="009E41F3" w:rsidRDefault="00467CD8" w:rsidP="003E3DA7">
            <w:pPr>
              <w:spacing w:line="276" w:lineRule="auto"/>
              <w:rPr>
                <w:rFonts w:ascii="Arial" w:hAnsi="Arial" w:cs="Arial"/>
                <w:b/>
                <w:sz w:val="22"/>
                <w:szCs w:val="22"/>
              </w:rPr>
            </w:pPr>
            <w:r>
              <w:rPr>
                <w:rFonts w:ascii="Arial" w:hAnsi="Arial" w:cs="Arial"/>
                <w:b/>
                <w:sz w:val="22"/>
                <w:szCs w:val="22"/>
              </w:rPr>
              <w:t>ESPACIOS FORMALES</w:t>
            </w:r>
            <w:r w:rsidR="009E41F3" w:rsidRPr="009E41F3">
              <w:rPr>
                <w:rFonts w:ascii="Arial" w:hAnsi="Arial" w:cs="Arial"/>
                <w:b/>
                <w:sz w:val="22"/>
                <w:szCs w:val="22"/>
              </w:rPr>
              <w:t xml:space="preserve"> DE SISTEMAS DE INFORMACIÓN</w:t>
            </w:r>
          </w:p>
        </w:tc>
        <w:tc>
          <w:tcPr>
            <w:tcW w:w="6281" w:type="dxa"/>
            <w:vAlign w:val="center"/>
          </w:tcPr>
          <w:p w14:paraId="51D236F9" w14:textId="47570992" w:rsidR="009E41F3" w:rsidRPr="009E41F3" w:rsidRDefault="00982BDD" w:rsidP="003E3DA7">
            <w:pPr>
              <w:spacing w:line="276" w:lineRule="auto"/>
              <w:jc w:val="both"/>
              <w:rPr>
                <w:rFonts w:ascii="Arial" w:hAnsi="Arial" w:cs="Arial"/>
                <w:sz w:val="22"/>
                <w:szCs w:val="22"/>
              </w:rPr>
            </w:pPr>
            <w:r w:rsidRPr="00257497">
              <w:rPr>
                <w:rFonts w:ascii="Arial" w:hAnsi="Arial" w:cs="Arial"/>
                <w:sz w:val="22"/>
                <w:szCs w:val="22"/>
                <w:lang w:val="es-CO"/>
              </w:rPr>
              <w:t>Instancia de articulación</w:t>
            </w:r>
            <w:r>
              <w:rPr>
                <w:rFonts w:ascii="Arial" w:hAnsi="Arial" w:cs="Arial"/>
                <w:sz w:val="22"/>
                <w:szCs w:val="22"/>
                <w:lang w:val="es-CO"/>
              </w:rPr>
              <w:t xml:space="preserve"> y coordinación</w:t>
            </w:r>
            <w:r w:rsidRPr="00257497">
              <w:rPr>
                <w:rFonts w:ascii="Arial" w:hAnsi="Arial" w:cs="Arial"/>
                <w:sz w:val="22"/>
                <w:szCs w:val="22"/>
                <w:lang w:val="es-CO"/>
              </w:rPr>
              <w:t xml:space="preserve"> de las Entidades Territoriales y Nacionales en cuanto a interoperabilidad </w:t>
            </w:r>
            <w:r>
              <w:rPr>
                <w:rFonts w:ascii="Arial" w:hAnsi="Arial" w:cs="Arial"/>
                <w:sz w:val="22"/>
                <w:szCs w:val="22"/>
                <w:lang w:val="es-CO"/>
              </w:rPr>
              <w:t xml:space="preserve">y </w:t>
            </w:r>
            <w:r w:rsidRPr="00257497">
              <w:rPr>
                <w:rFonts w:ascii="Arial" w:hAnsi="Arial" w:cs="Arial"/>
                <w:sz w:val="22"/>
                <w:szCs w:val="22"/>
                <w:lang w:val="es-CO"/>
              </w:rPr>
              <w:t>flujo de la información de las víctimas. Pueden ser Subcomités o mesas técnicas de Sistemas de Información.</w:t>
            </w:r>
            <w:r w:rsidR="0048661A">
              <w:rPr>
                <w:rFonts w:ascii="Arial" w:hAnsi="Arial" w:cs="Arial"/>
                <w:sz w:val="22"/>
                <w:szCs w:val="22"/>
                <w:lang w:val="es-CO"/>
              </w:rPr>
              <w:t xml:space="preserve"> Se espera que las entidades territoriales sesionen estos espacios al menos dos veces al año.</w:t>
            </w:r>
          </w:p>
        </w:tc>
      </w:tr>
      <w:tr w:rsidR="009E41F3" w:rsidRPr="009E41F3" w14:paraId="2227ED96" w14:textId="77777777" w:rsidTr="009E41F3">
        <w:trPr>
          <w:trHeight w:val="1034"/>
        </w:trPr>
        <w:tc>
          <w:tcPr>
            <w:tcW w:w="2547" w:type="dxa"/>
            <w:vAlign w:val="center"/>
          </w:tcPr>
          <w:p w14:paraId="280D8211" w14:textId="77777777" w:rsidR="009E41F3" w:rsidRPr="009E41F3" w:rsidRDefault="009E41F3" w:rsidP="003E3DA7">
            <w:pPr>
              <w:spacing w:line="276" w:lineRule="auto"/>
              <w:rPr>
                <w:rFonts w:ascii="Arial" w:hAnsi="Arial" w:cs="Arial"/>
                <w:b/>
                <w:sz w:val="22"/>
                <w:szCs w:val="22"/>
              </w:rPr>
            </w:pPr>
            <w:r w:rsidRPr="009E41F3">
              <w:rPr>
                <w:rFonts w:ascii="Arial" w:hAnsi="Arial" w:cs="Arial"/>
                <w:b/>
                <w:sz w:val="22"/>
                <w:szCs w:val="22"/>
              </w:rPr>
              <w:t>DESTINACIÓN PRESUPUESTAL DENTRO DEL PAT</w:t>
            </w:r>
          </w:p>
        </w:tc>
        <w:tc>
          <w:tcPr>
            <w:tcW w:w="6281" w:type="dxa"/>
            <w:vAlign w:val="center"/>
          </w:tcPr>
          <w:p w14:paraId="29439E98" w14:textId="77777777" w:rsidR="009E41F3" w:rsidRPr="009E41F3" w:rsidRDefault="009E41F3" w:rsidP="003E3DA7">
            <w:pPr>
              <w:spacing w:line="276" w:lineRule="auto"/>
              <w:jc w:val="both"/>
              <w:rPr>
                <w:rFonts w:ascii="Arial" w:hAnsi="Arial" w:cs="Arial"/>
                <w:sz w:val="22"/>
                <w:szCs w:val="22"/>
              </w:rPr>
            </w:pPr>
            <w:r w:rsidRPr="009E41F3">
              <w:rPr>
                <w:rFonts w:ascii="Arial" w:hAnsi="Arial" w:cs="Arial"/>
                <w:sz w:val="22"/>
                <w:szCs w:val="22"/>
              </w:rPr>
              <w:t>Definir los rubros asociados a los sistemas de información dentro del plan de acción. Tener en cuenta la compra o actualización de equipos, capacitaciones, software u otros.</w:t>
            </w:r>
          </w:p>
        </w:tc>
      </w:tr>
    </w:tbl>
    <w:p w14:paraId="70D24817" w14:textId="77777777" w:rsidR="009E41F3" w:rsidRDefault="009E41F3" w:rsidP="003E3DA7">
      <w:pPr>
        <w:spacing w:after="0" w:line="276" w:lineRule="auto"/>
        <w:ind w:left="578"/>
        <w:jc w:val="both"/>
        <w:rPr>
          <w:rFonts w:ascii="Arial" w:hAnsi="Arial" w:cs="Arial"/>
          <w:b/>
          <w:sz w:val="22"/>
          <w:szCs w:val="22"/>
        </w:rPr>
      </w:pPr>
    </w:p>
    <w:p w14:paraId="4E2487D3" w14:textId="77777777" w:rsidR="00963420" w:rsidRDefault="009A0217" w:rsidP="00963420">
      <w:pPr>
        <w:pStyle w:val="Prrafodelista"/>
        <w:numPr>
          <w:ilvl w:val="0"/>
          <w:numId w:val="8"/>
        </w:numPr>
        <w:spacing w:after="0" w:line="276" w:lineRule="auto"/>
        <w:jc w:val="both"/>
        <w:rPr>
          <w:rFonts w:ascii="Arial" w:hAnsi="Arial" w:cs="Arial"/>
          <w:b/>
          <w:sz w:val="22"/>
          <w:szCs w:val="22"/>
        </w:rPr>
      </w:pPr>
      <w:r>
        <w:rPr>
          <w:rFonts w:ascii="Arial" w:hAnsi="Arial" w:cs="Arial"/>
          <w:b/>
          <w:sz w:val="22"/>
          <w:szCs w:val="22"/>
        </w:rPr>
        <w:t>FASES DE IMPLEMENTACIÓN</w:t>
      </w:r>
    </w:p>
    <w:p w14:paraId="6A7B9206" w14:textId="77777777" w:rsidR="009A0217" w:rsidRDefault="009A0217" w:rsidP="009A0217">
      <w:pPr>
        <w:spacing w:after="0" w:line="276" w:lineRule="auto"/>
        <w:jc w:val="both"/>
        <w:rPr>
          <w:rFonts w:ascii="Arial" w:hAnsi="Arial" w:cs="Arial"/>
          <w:b/>
          <w:sz w:val="22"/>
          <w:szCs w:val="22"/>
        </w:rPr>
      </w:pPr>
    </w:p>
    <w:p w14:paraId="219DF15C" w14:textId="77777777" w:rsidR="009A0217" w:rsidRDefault="009A0217" w:rsidP="009A0217">
      <w:pPr>
        <w:spacing w:after="0" w:line="276" w:lineRule="auto"/>
        <w:ind w:left="567"/>
        <w:jc w:val="both"/>
        <w:rPr>
          <w:rFonts w:ascii="Arial" w:hAnsi="Arial" w:cs="Arial"/>
          <w:sz w:val="22"/>
          <w:szCs w:val="22"/>
          <w:lang w:val="es-CO"/>
        </w:rPr>
      </w:pPr>
      <w:r w:rsidRPr="009A0217">
        <w:rPr>
          <w:rFonts w:ascii="Arial" w:hAnsi="Arial" w:cs="Arial"/>
          <w:sz w:val="22"/>
          <w:szCs w:val="22"/>
          <w:lang w:val="es-CO"/>
        </w:rPr>
        <w:t xml:space="preserve">El POSI consta de tres fases: La primera es de sensibilización, transmisión de lineamientos y alistamiento institucional; en la segunda se realiza el autodiagnóstico y se formulan los planes de mejoramiento que serán implementados en la tercera fase, donde se hará el seguimiento a las actividades formuladas. A </w:t>
      </w:r>
      <w:r w:rsidR="003B0939" w:rsidRPr="009A0217">
        <w:rPr>
          <w:rFonts w:ascii="Arial" w:hAnsi="Arial" w:cs="Arial"/>
          <w:sz w:val="22"/>
          <w:szCs w:val="22"/>
          <w:lang w:val="es-CO"/>
        </w:rPr>
        <w:t>continuación,</w:t>
      </w:r>
      <w:r w:rsidRPr="009A0217">
        <w:rPr>
          <w:rFonts w:ascii="Arial" w:hAnsi="Arial" w:cs="Arial"/>
          <w:sz w:val="22"/>
          <w:szCs w:val="22"/>
          <w:lang w:val="es-CO"/>
        </w:rPr>
        <w:t xml:space="preserve"> se presentan cada una de las fases:</w:t>
      </w:r>
    </w:p>
    <w:p w14:paraId="43410F98" w14:textId="77777777" w:rsidR="003B0939" w:rsidRDefault="003B0939" w:rsidP="009A0217">
      <w:pPr>
        <w:spacing w:after="0" w:line="276" w:lineRule="auto"/>
        <w:ind w:left="567"/>
        <w:jc w:val="both"/>
        <w:rPr>
          <w:rFonts w:ascii="Arial" w:hAnsi="Arial" w:cs="Arial"/>
          <w:sz w:val="22"/>
          <w:szCs w:val="22"/>
        </w:rPr>
      </w:pPr>
      <w:r>
        <w:rPr>
          <w:rFonts w:ascii="Arial" w:hAnsi="Arial" w:cs="Arial"/>
          <w:b/>
          <w:noProof/>
          <w:sz w:val="22"/>
          <w:szCs w:val="22"/>
          <w:lang w:val="es-CO" w:eastAsia="es-CO"/>
        </w:rPr>
        <mc:AlternateContent>
          <mc:Choice Requires="wpg">
            <w:drawing>
              <wp:anchor distT="0" distB="0" distL="114300" distR="114300" simplePos="0" relativeHeight="251843584" behindDoc="0" locked="0" layoutInCell="1" allowOverlap="1" wp14:anchorId="2E9E535D" wp14:editId="1DC0173A">
                <wp:simplePos x="0" y="0"/>
                <wp:positionH relativeFrom="column">
                  <wp:posOffset>773011</wp:posOffset>
                </wp:positionH>
                <wp:positionV relativeFrom="paragraph">
                  <wp:posOffset>85725</wp:posOffset>
                </wp:positionV>
                <wp:extent cx="4994694" cy="1449238"/>
                <wp:effectExtent l="76200" t="19050" r="73025" b="0"/>
                <wp:wrapNone/>
                <wp:docPr id="253" name="Grupo 253"/>
                <wp:cNvGraphicFramePr/>
                <a:graphic xmlns:a="http://schemas.openxmlformats.org/drawingml/2006/main">
                  <a:graphicData uri="http://schemas.microsoft.com/office/word/2010/wordprocessingGroup">
                    <wpg:wgp>
                      <wpg:cNvGrpSpPr/>
                      <wpg:grpSpPr>
                        <a:xfrm>
                          <a:off x="0" y="0"/>
                          <a:ext cx="4994694" cy="1449238"/>
                          <a:chOff x="0" y="0"/>
                          <a:chExt cx="7089475" cy="2235593"/>
                        </a:xfrm>
                      </wpg:grpSpPr>
                      <wps:wsp>
                        <wps:cNvPr id="249" name="Diagrama de flujo: conector fuera de página 9"/>
                        <wps:cNvSpPr/>
                        <wps:spPr>
                          <a:xfrm rot="16200000">
                            <a:off x="5070968" y="-327234"/>
                            <a:ext cx="1674813" cy="2362200"/>
                          </a:xfrm>
                          <a:prstGeom prst="flowChartOffpageConnector">
                            <a:avLst/>
                          </a:prstGeom>
                          <a:solidFill>
                            <a:schemeClr val="accent1">
                              <a:lumMod val="20000"/>
                              <a:lumOff val="80000"/>
                            </a:schemeClr>
                          </a:solidFill>
                          <a:ln w="28575">
                            <a:solidFill>
                              <a:schemeClr val="tx2">
                                <a:lumMod val="75000"/>
                              </a:schemeClr>
                            </a:solidFill>
                            <a:prstDash val="dash"/>
                          </a:ln>
                        </wps:spPr>
                        <wps:style>
                          <a:lnRef idx="1">
                            <a:schemeClr val="accent1"/>
                          </a:lnRef>
                          <a:fillRef idx="3">
                            <a:schemeClr val="accent1"/>
                          </a:fillRef>
                          <a:effectRef idx="2">
                            <a:schemeClr val="accent1"/>
                          </a:effectRef>
                          <a:fontRef idx="minor">
                            <a:schemeClr val="lt1"/>
                          </a:fontRef>
                        </wps:style>
                        <wps:txbx>
                          <w:txbxContent>
                            <w:p w14:paraId="6167EC80" w14:textId="77777777" w:rsidR="00F9447C" w:rsidRPr="003B0939" w:rsidRDefault="00F9447C" w:rsidP="003B0939">
                              <w:pPr>
                                <w:pStyle w:val="NormalWeb"/>
                                <w:kinsoku w:val="0"/>
                                <w:overflowPunct w:val="0"/>
                                <w:spacing w:before="0" w:beforeAutospacing="0" w:after="0" w:afterAutospacing="0"/>
                                <w:jc w:val="center"/>
                                <w:textAlignment w:val="baseline"/>
                                <w:rPr>
                                  <w:sz w:val="18"/>
                                  <w:szCs w:val="18"/>
                                </w:rPr>
                              </w:pPr>
                              <w:r w:rsidRPr="003B0939">
                                <w:rPr>
                                  <w:rFonts w:ascii="Verdana" w:eastAsia="Verdana" w:hAnsi="Verdana" w:cs="Verdana"/>
                                  <w:color w:val="000000" w:themeColor="text1"/>
                                  <w:kern w:val="24"/>
                                  <w:sz w:val="18"/>
                                  <w:szCs w:val="18"/>
                                </w:rPr>
                                <w:t>Ejecución de los planes de mejoramiento y seguimiento</w:t>
                              </w:r>
                            </w:p>
                          </w:txbxContent>
                        </wps:txbx>
                        <wps:bodyPr vert="vert" anchor="ctr"/>
                      </wps:wsp>
                      <wps:wsp>
                        <wps:cNvPr id="250" name="Diagrama de flujo: conector fuera de página 10"/>
                        <wps:cNvSpPr/>
                        <wps:spPr>
                          <a:xfrm rot="16200000">
                            <a:off x="2707330" y="-344487"/>
                            <a:ext cx="1674813" cy="2363788"/>
                          </a:xfrm>
                          <a:prstGeom prst="flowChartOffpageConnector">
                            <a:avLst/>
                          </a:prstGeom>
                          <a:solidFill>
                            <a:schemeClr val="tx2">
                              <a:lumMod val="60000"/>
                              <a:lumOff val="40000"/>
                            </a:schemeClr>
                          </a:solidFill>
                          <a:ln w="19050">
                            <a:solidFill>
                              <a:schemeClr val="tx2">
                                <a:lumMod val="75000"/>
                              </a:schemeClr>
                            </a:solidFill>
                            <a:prstDash val="dash"/>
                          </a:ln>
                        </wps:spPr>
                        <wps:style>
                          <a:lnRef idx="1">
                            <a:schemeClr val="accent1"/>
                          </a:lnRef>
                          <a:fillRef idx="3">
                            <a:schemeClr val="accent1"/>
                          </a:fillRef>
                          <a:effectRef idx="2">
                            <a:schemeClr val="accent1"/>
                          </a:effectRef>
                          <a:fontRef idx="minor">
                            <a:schemeClr val="lt1"/>
                          </a:fontRef>
                        </wps:style>
                        <wps:txbx>
                          <w:txbxContent>
                            <w:p w14:paraId="0BDEEB99" w14:textId="77777777" w:rsidR="00F9447C" w:rsidRPr="003B0939" w:rsidRDefault="00F9447C" w:rsidP="003B0939">
                              <w:pPr>
                                <w:pStyle w:val="NormalWeb"/>
                                <w:kinsoku w:val="0"/>
                                <w:overflowPunct w:val="0"/>
                                <w:spacing w:before="0" w:beforeAutospacing="0" w:after="0" w:afterAutospacing="0"/>
                                <w:jc w:val="center"/>
                                <w:textAlignment w:val="baseline"/>
                                <w:rPr>
                                  <w:sz w:val="18"/>
                                  <w:szCs w:val="18"/>
                                </w:rPr>
                              </w:pPr>
                              <w:r w:rsidRPr="003B0939">
                                <w:rPr>
                                  <w:rFonts w:ascii="Verdana" w:eastAsia="Verdana" w:hAnsi="Verdana" w:cs="Verdana"/>
                                  <w:color w:val="FFFFFF" w:themeColor="background1"/>
                                  <w:kern w:val="24"/>
                                  <w:sz w:val="18"/>
                                  <w:szCs w:val="18"/>
                                </w:rPr>
                                <w:t>Autodiagnóstico y formulación del plan de mejoramiento de Sistemas de Información</w:t>
                              </w:r>
                            </w:p>
                          </w:txbxContent>
                        </wps:txbx>
                        <wps:bodyPr vert="vert" anchor="ctr"/>
                      </wps:wsp>
                      <wps:wsp>
                        <wps:cNvPr id="251" name="Diagrama de flujo: conector fuera de página 1"/>
                        <wps:cNvSpPr/>
                        <wps:spPr>
                          <a:xfrm rot="16200000">
                            <a:off x="343693" y="-327234"/>
                            <a:ext cx="1674813" cy="2362200"/>
                          </a:xfrm>
                          <a:prstGeom prst="flowChartOffpageConnector">
                            <a:avLst/>
                          </a:prstGeom>
                          <a:solidFill>
                            <a:schemeClr val="accent1">
                              <a:lumMod val="20000"/>
                              <a:lumOff val="80000"/>
                            </a:schemeClr>
                          </a:solidFill>
                          <a:ln w="28575">
                            <a:solidFill>
                              <a:schemeClr val="tx2">
                                <a:lumMod val="75000"/>
                              </a:schemeClr>
                            </a:solidFill>
                            <a:prstDash val="dash"/>
                          </a:ln>
                        </wps:spPr>
                        <wps:style>
                          <a:lnRef idx="1">
                            <a:schemeClr val="accent1"/>
                          </a:lnRef>
                          <a:fillRef idx="3">
                            <a:schemeClr val="accent1"/>
                          </a:fillRef>
                          <a:effectRef idx="2">
                            <a:schemeClr val="accent1"/>
                          </a:effectRef>
                          <a:fontRef idx="minor">
                            <a:schemeClr val="lt1"/>
                          </a:fontRef>
                        </wps:style>
                        <wps:txbx>
                          <w:txbxContent>
                            <w:p w14:paraId="616E2AD5" w14:textId="77777777" w:rsidR="00F9447C" w:rsidRPr="003B0939" w:rsidRDefault="00F9447C" w:rsidP="003B0939">
                              <w:pPr>
                                <w:pStyle w:val="NormalWeb"/>
                                <w:kinsoku w:val="0"/>
                                <w:overflowPunct w:val="0"/>
                                <w:spacing w:before="0" w:beforeAutospacing="0" w:after="0" w:afterAutospacing="0"/>
                                <w:jc w:val="center"/>
                                <w:textAlignment w:val="baseline"/>
                                <w:rPr>
                                  <w:sz w:val="18"/>
                                  <w:szCs w:val="18"/>
                                </w:rPr>
                              </w:pPr>
                              <w:r w:rsidRPr="003B0939">
                                <w:rPr>
                                  <w:rFonts w:ascii="Verdana" w:eastAsia="Verdana" w:hAnsi="Verdana" w:cs="Verdana"/>
                                  <w:color w:val="000000" w:themeColor="text1"/>
                                  <w:kern w:val="24"/>
                                  <w:sz w:val="18"/>
                                  <w:szCs w:val="18"/>
                                </w:rPr>
                                <w:t>Transmisión de lineamientos</w:t>
                              </w:r>
                            </w:p>
                            <w:p w14:paraId="5A6E0DA9" w14:textId="77777777" w:rsidR="00F9447C" w:rsidRPr="003B0939" w:rsidRDefault="00F9447C" w:rsidP="003B0939">
                              <w:pPr>
                                <w:pStyle w:val="NormalWeb"/>
                                <w:kinsoku w:val="0"/>
                                <w:overflowPunct w:val="0"/>
                                <w:spacing w:before="0" w:beforeAutospacing="0" w:after="0" w:afterAutospacing="0"/>
                                <w:jc w:val="center"/>
                                <w:textAlignment w:val="baseline"/>
                                <w:rPr>
                                  <w:sz w:val="18"/>
                                  <w:szCs w:val="18"/>
                                </w:rPr>
                              </w:pPr>
                              <w:r w:rsidRPr="003B0939">
                                <w:rPr>
                                  <w:rFonts w:ascii="Verdana" w:eastAsia="Verdana" w:hAnsi="Verdana" w:cs="Verdana"/>
                                  <w:color w:val="000000" w:themeColor="text1"/>
                                  <w:kern w:val="24"/>
                                  <w:sz w:val="18"/>
                                  <w:szCs w:val="18"/>
                                </w:rPr>
                                <w:t>POSI</w:t>
                              </w:r>
                            </w:p>
                          </w:txbxContent>
                        </wps:txbx>
                        <wps:bodyPr vert="vert" anchor="ctr"/>
                      </wps:wsp>
                      <wps:wsp>
                        <wps:cNvPr id="10251" name="CuadroTexto 13">
                          <a:extLst>
                            <a:ext uri="{FF2B5EF4-FFF2-40B4-BE49-F238E27FC236}">
                              <a16:creationId xmlns:a16="http://schemas.microsoft.com/office/drawing/2014/main" id="{E795F806-7C31-4C66-9345-0AEE33506EAA}"/>
                            </a:ext>
                          </a:extLst>
                        </wps:cNvPr>
                        <wps:cNvSpPr txBox="1">
                          <a:spLocks noChangeArrowheads="1"/>
                        </wps:cNvSpPr>
                        <wps:spPr bwMode="auto">
                          <a:xfrm>
                            <a:off x="606770" y="1928231"/>
                            <a:ext cx="84264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21122" w14:textId="77777777" w:rsidR="00F9447C" w:rsidRPr="003B0939" w:rsidRDefault="00F9447C" w:rsidP="003B0939">
                              <w:pPr>
                                <w:pStyle w:val="NormalWeb"/>
                                <w:kinsoku w:val="0"/>
                                <w:overflowPunct w:val="0"/>
                                <w:spacing w:before="0" w:beforeAutospacing="0" w:after="0" w:afterAutospacing="0"/>
                                <w:textAlignment w:val="baseline"/>
                                <w:rPr>
                                  <w:sz w:val="16"/>
                                  <w:szCs w:val="16"/>
                                </w:rPr>
                              </w:pPr>
                              <w:r w:rsidRPr="003B0939">
                                <w:rPr>
                                  <w:rFonts w:ascii="Verdana" w:eastAsia="MS PGothic" w:hAnsi="Verdana" w:cstheme="minorBidi"/>
                                  <w:b/>
                                  <w:bCs/>
                                  <w:color w:val="000000" w:themeColor="text1"/>
                                  <w:kern w:val="24"/>
                                  <w:sz w:val="16"/>
                                  <w:szCs w:val="16"/>
                                </w:rPr>
                                <w:t>FASE I</w:t>
                              </w:r>
                            </w:p>
                          </w:txbxContent>
                        </wps:txbx>
                        <wps:bodyPr wrap="square">
                          <a:noAutofit/>
                        </wps:bodyPr>
                      </wps:wsp>
                      <wps:wsp>
                        <wps:cNvPr id="10252" name="CuadroTexto 15">
                          <a:extLst>
                            <a:ext uri="{FF2B5EF4-FFF2-40B4-BE49-F238E27FC236}">
                              <a16:creationId xmlns:a16="http://schemas.microsoft.com/office/drawing/2014/main" id="{E8E7ADD6-0F89-44AE-9299-9A19ED2ADC88}"/>
                            </a:ext>
                          </a:extLst>
                        </wps:cNvPr>
                        <wps:cNvSpPr txBox="1">
                          <a:spLocks noChangeArrowheads="1"/>
                        </wps:cNvSpPr>
                        <wps:spPr bwMode="auto">
                          <a:xfrm>
                            <a:off x="3091060" y="1928253"/>
                            <a:ext cx="93980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FCA00" w14:textId="77777777" w:rsidR="00F9447C" w:rsidRPr="003B0939" w:rsidRDefault="00F9447C" w:rsidP="003B0939">
                              <w:pPr>
                                <w:pStyle w:val="NormalWeb"/>
                                <w:kinsoku w:val="0"/>
                                <w:overflowPunct w:val="0"/>
                                <w:spacing w:before="0" w:beforeAutospacing="0" w:after="0" w:afterAutospacing="0"/>
                                <w:textAlignment w:val="baseline"/>
                                <w:rPr>
                                  <w:sz w:val="16"/>
                                  <w:szCs w:val="16"/>
                                </w:rPr>
                              </w:pPr>
                              <w:r w:rsidRPr="003B0939">
                                <w:rPr>
                                  <w:rFonts w:ascii="Verdana" w:eastAsia="MS PGothic" w:hAnsi="Verdana" w:cstheme="minorBidi"/>
                                  <w:b/>
                                  <w:bCs/>
                                  <w:color w:val="000000" w:themeColor="text1"/>
                                  <w:kern w:val="24"/>
                                  <w:sz w:val="16"/>
                                  <w:szCs w:val="16"/>
                                </w:rPr>
                                <w:t>FASE II</w:t>
                              </w:r>
                            </w:p>
                          </w:txbxContent>
                        </wps:txbx>
                        <wps:bodyPr wrap="square">
                          <a:noAutofit/>
                        </wps:bodyPr>
                      </wps:wsp>
                      <wps:wsp>
                        <wps:cNvPr id="10253" name="CuadroTexto 16">
                          <a:extLst>
                            <a:ext uri="{FF2B5EF4-FFF2-40B4-BE49-F238E27FC236}">
                              <a16:creationId xmlns:a16="http://schemas.microsoft.com/office/drawing/2014/main" id="{5359EC4E-F267-4FFA-9D5A-7BFA96E75414}"/>
                            </a:ext>
                          </a:extLst>
                        </wps:cNvPr>
                        <wps:cNvSpPr txBox="1">
                          <a:spLocks noChangeArrowheads="1"/>
                        </wps:cNvSpPr>
                        <wps:spPr bwMode="auto">
                          <a:xfrm>
                            <a:off x="5359700" y="1928234"/>
                            <a:ext cx="103632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FCBE7" w14:textId="77777777" w:rsidR="00F9447C" w:rsidRPr="003B0939" w:rsidRDefault="00F9447C" w:rsidP="003B0939">
                              <w:pPr>
                                <w:pStyle w:val="NormalWeb"/>
                                <w:kinsoku w:val="0"/>
                                <w:overflowPunct w:val="0"/>
                                <w:spacing w:before="0" w:beforeAutospacing="0" w:after="0" w:afterAutospacing="0"/>
                                <w:textAlignment w:val="baseline"/>
                                <w:rPr>
                                  <w:sz w:val="16"/>
                                  <w:szCs w:val="16"/>
                                </w:rPr>
                              </w:pPr>
                              <w:r w:rsidRPr="003B0939">
                                <w:rPr>
                                  <w:rFonts w:ascii="Verdana" w:eastAsia="MS PGothic" w:hAnsi="Verdana" w:cstheme="minorBidi"/>
                                  <w:b/>
                                  <w:bCs/>
                                  <w:color w:val="000000" w:themeColor="text1"/>
                                  <w:kern w:val="24"/>
                                  <w:sz w:val="16"/>
                                  <w:szCs w:val="16"/>
                                </w:rPr>
                                <w:t>FASE III</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2E9E535D" id="Grupo 253" o:spid="_x0000_s1192" style="position:absolute;left:0;text-align:left;margin-left:60.85pt;margin-top:6.75pt;width:393.3pt;height:114.1pt;z-index:251843584;mso-width-relative:margin;mso-height-relative:margin" coordsize="70894,2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">
                <v:shapetype id="_x0000_t177" coordsize="21600,21600" o:spt="177" path="m,l21600,r,17255l10800,21600,,17255xe">
                  <v:stroke joinstyle="miter"/>
                  <v:path gradientshapeok="t" o:connecttype="rect" textboxrect="0,0,21600,17255"/>
                </v:shapetype>
                <v:shape id="Diagrama de flujo: conector fuera de página 9" o:spid="_x0000_s1193" type="#_x0000_t177" style="position:absolute;left:50709;top:-3273;width:16748;height:2362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" fillcolor="#dbe5f1 [660]" strokecolor="#17365d [2415]" strokeweight="2.25pt">
                  <v:stroke dashstyle="dash"/>
                  <v:shadow on="t" color="black" opacity="22937f" origin=",.5" offset="0,.63889mm"/>
                  <v:textbox style="layout-flow:vertical">
                    <w:txbxContent>
                      <w:p w14:paraId="6167EC80" w14:textId="77777777" w:rsidR="00F9447C" w:rsidRPr="003B0939" w:rsidRDefault="00F9447C" w:rsidP="003B0939">
                        <w:pPr>
                          <w:pStyle w:val="NormalWeb"/>
                          <w:kinsoku w:val="0"/>
                          <w:overflowPunct w:val="0"/>
                          <w:spacing w:before="0" w:beforeAutospacing="0" w:after="0" w:afterAutospacing="0"/>
                          <w:jc w:val="center"/>
                          <w:textAlignment w:val="baseline"/>
                          <w:rPr>
                            <w:sz w:val="18"/>
                            <w:szCs w:val="18"/>
                          </w:rPr>
                        </w:pPr>
                        <w:r w:rsidRPr="003B0939">
                          <w:rPr>
                            <w:rFonts w:ascii="Verdana" w:eastAsia="Verdana" w:hAnsi="Verdana" w:cs="Verdana"/>
                            <w:color w:val="000000" w:themeColor="text1"/>
                            <w:kern w:val="24"/>
                            <w:sz w:val="18"/>
                            <w:szCs w:val="18"/>
                          </w:rPr>
                          <w:t>Ejecución de los planes de mejoramiento y seguimiento</w:t>
                        </w:r>
                      </w:p>
                    </w:txbxContent>
                  </v:textbox>
                </v:shape>
                <v:shape id="Diagrama de flujo: conector fuera de página 10" o:spid="_x0000_s1194" type="#_x0000_t177" style="position:absolute;left:27073;top:-3445;width:16748;height:2363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" fillcolor="#548dd4 [1951]" strokecolor="#17365d [2415]" strokeweight="1.5pt">
                  <v:stroke dashstyle="dash"/>
                  <v:shadow on="t" color="black" opacity="22937f" origin=",.5" offset="0,.63889mm"/>
                  <v:textbox style="layout-flow:vertical">
                    <w:txbxContent>
                      <w:p w14:paraId="0BDEEB99" w14:textId="77777777" w:rsidR="00F9447C" w:rsidRPr="003B0939" w:rsidRDefault="00F9447C" w:rsidP="003B0939">
                        <w:pPr>
                          <w:pStyle w:val="NormalWeb"/>
                          <w:kinsoku w:val="0"/>
                          <w:overflowPunct w:val="0"/>
                          <w:spacing w:before="0" w:beforeAutospacing="0" w:after="0" w:afterAutospacing="0"/>
                          <w:jc w:val="center"/>
                          <w:textAlignment w:val="baseline"/>
                          <w:rPr>
                            <w:sz w:val="18"/>
                            <w:szCs w:val="18"/>
                          </w:rPr>
                        </w:pPr>
                        <w:r w:rsidRPr="003B0939">
                          <w:rPr>
                            <w:rFonts w:ascii="Verdana" w:eastAsia="Verdana" w:hAnsi="Verdana" w:cs="Verdana"/>
                            <w:color w:val="FFFFFF" w:themeColor="background1"/>
                            <w:kern w:val="24"/>
                            <w:sz w:val="18"/>
                            <w:szCs w:val="18"/>
                          </w:rPr>
                          <w:t>Autodiagnóstico y formulación del plan de mejoramiento de Sistemas de Información</w:t>
                        </w:r>
                      </w:p>
                    </w:txbxContent>
                  </v:textbox>
                </v:shape>
                <v:shape id="Diagrama de flujo: conector fuera de página 1" o:spid="_x0000_s1195" type="#_x0000_t177" style="position:absolute;left:3437;top:-3273;width:16748;height:2362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" fillcolor="#dbe5f1 [660]" strokecolor="#17365d [2415]" strokeweight="2.25pt">
                  <v:stroke dashstyle="dash"/>
                  <v:shadow on="t" color="black" opacity="22937f" origin=",.5" offset="0,.63889mm"/>
                  <v:textbox style="layout-flow:vertical">
                    <w:txbxContent>
                      <w:p w14:paraId="616E2AD5" w14:textId="77777777" w:rsidR="00F9447C" w:rsidRPr="003B0939" w:rsidRDefault="00F9447C" w:rsidP="003B0939">
                        <w:pPr>
                          <w:pStyle w:val="NormalWeb"/>
                          <w:kinsoku w:val="0"/>
                          <w:overflowPunct w:val="0"/>
                          <w:spacing w:before="0" w:beforeAutospacing="0" w:after="0" w:afterAutospacing="0"/>
                          <w:jc w:val="center"/>
                          <w:textAlignment w:val="baseline"/>
                          <w:rPr>
                            <w:sz w:val="18"/>
                            <w:szCs w:val="18"/>
                          </w:rPr>
                        </w:pPr>
                        <w:r w:rsidRPr="003B0939">
                          <w:rPr>
                            <w:rFonts w:ascii="Verdana" w:eastAsia="Verdana" w:hAnsi="Verdana" w:cs="Verdana"/>
                            <w:color w:val="000000" w:themeColor="text1"/>
                            <w:kern w:val="24"/>
                            <w:sz w:val="18"/>
                            <w:szCs w:val="18"/>
                          </w:rPr>
                          <w:t>Transmisión de lineamientos</w:t>
                        </w:r>
                      </w:p>
                      <w:p w14:paraId="5A6E0DA9" w14:textId="77777777" w:rsidR="00F9447C" w:rsidRPr="003B0939" w:rsidRDefault="00F9447C" w:rsidP="003B0939">
                        <w:pPr>
                          <w:pStyle w:val="NormalWeb"/>
                          <w:kinsoku w:val="0"/>
                          <w:overflowPunct w:val="0"/>
                          <w:spacing w:before="0" w:beforeAutospacing="0" w:after="0" w:afterAutospacing="0"/>
                          <w:jc w:val="center"/>
                          <w:textAlignment w:val="baseline"/>
                          <w:rPr>
                            <w:sz w:val="18"/>
                            <w:szCs w:val="18"/>
                          </w:rPr>
                        </w:pPr>
                        <w:r w:rsidRPr="003B0939">
                          <w:rPr>
                            <w:rFonts w:ascii="Verdana" w:eastAsia="Verdana" w:hAnsi="Verdana" w:cs="Verdana"/>
                            <w:color w:val="000000" w:themeColor="text1"/>
                            <w:kern w:val="24"/>
                            <w:sz w:val="18"/>
                            <w:szCs w:val="18"/>
                          </w:rPr>
                          <w:t>POSI</w:t>
                        </w:r>
                      </w:p>
                    </w:txbxContent>
                  </v:textbox>
                </v:shape>
                <v:shape id="CuadroTexto 13" o:spid="_x0000_s1196" type="#_x0000_t202" style="position:absolute;left:6067;top:19282;width:8427;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" filled="f" stroked="f">
                  <v:textbox>
                    <w:txbxContent>
                      <w:p w14:paraId="3EC21122" w14:textId="77777777" w:rsidR="00F9447C" w:rsidRPr="003B0939" w:rsidRDefault="00F9447C" w:rsidP="003B0939">
                        <w:pPr>
                          <w:pStyle w:val="NormalWeb"/>
                          <w:kinsoku w:val="0"/>
                          <w:overflowPunct w:val="0"/>
                          <w:spacing w:before="0" w:beforeAutospacing="0" w:after="0" w:afterAutospacing="0"/>
                          <w:textAlignment w:val="baseline"/>
                          <w:rPr>
                            <w:sz w:val="16"/>
                            <w:szCs w:val="16"/>
                          </w:rPr>
                        </w:pPr>
                        <w:r w:rsidRPr="003B0939">
                          <w:rPr>
                            <w:rFonts w:ascii="Verdana" w:eastAsia="MS PGothic" w:hAnsi="Verdana" w:cstheme="minorBidi"/>
                            <w:b/>
                            <w:bCs/>
                            <w:color w:val="000000" w:themeColor="text1"/>
                            <w:kern w:val="24"/>
                            <w:sz w:val="16"/>
                            <w:szCs w:val="16"/>
                          </w:rPr>
                          <w:t>FASE I</w:t>
                        </w:r>
                      </w:p>
                    </w:txbxContent>
                  </v:textbox>
                </v:shape>
                <v:shape id="CuadroTexto 15" o:spid="_x0000_s1197" type="#_x0000_t202" style="position:absolute;left:30910;top:19282;width:9398;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" filled="f" stroked="f">
                  <v:textbox>
                    <w:txbxContent>
                      <w:p w14:paraId="1F7FCA00" w14:textId="77777777" w:rsidR="00F9447C" w:rsidRPr="003B0939" w:rsidRDefault="00F9447C" w:rsidP="003B0939">
                        <w:pPr>
                          <w:pStyle w:val="NormalWeb"/>
                          <w:kinsoku w:val="0"/>
                          <w:overflowPunct w:val="0"/>
                          <w:spacing w:before="0" w:beforeAutospacing="0" w:after="0" w:afterAutospacing="0"/>
                          <w:textAlignment w:val="baseline"/>
                          <w:rPr>
                            <w:sz w:val="16"/>
                            <w:szCs w:val="16"/>
                          </w:rPr>
                        </w:pPr>
                        <w:r w:rsidRPr="003B0939">
                          <w:rPr>
                            <w:rFonts w:ascii="Verdana" w:eastAsia="MS PGothic" w:hAnsi="Verdana" w:cstheme="minorBidi"/>
                            <w:b/>
                            <w:bCs/>
                            <w:color w:val="000000" w:themeColor="text1"/>
                            <w:kern w:val="24"/>
                            <w:sz w:val="16"/>
                            <w:szCs w:val="16"/>
                          </w:rPr>
                          <w:t>FASE II</w:t>
                        </w:r>
                      </w:p>
                    </w:txbxContent>
                  </v:textbox>
                </v:shape>
                <v:shape id="CuadroTexto 16" o:spid="_x0000_s1198" type="#_x0000_t202" style="position:absolute;left:53597;top:19282;width:10363;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" filled="f" stroked="f">
                  <v:textbox>
                    <w:txbxContent>
                      <w:p w14:paraId="675FCBE7" w14:textId="77777777" w:rsidR="00F9447C" w:rsidRPr="003B0939" w:rsidRDefault="00F9447C" w:rsidP="003B0939">
                        <w:pPr>
                          <w:pStyle w:val="NormalWeb"/>
                          <w:kinsoku w:val="0"/>
                          <w:overflowPunct w:val="0"/>
                          <w:spacing w:before="0" w:beforeAutospacing="0" w:after="0" w:afterAutospacing="0"/>
                          <w:textAlignment w:val="baseline"/>
                          <w:rPr>
                            <w:sz w:val="16"/>
                            <w:szCs w:val="16"/>
                          </w:rPr>
                        </w:pPr>
                        <w:r w:rsidRPr="003B0939">
                          <w:rPr>
                            <w:rFonts w:ascii="Verdana" w:eastAsia="MS PGothic" w:hAnsi="Verdana" w:cstheme="minorBidi"/>
                            <w:b/>
                            <w:bCs/>
                            <w:color w:val="000000" w:themeColor="text1"/>
                            <w:kern w:val="24"/>
                            <w:sz w:val="16"/>
                            <w:szCs w:val="16"/>
                          </w:rPr>
                          <w:t>FASE III</w:t>
                        </w:r>
                      </w:p>
                    </w:txbxContent>
                  </v:textbox>
                </v:shape>
              </v:group>
            </w:pict>
          </mc:Fallback>
        </mc:AlternateContent>
      </w:r>
    </w:p>
    <w:p w14:paraId="611E4F55" w14:textId="77777777" w:rsidR="003B0939" w:rsidRDefault="003B0939" w:rsidP="009A0217">
      <w:pPr>
        <w:spacing w:after="0" w:line="276" w:lineRule="auto"/>
        <w:ind w:left="567"/>
        <w:jc w:val="both"/>
        <w:rPr>
          <w:rFonts w:ascii="Arial" w:hAnsi="Arial" w:cs="Arial"/>
          <w:sz w:val="22"/>
          <w:szCs w:val="22"/>
        </w:rPr>
      </w:pPr>
    </w:p>
    <w:p w14:paraId="62D657BA" w14:textId="77777777" w:rsidR="003B0939" w:rsidRDefault="003B0939" w:rsidP="009A0217">
      <w:pPr>
        <w:spacing w:after="0" w:line="276" w:lineRule="auto"/>
        <w:ind w:left="567"/>
        <w:jc w:val="both"/>
        <w:rPr>
          <w:rFonts w:ascii="Arial" w:hAnsi="Arial" w:cs="Arial"/>
          <w:sz w:val="22"/>
          <w:szCs w:val="22"/>
        </w:rPr>
      </w:pPr>
    </w:p>
    <w:p w14:paraId="71A43400" w14:textId="77777777" w:rsidR="003B0939" w:rsidRDefault="003B0939" w:rsidP="009A0217">
      <w:pPr>
        <w:spacing w:after="0" w:line="276" w:lineRule="auto"/>
        <w:ind w:left="567"/>
        <w:jc w:val="both"/>
        <w:rPr>
          <w:rFonts w:ascii="Arial" w:hAnsi="Arial" w:cs="Arial"/>
          <w:sz w:val="22"/>
          <w:szCs w:val="22"/>
        </w:rPr>
      </w:pPr>
    </w:p>
    <w:p w14:paraId="1B44260E" w14:textId="77777777" w:rsidR="00963420" w:rsidRDefault="00963420" w:rsidP="009A0217">
      <w:pPr>
        <w:spacing w:after="0" w:line="276" w:lineRule="auto"/>
        <w:jc w:val="center"/>
        <w:rPr>
          <w:rFonts w:ascii="Arial" w:hAnsi="Arial" w:cs="Arial"/>
          <w:b/>
          <w:sz w:val="22"/>
          <w:szCs w:val="22"/>
        </w:rPr>
      </w:pPr>
    </w:p>
    <w:p w14:paraId="20749D7C" w14:textId="77777777" w:rsidR="00D71ECE" w:rsidRDefault="00D71ECE" w:rsidP="00D71ECE">
      <w:pPr>
        <w:pStyle w:val="Prrafodelista"/>
        <w:numPr>
          <w:ilvl w:val="1"/>
          <w:numId w:val="8"/>
        </w:numPr>
        <w:spacing w:after="0" w:line="276" w:lineRule="auto"/>
        <w:jc w:val="both"/>
        <w:rPr>
          <w:rFonts w:ascii="Arial" w:hAnsi="Arial" w:cs="Arial"/>
          <w:b/>
          <w:sz w:val="22"/>
          <w:szCs w:val="22"/>
        </w:rPr>
      </w:pPr>
      <w:r>
        <w:rPr>
          <w:rFonts w:ascii="Arial" w:hAnsi="Arial" w:cs="Arial"/>
          <w:b/>
          <w:sz w:val="22"/>
          <w:szCs w:val="22"/>
        </w:rPr>
        <w:t>FASE 1: TRANSMISIÓN DE LINEAMIENTOS</w:t>
      </w:r>
    </w:p>
    <w:p w14:paraId="34CA72F1" w14:textId="77777777" w:rsidR="00D71ECE" w:rsidRDefault="00D71ECE" w:rsidP="00022A9D">
      <w:pPr>
        <w:pStyle w:val="Prrafodelista"/>
        <w:spacing w:after="0" w:line="276" w:lineRule="auto"/>
        <w:ind w:left="1298"/>
        <w:jc w:val="both"/>
        <w:rPr>
          <w:rFonts w:ascii="Arial" w:hAnsi="Arial" w:cs="Arial"/>
          <w:b/>
          <w:sz w:val="22"/>
          <w:szCs w:val="22"/>
        </w:rPr>
      </w:pPr>
    </w:p>
    <w:p w14:paraId="55A859AC" w14:textId="77777777" w:rsidR="00D71ECE" w:rsidRDefault="00D71ECE" w:rsidP="00022A9D">
      <w:pPr>
        <w:spacing w:after="0" w:line="276" w:lineRule="auto"/>
        <w:ind w:left="578"/>
        <w:jc w:val="both"/>
        <w:rPr>
          <w:rFonts w:ascii="Arial" w:hAnsi="Arial" w:cs="Arial"/>
          <w:sz w:val="22"/>
          <w:szCs w:val="22"/>
          <w:lang w:val="es-CO"/>
        </w:rPr>
      </w:pPr>
      <w:r w:rsidRPr="00D71ECE">
        <w:rPr>
          <w:rFonts w:ascii="Arial" w:hAnsi="Arial" w:cs="Arial"/>
          <w:sz w:val="22"/>
          <w:szCs w:val="22"/>
          <w:lang w:val="es-CO"/>
        </w:rPr>
        <w:t>En esta fase se socializan los conceptos y lineamientos del Plan Operativo de Sistemas de Información a las entidades del SNARIV en todos los niveles:</w:t>
      </w:r>
    </w:p>
    <w:p w14:paraId="3684F852" w14:textId="77777777" w:rsidR="00022A9D" w:rsidRPr="00D71ECE" w:rsidRDefault="00022A9D" w:rsidP="00022A9D">
      <w:pPr>
        <w:spacing w:after="0" w:line="276" w:lineRule="auto"/>
        <w:ind w:left="578"/>
        <w:jc w:val="both"/>
        <w:rPr>
          <w:rFonts w:ascii="Arial" w:hAnsi="Arial" w:cs="Arial"/>
          <w:sz w:val="22"/>
          <w:szCs w:val="22"/>
        </w:rPr>
      </w:pPr>
    </w:p>
    <w:p w14:paraId="26373DA7" w14:textId="77777777" w:rsidR="009A0217" w:rsidRPr="009A0217" w:rsidRDefault="009A0217" w:rsidP="00022A9D">
      <w:pPr>
        <w:numPr>
          <w:ilvl w:val="0"/>
          <w:numId w:val="18"/>
        </w:numPr>
        <w:spacing w:after="0" w:line="276" w:lineRule="auto"/>
        <w:ind w:left="993"/>
        <w:jc w:val="both"/>
        <w:rPr>
          <w:rFonts w:ascii="Arial" w:hAnsi="Arial" w:cs="Arial"/>
          <w:sz w:val="22"/>
          <w:szCs w:val="22"/>
          <w:lang w:val="es-CO"/>
        </w:rPr>
      </w:pPr>
      <w:r w:rsidRPr="009A0217">
        <w:rPr>
          <w:rFonts w:ascii="Arial" w:hAnsi="Arial" w:cs="Arial"/>
          <w:sz w:val="22"/>
          <w:szCs w:val="22"/>
          <w:lang w:val="es-CO"/>
        </w:rPr>
        <w:t>Socialización del POSI, sus objetivos y los resultados que se esperan a través de su implementación.</w:t>
      </w:r>
    </w:p>
    <w:p w14:paraId="3044FDAB" w14:textId="77777777" w:rsidR="009A0217" w:rsidRPr="009A0217" w:rsidRDefault="009A0217" w:rsidP="00022A9D">
      <w:pPr>
        <w:numPr>
          <w:ilvl w:val="0"/>
          <w:numId w:val="18"/>
        </w:numPr>
        <w:spacing w:after="0" w:line="276" w:lineRule="auto"/>
        <w:ind w:left="993"/>
        <w:jc w:val="both"/>
        <w:rPr>
          <w:rFonts w:ascii="Arial" w:hAnsi="Arial" w:cs="Arial"/>
          <w:sz w:val="22"/>
          <w:szCs w:val="22"/>
          <w:lang w:val="es-CO"/>
        </w:rPr>
      </w:pPr>
      <w:r w:rsidRPr="009A0217">
        <w:rPr>
          <w:rFonts w:ascii="Arial" w:hAnsi="Arial" w:cs="Arial"/>
          <w:sz w:val="22"/>
          <w:szCs w:val="22"/>
          <w:lang w:val="es-CO"/>
        </w:rPr>
        <w:t>Los instrumentos de diagnóstico.</w:t>
      </w:r>
    </w:p>
    <w:p w14:paraId="61C46655" w14:textId="77777777" w:rsidR="009A0217" w:rsidRPr="009A0217" w:rsidRDefault="009A0217" w:rsidP="00022A9D">
      <w:pPr>
        <w:numPr>
          <w:ilvl w:val="0"/>
          <w:numId w:val="18"/>
        </w:numPr>
        <w:spacing w:after="0" w:line="276" w:lineRule="auto"/>
        <w:ind w:left="993"/>
        <w:jc w:val="both"/>
        <w:rPr>
          <w:rFonts w:ascii="Arial" w:hAnsi="Arial" w:cs="Arial"/>
          <w:sz w:val="22"/>
          <w:szCs w:val="22"/>
          <w:lang w:val="es-CO"/>
        </w:rPr>
      </w:pPr>
      <w:r w:rsidRPr="009A0217">
        <w:rPr>
          <w:rFonts w:ascii="Arial" w:hAnsi="Arial" w:cs="Arial"/>
          <w:sz w:val="22"/>
          <w:szCs w:val="22"/>
          <w:lang w:val="es-CO"/>
        </w:rPr>
        <w:t>La institucionalidad en torno al POSI e instancias de coordinación.</w:t>
      </w:r>
    </w:p>
    <w:p w14:paraId="4696A338" w14:textId="77777777" w:rsidR="009A0217" w:rsidRDefault="009A0217" w:rsidP="00022A9D">
      <w:pPr>
        <w:numPr>
          <w:ilvl w:val="0"/>
          <w:numId w:val="18"/>
        </w:numPr>
        <w:spacing w:after="0" w:line="276" w:lineRule="auto"/>
        <w:ind w:left="993"/>
        <w:jc w:val="both"/>
        <w:rPr>
          <w:rFonts w:ascii="Arial" w:hAnsi="Arial" w:cs="Arial"/>
          <w:sz w:val="22"/>
          <w:szCs w:val="22"/>
          <w:lang w:val="es-CO"/>
        </w:rPr>
      </w:pPr>
      <w:r w:rsidRPr="009A0217">
        <w:rPr>
          <w:rFonts w:ascii="Arial" w:hAnsi="Arial" w:cs="Arial"/>
          <w:sz w:val="22"/>
          <w:szCs w:val="22"/>
          <w:lang w:val="es-CO"/>
        </w:rPr>
        <w:t>Activación y puesta en marcha de los Espacios Formales de Sistemas de Información, ya sean Mesas Técnicas o Subcomités tanto departamentales como municipales.</w:t>
      </w:r>
    </w:p>
    <w:p w14:paraId="1C007B1B" w14:textId="77777777" w:rsidR="00022A9D" w:rsidRDefault="000A3E36" w:rsidP="00022A9D">
      <w:pPr>
        <w:spacing w:after="0" w:line="276" w:lineRule="auto"/>
        <w:ind w:left="993"/>
        <w:jc w:val="both"/>
        <w:rPr>
          <w:rFonts w:ascii="Arial" w:hAnsi="Arial" w:cs="Arial"/>
          <w:sz w:val="22"/>
          <w:szCs w:val="22"/>
          <w:lang w:val="es-CO"/>
        </w:rPr>
      </w:pPr>
      <w:r>
        <w:rPr>
          <w:noProof/>
          <w:lang w:val="es-CO" w:eastAsia="es-CO"/>
        </w:rPr>
        <w:lastRenderedPageBreak/>
        <mc:AlternateContent>
          <mc:Choice Requires="wps">
            <w:drawing>
              <wp:anchor distT="0" distB="0" distL="114300" distR="114300" simplePos="0" relativeHeight="251852800" behindDoc="0" locked="0" layoutInCell="1" allowOverlap="1" wp14:anchorId="568B8FF8" wp14:editId="6D47D772">
                <wp:simplePos x="0" y="0"/>
                <wp:positionH relativeFrom="column">
                  <wp:posOffset>583313</wp:posOffset>
                </wp:positionH>
                <wp:positionV relativeFrom="paragraph">
                  <wp:posOffset>69586</wp:posOffset>
                </wp:positionV>
                <wp:extent cx="5244861" cy="3588589"/>
                <wp:effectExtent l="0" t="0" r="13335" b="12065"/>
                <wp:wrapNone/>
                <wp:docPr id="19458" name="Rectángulo 19458"/>
                <wp:cNvGraphicFramePr/>
                <a:graphic xmlns:a="http://schemas.openxmlformats.org/drawingml/2006/main">
                  <a:graphicData uri="http://schemas.microsoft.com/office/word/2010/wordprocessingShape">
                    <wps:wsp>
                      <wps:cNvSpPr/>
                      <wps:spPr>
                        <a:xfrm>
                          <a:off x="0" y="0"/>
                          <a:ext cx="5244861" cy="3588589"/>
                        </a:xfrm>
                        <a:prstGeom prst="rect">
                          <a:avLst/>
                        </a:prstGeom>
                        <a:noFill/>
                        <a:ln w="15875">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6E49137B" id="Rectángulo 19458" o:spid="_x0000_s1026" style="position:absolute;margin-left:45.95pt;margin-top:5.5pt;width:413pt;height:282.55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" filled="f" strokecolor="#95b3d7 [1940]" strokeweight="1.25pt">
                <v:stroke dashstyle="dash"/>
              </v:rect>
            </w:pict>
          </mc:Fallback>
        </mc:AlternateContent>
      </w:r>
      <w:r>
        <w:rPr>
          <w:noProof/>
          <w:lang w:val="es-CO" w:eastAsia="es-CO"/>
        </w:rPr>
        <w:drawing>
          <wp:anchor distT="0" distB="0" distL="114300" distR="114300" simplePos="0" relativeHeight="251851776" behindDoc="0" locked="0" layoutInCell="1" allowOverlap="1" wp14:anchorId="1A3E0F19" wp14:editId="78212646">
            <wp:simplePos x="0" y="0"/>
            <wp:positionH relativeFrom="margin">
              <wp:align>right</wp:align>
            </wp:positionH>
            <wp:positionV relativeFrom="paragraph">
              <wp:posOffset>224551</wp:posOffset>
            </wp:positionV>
            <wp:extent cx="5460521" cy="3243532"/>
            <wp:effectExtent l="0" t="0" r="0" b="33655"/>
            <wp:wrapTopAndBottom/>
            <wp:docPr id="19457" name="Diagrama 1945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p>
    <w:p w14:paraId="597F7387" w14:textId="77777777" w:rsidR="00022A9D" w:rsidRDefault="00022A9D" w:rsidP="00022A9D">
      <w:pPr>
        <w:spacing w:after="0" w:line="276" w:lineRule="auto"/>
        <w:ind w:left="993"/>
        <w:jc w:val="center"/>
        <w:rPr>
          <w:rFonts w:ascii="Arial" w:hAnsi="Arial" w:cs="Arial"/>
          <w:sz w:val="22"/>
          <w:szCs w:val="22"/>
          <w:lang w:val="es-CO"/>
        </w:rPr>
      </w:pPr>
    </w:p>
    <w:p w14:paraId="097FEF24" w14:textId="77777777" w:rsidR="00022A9D" w:rsidRPr="009A0217" w:rsidRDefault="00022A9D" w:rsidP="00022A9D">
      <w:pPr>
        <w:spacing w:after="0" w:line="276" w:lineRule="auto"/>
        <w:ind w:left="993"/>
        <w:jc w:val="both"/>
        <w:rPr>
          <w:rFonts w:ascii="Arial" w:hAnsi="Arial" w:cs="Arial"/>
          <w:sz w:val="22"/>
          <w:szCs w:val="22"/>
          <w:lang w:val="es-CO"/>
        </w:rPr>
      </w:pPr>
    </w:p>
    <w:p w14:paraId="0C05FD8A" w14:textId="77777777" w:rsidR="00963420" w:rsidRDefault="00D71ECE" w:rsidP="00D71ECE">
      <w:pPr>
        <w:pStyle w:val="Prrafodelista"/>
        <w:numPr>
          <w:ilvl w:val="1"/>
          <w:numId w:val="8"/>
        </w:numPr>
        <w:spacing w:after="0" w:line="276" w:lineRule="auto"/>
        <w:jc w:val="both"/>
        <w:rPr>
          <w:rFonts w:ascii="Arial" w:hAnsi="Arial" w:cs="Arial"/>
          <w:b/>
          <w:sz w:val="22"/>
          <w:szCs w:val="22"/>
          <w:lang w:val="es-CO"/>
        </w:rPr>
      </w:pPr>
      <w:r>
        <w:rPr>
          <w:rFonts w:ascii="Arial" w:hAnsi="Arial" w:cs="Arial"/>
          <w:b/>
          <w:sz w:val="22"/>
          <w:szCs w:val="22"/>
          <w:lang w:val="es-CO"/>
        </w:rPr>
        <w:t>FASE 2: DIAGNÓSTICO Y FORMULACIÓN DE PLANES DE MEJORAMIENTO</w:t>
      </w:r>
    </w:p>
    <w:p w14:paraId="5CDC5938" w14:textId="77777777" w:rsidR="00022A9D" w:rsidRDefault="00022A9D" w:rsidP="00022A9D">
      <w:pPr>
        <w:pStyle w:val="Prrafodelista"/>
        <w:spacing w:after="0" w:line="276" w:lineRule="auto"/>
        <w:ind w:left="1298"/>
        <w:jc w:val="both"/>
        <w:rPr>
          <w:rFonts w:ascii="Arial" w:hAnsi="Arial" w:cs="Arial"/>
          <w:b/>
          <w:sz w:val="22"/>
          <w:szCs w:val="22"/>
          <w:lang w:val="es-CO"/>
        </w:rPr>
      </w:pPr>
    </w:p>
    <w:p w14:paraId="0C579B21" w14:textId="77777777" w:rsidR="00022A9D" w:rsidRDefault="00022A9D" w:rsidP="00022A9D">
      <w:pPr>
        <w:pStyle w:val="Prrafodelista"/>
        <w:autoSpaceDE w:val="0"/>
        <w:autoSpaceDN w:val="0"/>
        <w:adjustRightInd w:val="0"/>
        <w:spacing w:after="0"/>
        <w:ind w:left="578"/>
        <w:rPr>
          <w:rFonts w:ascii="Arial" w:hAnsi="Arial" w:cs="Arial"/>
          <w:sz w:val="22"/>
          <w:szCs w:val="22"/>
          <w:lang w:val="es-CO"/>
        </w:rPr>
      </w:pPr>
      <w:r w:rsidRPr="00022A9D">
        <w:rPr>
          <w:rFonts w:ascii="Arial" w:hAnsi="Arial" w:cs="Arial"/>
          <w:sz w:val="22"/>
          <w:szCs w:val="22"/>
          <w:lang w:val="es-CO"/>
        </w:rPr>
        <w:t>En esta fase se espera que las entidades del SNARIV en todos los niveles puedan:</w:t>
      </w:r>
    </w:p>
    <w:p w14:paraId="17E6F60A" w14:textId="77777777" w:rsidR="00022A9D" w:rsidRPr="00022A9D" w:rsidRDefault="00022A9D" w:rsidP="00022A9D">
      <w:pPr>
        <w:pStyle w:val="Prrafodelista"/>
        <w:autoSpaceDE w:val="0"/>
        <w:autoSpaceDN w:val="0"/>
        <w:adjustRightInd w:val="0"/>
        <w:spacing w:after="0"/>
        <w:ind w:left="578"/>
        <w:rPr>
          <w:rFonts w:ascii="Arial" w:hAnsi="Arial" w:cs="Arial"/>
          <w:sz w:val="22"/>
          <w:szCs w:val="22"/>
          <w:lang w:val="es-CO"/>
        </w:rPr>
      </w:pPr>
    </w:p>
    <w:p w14:paraId="1279A831" w14:textId="77777777" w:rsidR="00022A9D" w:rsidRPr="00022A9D" w:rsidRDefault="00022A9D" w:rsidP="00022A9D">
      <w:pPr>
        <w:pStyle w:val="Prrafodelista"/>
        <w:numPr>
          <w:ilvl w:val="0"/>
          <w:numId w:val="19"/>
        </w:numPr>
        <w:autoSpaceDE w:val="0"/>
        <w:autoSpaceDN w:val="0"/>
        <w:adjustRightInd w:val="0"/>
        <w:spacing w:after="0"/>
        <w:ind w:left="993"/>
        <w:jc w:val="both"/>
        <w:rPr>
          <w:rFonts w:ascii="Arial" w:hAnsi="Arial" w:cs="Arial"/>
          <w:sz w:val="22"/>
          <w:szCs w:val="22"/>
          <w:lang w:val="es-CO"/>
        </w:rPr>
      </w:pPr>
      <w:r w:rsidRPr="00022A9D">
        <w:rPr>
          <w:rFonts w:ascii="Arial" w:hAnsi="Arial" w:cs="Arial"/>
          <w:sz w:val="22"/>
          <w:szCs w:val="22"/>
          <w:lang w:val="es-CO"/>
        </w:rPr>
        <w:t>Identificar los flujos de información sobre la población víctima.</w:t>
      </w:r>
    </w:p>
    <w:p w14:paraId="60360902" w14:textId="77777777" w:rsidR="00022A9D" w:rsidRPr="00022A9D" w:rsidRDefault="00022A9D" w:rsidP="00022A9D">
      <w:pPr>
        <w:pStyle w:val="Prrafodelista"/>
        <w:numPr>
          <w:ilvl w:val="0"/>
          <w:numId w:val="19"/>
        </w:numPr>
        <w:autoSpaceDE w:val="0"/>
        <w:autoSpaceDN w:val="0"/>
        <w:adjustRightInd w:val="0"/>
        <w:spacing w:after="0"/>
        <w:ind w:left="993"/>
        <w:jc w:val="both"/>
        <w:rPr>
          <w:rFonts w:ascii="Arial" w:hAnsi="Arial" w:cs="Arial"/>
          <w:sz w:val="22"/>
          <w:szCs w:val="22"/>
          <w:lang w:val="es-CO"/>
        </w:rPr>
      </w:pPr>
      <w:r w:rsidRPr="00022A9D">
        <w:rPr>
          <w:rFonts w:ascii="Arial" w:hAnsi="Arial" w:cs="Arial"/>
          <w:sz w:val="22"/>
          <w:szCs w:val="22"/>
          <w:lang w:val="es-CO"/>
        </w:rPr>
        <w:t>Aplicar los instrumentos de autodiagnóstico.</w:t>
      </w:r>
    </w:p>
    <w:p w14:paraId="14048E2F" w14:textId="77777777" w:rsidR="00022A9D" w:rsidRPr="00022A9D" w:rsidRDefault="00022A9D" w:rsidP="00022A9D">
      <w:pPr>
        <w:pStyle w:val="Prrafodelista"/>
        <w:numPr>
          <w:ilvl w:val="0"/>
          <w:numId w:val="19"/>
        </w:numPr>
        <w:autoSpaceDE w:val="0"/>
        <w:autoSpaceDN w:val="0"/>
        <w:adjustRightInd w:val="0"/>
        <w:spacing w:after="0"/>
        <w:ind w:left="993"/>
        <w:jc w:val="both"/>
        <w:rPr>
          <w:rFonts w:ascii="Arial" w:hAnsi="Arial" w:cs="Arial"/>
          <w:sz w:val="22"/>
          <w:szCs w:val="22"/>
          <w:lang w:val="es-CO"/>
        </w:rPr>
      </w:pPr>
      <w:r w:rsidRPr="00022A9D">
        <w:rPr>
          <w:rFonts w:ascii="Arial" w:hAnsi="Arial" w:cs="Arial"/>
          <w:sz w:val="22"/>
          <w:szCs w:val="22"/>
          <w:lang w:val="es-CO"/>
        </w:rPr>
        <w:t>Formular sus propios planes de mejoramiento de sistemas de información.</w:t>
      </w:r>
    </w:p>
    <w:p w14:paraId="0DCF6F9A" w14:textId="77777777" w:rsidR="00022A9D" w:rsidRPr="00022A9D" w:rsidRDefault="00022A9D" w:rsidP="00022A9D">
      <w:pPr>
        <w:pStyle w:val="Prrafodelista"/>
        <w:numPr>
          <w:ilvl w:val="0"/>
          <w:numId w:val="19"/>
        </w:numPr>
        <w:autoSpaceDE w:val="0"/>
        <w:autoSpaceDN w:val="0"/>
        <w:adjustRightInd w:val="0"/>
        <w:spacing w:after="0"/>
        <w:ind w:left="993"/>
        <w:jc w:val="both"/>
        <w:rPr>
          <w:rFonts w:ascii="Arial" w:hAnsi="Arial" w:cs="Arial"/>
          <w:sz w:val="22"/>
          <w:szCs w:val="22"/>
          <w:lang w:val="es-CO"/>
        </w:rPr>
      </w:pPr>
      <w:r w:rsidRPr="00022A9D">
        <w:rPr>
          <w:rFonts w:ascii="Arial" w:hAnsi="Arial" w:cs="Arial"/>
          <w:sz w:val="22"/>
          <w:szCs w:val="22"/>
          <w:lang w:val="es-CO"/>
        </w:rPr>
        <w:t>Identificar dificultades cuya solución este por fuera de su alcance para realizar el escalamiento respectivo.</w:t>
      </w:r>
    </w:p>
    <w:p w14:paraId="69F92835" w14:textId="77777777" w:rsidR="00022A9D" w:rsidRPr="00022A9D" w:rsidRDefault="00022A9D" w:rsidP="00022A9D">
      <w:pPr>
        <w:pStyle w:val="Prrafodelista"/>
        <w:numPr>
          <w:ilvl w:val="0"/>
          <w:numId w:val="19"/>
        </w:numPr>
        <w:autoSpaceDE w:val="0"/>
        <w:autoSpaceDN w:val="0"/>
        <w:adjustRightInd w:val="0"/>
        <w:spacing w:after="0"/>
        <w:ind w:left="993"/>
        <w:jc w:val="both"/>
        <w:rPr>
          <w:rFonts w:ascii="Arial" w:hAnsi="Arial" w:cs="Arial"/>
          <w:sz w:val="22"/>
          <w:szCs w:val="22"/>
          <w:lang w:val="es-CO"/>
        </w:rPr>
      </w:pPr>
      <w:r w:rsidRPr="00022A9D">
        <w:rPr>
          <w:rFonts w:ascii="Arial" w:hAnsi="Arial" w:cs="Arial"/>
          <w:sz w:val="22"/>
          <w:szCs w:val="22"/>
          <w:lang w:val="es-CO"/>
        </w:rPr>
        <w:t>Reportar la información pertinente a la instancia competente sobre las víctimas del conflicto armado.</w:t>
      </w:r>
    </w:p>
    <w:p w14:paraId="16885B1D" w14:textId="77777777" w:rsidR="00022A9D" w:rsidRDefault="00022A9D" w:rsidP="00022A9D">
      <w:pPr>
        <w:pStyle w:val="Prrafodelista"/>
        <w:numPr>
          <w:ilvl w:val="0"/>
          <w:numId w:val="19"/>
        </w:numPr>
        <w:autoSpaceDE w:val="0"/>
        <w:autoSpaceDN w:val="0"/>
        <w:adjustRightInd w:val="0"/>
        <w:spacing w:after="0"/>
        <w:ind w:left="993"/>
        <w:jc w:val="both"/>
        <w:rPr>
          <w:rFonts w:ascii="Arial" w:hAnsi="Arial" w:cs="Arial"/>
          <w:sz w:val="22"/>
          <w:szCs w:val="22"/>
          <w:lang w:val="es-CO"/>
        </w:rPr>
      </w:pPr>
      <w:r w:rsidRPr="00022A9D">
        <w:rPr>
          <w:rFonts w:ascii="Arial" w:hAnsi="Arial" w:cs="Arial"/>
          <w:sz w:val="22"/>
          <w:szCs w:val="22"/>
          <w:lang w:val="es-CO"/>
        </w:rPr>
        <w:t>Activar los Espacios Formales de Sistemas de Información (Mesas Técnicas o Subcomités departamentales y municipales) de manera que se cuente con los insumos necesarios para la construcción de los planes de mejoramiento y fortalecer la interoperabilidad entre los niveles nacional y territorial.</w:t>
      </w:r>
    </w:p>
    <w:p w14:paraId="081C238E" w14:textId="77777777" w:rsidR="00F5532E" w:rsidRDefault="00F5532E" w:rsidP="00F5532E">
      <w:pPr>
        <w:autoSpaceDE w:val="0"/>
        <w:autoSpaceDN w:val="0"/>
        <w:adjustRightInd w:val="0"/>
        <w:spacing w:after="0"/>
        <w:ind w:left="633"/>
        <w:jc w:val="both"/>
        <w:rPr>
          <w:rFonts w:ascii="Arial" w:hAnsi="Arial" w:cs="Arial"/>
          <w:sz w:val="22"/>
          <w:szCs w:val="22"/>
          <w:lang w:val="es-CO"/>
        </w:rPr>
      </w:pPr>
    </w:p>
    <w:p w14:paraId="3A8CC505" w14:textId="77777777" w:rsidR="00F5532E" w:rsidRPr="00F5532E" w:rsidRDefault="00F5532E" w:rsidP="00F5532E">
      <w:pPr>
        <w:autoSpaceDE w:val="0"/>
        <w:autoSpaceDN w:val="0"/>
        <w:adjustRightInd w:val="0"/>
        <w:spacing w:after="0"/>
        <w:ind w:left="633"/>
        <w:jc w:val="center"/>
        <w:rPr>
          <w:rFonts w:ascii="Arial" w:hAnsi="Arial" w:cs="Arial"/>
          <w:sz w:val="22"/>
          <w:szCs w:val="22"/>
          <w:lang w:val="es-CO"/>
        </w:rPr>
      </w:pPr>
    </w:p>
    <w:p w14:paraId="456F20C4" w14:textId="77777777" w:rsidR="00022A9D" w:rsidRPr="00022A9D" w:rsidRDefault="00F9447C" w:rsidP="00022A9D">
      <w:pPr>
        <w:pStyle w:val="Prrafodelista"/>
        <w:autoSpaceDE w:val="0"/>
        <w:autoSpaceDN w:val="0"/>
        <w:adjustRightInd w:val="0"/>
        <w:spacing w:after="0"/>
        <w:ind w:left="578"/>
        <w:rPr>
          <w:rFonts w:ascii="Arial" w:hAnsi="Arial" w:cs="Arial"/>
          <w:b/>
          <w:sz w:val="22"/>
          <w:szCs w:val="22"/>
          <w:lang w:val="es-CO"/>
        </w:rPr>
      </w:pPr>
      <w:r>
        <w:rPr>
          <w:noProof/>
          <w:lang w:val="es-CO" w:eastAsia="es-CO"/>
        </w:rPr>
        <w:lastRenderedPageBreak/>
        <mc:AlternateContent>
          <mc:Choice Requires="wps">
            <w:drawing>
              <wp:anchor distT="0" distB="0" distL="114300" distR="114300" simplePos="0" relativeHeight="251856896" behindDoc="0" locked="0" layoutInCell="1" allowOverlap="1" wp14:anchorId="2C8D4EDD" wp14:editId="2AC640FE">
                <wp:simplePos x="0" y="0"/>
                <wp:positionH relativeFrom="margin">
                  <wp:posOffset>356870</wp:posOffset>
                </wp:positionH>
                <wp:positionV relativeFrom="paragraph">
                  <wp:posOffset>13335</wp:posOffset>
                </wp:positionV>
                <wp:extent cx="5244465" cy="3588385"/>
                <wp:effectExtent l="0" t="0" r="13335" b="12065"/>
                <wp:wrapNone/>
                <wp:docPr id="19460" name="Rectángulo 19460"/>
                <wp:cNvGraphicFramePr/>
                <a:graphic xmlns:a="http://schemas.openxmlformats.org/drawingml/2006/main">
                  <a:graphicData uri="http://schemas.microsoft.com/office/word/2010/wordprocessingShape">
                    <wps:wsp>
                      <wps:cNvSpPr/>
                      <wps:spPr>
                        <a:xfrm>
                          <a:off x="0" y="0"/>
                          <a:ext cx="5244465" cy="3588385"/>
                        </a:xfrm>
                        <a:prstGeom prst="rect">
                          <a:avLst/>
                        </a:prstGeom>
                        <a:noFill/>
                        <a:ln w="15875">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6DC5DF61" id="Rectángulo 19460" o:spid="_x0000_s1026" style="position:absolute;margin-left:28.1pt;margin-top:1.05pt;width:412.95pt;height:282.55pt;z-index:2518568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" filled="f" strokecolor="#95b3d7 [1940]" strokeweight="1.25pt">
                <v:stroke dashstyle="dash"/>
                <w10:wrap anchorx="margin"/>
              </v:rect>
            </w:pict>
          </mc:Fallback>
        </mc:AlternateContent>
      </w:r>
      <w:r>
        <w:rPr>
          <w:noProof/>
          <w:lang w:val="es-CO" w:eastAsia="es-CO"/>
        </w:rPr>
        <w:drawing>
          <wp:anchor distT="0" distB="0" distL="114300" distR="114300" simplePos="0" relativeHeight="251854848" behindDoc="0" locked="0" layoutInCell="1" allowOverlap="1" wp14:anchorId="69BEC71D" wp14:editId="12B829F7">
            <wp:simplePos x="0" y="0"/>
            <wp:positionH relativeFrom="margin">
              <wp:posOffset>255270</wp:posOffset>
            </wp:positionH>
            <wp:positionV relativeFrom="paragraph">
              <wp:posOffset>173990</wp:posOffset>
            </wp:positionV>
            <wp:extent cx="5460521" cy="3243532"/>
            <wp:effectExtent l="0" t="0" r="0" b="14605"/>
            <wp:wrapTopAndBottom/>
            <wp:docPr id="19459" name="Diagrama 1945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margin">
              <wp14:pctWidth>0</wp14:pctWidth>
            </wp14:sizeRelH>
            <wp14:sizeRelV relativeFrom="margin">
              <wp14:pctHeight>0</wp14:pctHeight>
            </wp14:sizeRelV>
          </wp:anchor>
        </w:drawing>
      </w:r>
    </w:p>
    <w:p w14:paraId="5348D1C6" w14:textId="77777777" w:rsidR="00F9447C" w:rsidRDefault="00F9447C" w:rsidP="00F9447C">
      <w:pPr>
        <w:spacing w:after="0" w:line="276" w:lineRule="auto"/>
        <w:ind w:left="578"/>
        <w:jc w:val="both"/>
        <w:rPr>
          <w:rFonts w:ascii="Arial" w:hAnsi="Arial" w:cs="Arial"/>
          <w:b/>
          <w:sz w:val="22"/>
          <w:szCs w:val="22"/>
          <w:lang w:val="es-CO"/>
        </w:rPr>
      </w:pPr>
    </w:p>
    <w:p w14:paraId="2BA47937" w14:textId="77777777" w:rsidR="00F9447C" w:rsidRDefault="00F9447C" w:rsidP="00F9447C">
      <w:pPr>
        <w:spacing w:after="0" w:line="276" w:lineRule="auto"/>
        <w:ind w:left="578"/>
        <w:jc w:val="both"/>
        <w:rPr>
          <w:rFonts w:ascii="Arial" w:hAnsi="Arial" w:cs="Arial"/>
          <w:b/>
          <w:sz w:val="22"/>
          <w:szCs w:val="22"/>
          <w:lang w:val="es-CO"/>
        </w:rPr>
      </w:pPr>
    </w:p>
    <w:p w14:paraId="5FCAF61D" w14:textId="77777777" w:rsidR="00F9447C" w:rsidRDefault="00F9447C" w:rsidP="00F9447C">
      <w:pPr>
        <w:spacing w:after="0" w:line="276" w:lineRule="auto"/>
        <w:ind w:left="578"/>
        <w:jc w:val="both"/>
        <w:rPr>
          <w:rFonts w:ascii="Arial" w:hAnsi="Arial" w:cs="Arial"/>
          <w:b/>
          <w:sz w:val="22"/>
          <w:szCs w:val="22"/>
          <w:lang w:val="es-CO"/>
        </w:rPr>
      </w:pPr>
    </w:p>
    <w:p w14:paraId="0850AD26" w14:textId="77777777" w:rsidR="00F9447C" w:rsidRDefault="00F9447C" w:rsidP="00F9447C">
      <w:pPr>
        <w:spacing w:after="0" w:line="276" w:lineRule="auto"/>
        <w:ind w:left="578"/>
        <w:jc w:val="both"/>
        <w:rPr>
          <w:rFonts w:ascii="Arial" w:hAnsi="Arial" w:cs="Arial"/>
          <w:b/>
          <w:sz w:val="22"/>
          <w:szCs w:val="22"/>
          <w:lang w:val="es-CO"/>
        </w:rPr>
      </w:pPr>
    </w:p>
    <w:p w14:paraId="1A0F52E3" w14:textId="77777777" w:rsidR="00D71ECE" w:rsidRPr="00F9447C" w:rsidRDefault="00D71ECE" w:rsidP="00F9447C">
      <w:pPr>
        <w:pStyle w:val="Prrafodelista"/>
        <w:numPr>
          <w:ilvl w:val="1"/>
          <w:numId w:val="8"/>
        </w:numPr>
        <w:spacing w:after="0" w:line="276" w:lineRule="auto"/>
        <w:jc w:val="both"/>
        <w:rPr>
          <w:rFonts w:ascii="Arial" w:hAnsi="Arial" w:cs="Arial"/>
          <w:b/>
          <w:sz w:val="22"/>
          <w:szCs w:val="22"/>
          <w:lang w:val="es-CO"/>
        </w:rPr>
      </w:pPr>
      <w:r w:rsidRPr="00F9447C">
        <w:rPr>
          <w:rFonts w:ascii="Arial" w:hAnsi="Arial" w:cs="Arial"/>
          <w:b/>
          <w:sz w:val="22"/>
          <w:szCs w:val="22"/>
          <w:lang w:val="es-CO"/>
        </w:rPr>
        <w:t>FASE 3: EJECUCIÓN DE LOS PLANES DE MEJORAMIENTO</w:t>
      </w:r>
    </w:p>
    <w:p w14:paraId="58EB9E43" w14:textId="77777777" w:rsidR="00022A9D" w:rsidRDefault="00022A9D" w:rsidP="00022A9D">
      <w:pPr>
        <w:pStyle w:val="Prrafodelista"/>
        <w:spacing w:after="0" w:line="276" w:lineRule="auto"/>
        <w:ind w:left="1298"/>
        <w:jc w:val="both"/>
        <w:rPr>
          <w:rFonts w:ascii="Arial" w:hAnsi="Arial" w:cs="Arial"/>
          <w:b/>
          <w:sz w:val="22"/>
          <w:szCs w:val="22"/>
          <w:lang w:val="es-CO"/>
        </w:rPr>
      </w:pPr>
    </w:p>
    <w:p w14:paraId="62235B56" w14:textId="77777777" w:rsidR="00F9447C" w:rsidRDefault="00F9447C" w:rsidP="00022A9D">
      <w:pPr>
        <w:spacing w:after="0" w:line="276" w:lineRule="auto"/>
        <w:ind w:left="578"/>
        <w:jc w:val="both"/>
        <w:rPr>
          <w:rFonts w:ascii="Arial" w:hAnsi="Arial" w:cs="Arial"/>
          <w:sz w:val="22"/>
          <w:szCs w:val="22"/>
          <w:lang w:val="es-CO"/>
        </w:rPr>
      </w:pPr>
    </w:p>
    <w:p w14:paraId="0173DAC5" w14:textId="77777777" w:rsidR="00F9447C" w:rsidRDefault="00F9447C" w:rsidP="00022A9D">
      <w:pPr>
        <w:spacing w:after="0" w:line="276" w:lineRule="auto"/>
        <w:ind w:left="578"/>
        <w:jc w:val="both"/>
        <w:rPr>
          <w:rFonts w:ascii="Arial" w:hAnsi="Arial" w:cs="Arial"/>
          <w:sz w:val="22"/>
          <w:szCs w:val="22"/>
          <w:lang w:val="es-CO"/>
        </w:rPr>
      </w:pPr>
    </w:p>
    <w:p w14:paraId="549C79F4" w14:textId="77777777" w:rsidR="00022A9D" w:rsidRDefault="00022A9D" w:rsidP="00022A9D">
      <w:pPr>
        <w:spacing w:after="0" w:line="276" w:lineRule="auto"/>
        <w:ind w:left="578"/>
        <w:jc w:val="both"/>
        <w:rPr>
          <w:rFonts w:ascii="Arial" w:hAnsi="Arial" w:cs="Arial"/>
          <w:sz w:val="22"/>
          <w:szCs w:val="22"/>
          <w:lang w:val="es-CO"/>
        </w:rPr>
      </w:pPr>
      <w:r w:rsidRPr="00022A9D">
        <w:rPr>
          <w:rFonts w:ascii="Arial" w:hAnsi="Arial" w:cs="Arial"/>
          <w:sz w:val="22"/>
          <w:szCs w:val="22"/>
          <w:lang w:val="es-CO"/>
        </w:rPr>
        <w:t>Se espera que en esta fase las entidades del SNARIV en todos los niveles:</w:t>
      </w:r>
    </w:p>
    <w:p w14:paraId="11FF5CF0" w14:textId="77777777" w:rsidR="00022A9D" w:rsidRPr="00022A9D" w:rsidRDefault="00022A9D" w:rsidP="00022A9D">
      <w:pPr>
        <w:spacing w:after="0" w:line="276" w:lineRule="auto"/>
        <w:ind w:left="578"/>
        <w:jc w:val="both"/>
        <w:rPr>
          <w:rFonts w:ascii="Arial" w:hAnsi="Arial" w:cs="Arial"/>
          <w:sz w:val="22"/>
          <w:szCs w:val="22"/>
          <w:lang w:val="es-CO"/>
        </w:rPr>
      </w:pPr>
    </w:p>
    <w:p w14:paraId="0C9D1338" w14:textId="77777777" w:rsidR="00022A9D" w:rsidRPr="00022A9D" w:rsidRDefault="00022A9D" w:rsidP="00022A9D">
      <w:pPr>
        <w:numPr>
          <w:ilvl w:val="0"/>
          <w:numId w:val="20"/>
        </w:numPr>
        <w:tabs>
          <w:tab w:val="left" w:pos="567"/>
        </w:tabs>
        <w:spacing w:after="0" w:line="276" w:lineRule="auto"/>
        <w:ind w:left="993"/>
        <w:jc w:val="both"/>
        <w:rPr>
          <w:rFonts w:ascii="Arial" w:hAnsi="Arial" w:cs="Arial"/>
          <w:sz w:val="22"/>
          <w:szCs w:val="22"/>
          <w:lang w:val="es-CO"/>
        </w:rPr>
      </w:pPr>
      <w:r w:rsidRPr="00022A9D">
        <w:rPr>
          <w:rFonts w:ascii="Arial" w:hAnsi="Arial" w:cs="Arial"/>
          <w:sz w:val="22"/>
          <w:szCs w:val="22"/>
          <w:lang w:val="es-CO"/>
        </w:rPr>
        <w:t>Ejecuten los planes de mejoramiento de sistemas de información.</w:t>
      </w:r>
    </w:p>
    <w:p w14:paraId="00F70F62" w14:textId="77777777" w:rsidR="00022A9D" w:rsidRDefault="00022A9D" w:rsidP="00022A9D">
      <w:pPr>
        <w:numPr>
          <w:ilvl w:val="0"/>
          <w:numId w:val="20"/>
        </w:numPr>
        <w:tabs>
          <w:tab w:val="left" w:pos="567"/>
        </w:tabs>
        <w:spacing w:after="0" w:line="276" w:lineRule="auto"/>
        <w:ind w:left="993"/>
        <w:jc w:val="both"/>
        <w:rPr>
          <w:rFonts w:ascii="Arial" w:hAnsi="Arial" w:cs="Arial"/>
          <w:sz w:val="22"/>
          <w:szCs w:val="22"/>
          <w:lang w:val="es-CO"/>
        </w:rPr>
      </w:pPr>
      <w:r w:rsidRPr="00022A9D">
        <w:rPr>
          <w:rFonts w:ascii="Arial" w:hAnsi="Arial" w:cs="Arial"/>
          <w:sz w:val="22"/>
          <w:szCs w:val="22"/>
          <w:lang w:val="es-CO"/>
        </w:rPr>
        <w:t xml:space="preserve">Reporten el avance de la ejecución a las instancias de coordinación competentes. </w:t>
      </w:r>
    </w:p>
    <w:p w14:paraId="2115D362" w14:textId="77777777" w:rsidR="00022A9D" w:rsidRPr="00022A9D" w:rsidRDefault="00022A9D" w:rsidP="00022A9D">
      <w:pPr>
        <w:tabs>
          <w:tab w:val="left" w:pos="567"/>
        </w:tabs>
        <w:spacing w:after="0" w:line="276" w:lineRule="auto"/>
        <w:ind w:left="993"/>
        <w:jc w:val="both"/>
        <w:rPr>
          <w:rFonts w:ascii="Arial" w:hAnsi="Arial" w:cs="Arial"/>
          <w:sz w:val="22"/>
          <w:szCs w:val="22"/>
          <w:lang w:val="es-CO"/>
        </w:rPr>
      </w:pPr>
    </w:p>
    <w:p w14:paraId="5D5B1398" w14:textId="77777777" w:rsidR="00022A9D" w:rsidRDefault="00022A9D" w:rsidP="00022A9D">
      <w:pPr>
        <w:tabs>
          <w:tab w:val="left" w:pos="567"/>
        </w:tabs>
        <w:spacing w:after="0" w:line="276" w:lineRule="auto"/>
        <w:ind w:left="633"/>
        <w:jc w:val="both"/>
        <w:rPr>
          <w:rFonts w:ascii="Arial" w:hAnsi="Arial" w:cs="Arial"/>
          <w:sz w:val="22"/>
          <w:szCs w:val="22"/>
          <w:lang w:val="es-CO"/>
        </w:rPr>
      </w:pPr>
      <w:r w:rsidRPr="00022A9D">
        <w:rPr>
          <w:rFonts w:ascii="Arial" w:hAnsi="Arial" w:cs="Arial"/>
          <w:sz w:val="22"/>
          <w:szCs w:val="22"/>
          <w:lang w:val="es-CO"/>
        </w:rPr>
        <w:t>Con la implementación de los planes de mejoramiento se espera:</w:t>
      </w:r>
    </w:p>
    <w:p w14:paraId="0A0B8E05" w14:textId="77777777" w:rsidR="00022A9D" w:rsidRPr="00022A9D" w:rsidRDefault="00022A9D" w:rsidP="00022A9D">
      <w:pPr>
        <w:tabs>
          <w:tab w:val="left" w:pos="567"/>
        </w:tabs>
        <w:spacing w:after="0" w:line="276" w:lineRule="auto"/>
        <w:ind w:left="633"/>
        <w:jc w:val="both"/>
        <w:rPr>
          <w:rFonts w:ascii="Arial" w:hAnsi="Arial" w:cs="Arial"/>
          <w:sz w:val="22"/>
          <w:szCs w:val="22"/>
          <w:lang w:val="es-CO"/>
        </w:rPr>
      </w:pPr>
    </w:p>
    <w:p w14:paraId="7853FEE0" w14:textId="77777777" w:rsidR="00022A9D" w:rsidRPr="00022A9D" w:rsidRDefault="00022A9D" w:rsidP="00022A9D">
      <w:pPr>
        <w:numPr>
          <w:ilvl w:val="0"/>
          <w:numId w:val="21"/>
        </w:numPr>
        <w:tabs>
          <w:tab w:val="left" w:pos="567"/>
        </w:tabs>
        <w:spacing w:after="0" w:line="276" w:lineRule="auto"/>
        <w:ind w:left="993"/>
        <w:jc w:val="both"/>
        <w:rPr>
          <w:rFonts w:ascii="Arial" w:hAnsi="Arial" w:cs="Arial"/>
          <w:sz w:val="22"/>
          <w:szCs w:val="22"/>
          <w:lang w:val="es-CO"/>
        </w:rPr>
      </w:pPr>
      <w:r w:rsidRPr="00022A9D">
        <w:rPr>
          <w:rFonts w:ascii="Arial" w:hAnsi="Arial" w:cs="Arial"/>
          <w:sz w:val="22"/>
          <w:szCs w:val="22"/>
          <w:lang w:val="es-CO"/>
        </w:rPr>
        <w:t>Diagnosticar y fortalecer los sistemas de información, en materia de víctimas, de las entidades territoriales focalizadas.</w:t>
      </w:r>
    </w:p>
    <w:p w14:paraId="4965C5E5" w14:textId="77777777" w:rsidR="00022A9D" w:rsidRPr="00022A9D" w:rsidRDefault="00022A9D" w:rsidP="00022A9D">
      <w:pPr>
        <w:numPr>
          <w:ilvl w:val="0"/>
          <w:numId w:val="21"/>
        </w:numPr>
        <w:tabs>
          <w:tab w:val="left" w:pos="567"/>
        </w:tabs>
        <w:spacing w:after="0" w:line="276" w:lineRule="auto"/>
        <w:ind w:left="993"/>
        <w:jc w:val="both"/>
        <w:rPr>
          <w:rFonts w:ascii="Arial" w:hAnsi="Arial" w:cs="Arial"/>
          <w:sz w:val="22"/>
          <w:szCs w:val="22"/>
          <w:lang w:val="es-CO"/>
        </w:rPr>
      </w:pPr>
      <w:r w:rsidRPr="00022A9D">
        <w:rPr>
          <w:rFonts w:ascii="Arial" w:hAnsi="Arial" w:cs="Arial"/>
          <w:sz w:val="22"/>
          <w:szCs w:val="22"/>
          <w:lang w:val="es-CO"/>
        </w:rPr>
        <w:t>Generar un insumo que sirva como guía o base para el desarrollo de planes de acción y mejora de sistemas de información en las entidades SNARIV en el nivel territorial.</w:t>
      </w:r>
    </w:p>
    <w:p w14:paraId="6065B908" w14:textId="77777777" w:rsidR="00022A9D" w:rsidRDefault="00022A9D" w:rsidP="00F5532E">
      <w:pPr>
        <w:spacing w:after="0" w:line="276" w:lineRule="auto"/>
        <w:ind w:left="578"/>
        <w:jc w:val="center"/>
        <w:rPr>
          <w:rFonts w:ascii="Arial" w:hAnsi="Arial" w:cs="Arial"/>
          <w:b/>
          <w:sz w:val="22"/>
          <w:szCs w:val="22"/>
          <w:lang w:val="es-CO"/>
        </w:rPr>
      </w:pPr>
    </w:p>
    <w:p w14:paraId="397855C0" w14:textId="77777777" w:rsidR="00F9447C" w:rsidRDefault="00F9447C" w:rsidP="00F5532E">
      <w:pPr>
        <w:spacing w:after="0" w:line="276" w:lineRule="auto"/>
        <w:ind w:left="578"/>
        <w:jc w:val="center"/>
        <w:rPr>
          <w:rFonts w:ascii="Arial" w:hAnsi="Arial" w:cs="Arial"/>
          <w:b/>
          <w:sz w:val="22"/>
          <w:szCs w:val="22"/>
          <w:lang w:val="es-CO"/>
        </w:rPr>
      </w:pPr>
    </w:p>
    <w:p w14:paraId="587E8B87" w14:textId="77777777" w:rsidR="00F9447C" w:rsidRDefault="00F9447C" w:rsidP="00F5532E">
      <w:pPr>
        <w:spacing w:after="0" w:line="276" w:lineRule="auto"/>
        <w:ind w:left="578"/>
        <w:jc w:val="center"/>
        <w:rPr>
          <w:rFonts w:ascii="Arial" w:hAnsi="Arial" w:cs="Arial"/>
          <w:b/>
          <w:sz w:val="22"/>
          <w:szCs w:val="22"/>
          <w:lang w:val="es-CO"/>
        </w:rPr>
      </w:pPr>
    </w:p>
    <w:p w14:paraId="09BB9FA6" w14:textId="77777777" w:rsidR="00F9447C" w:rsidRDefault="00F9447C" w:rsidP="00F5532E">
      <w:pPr>
        <w:spacing w:after="0" w:line="276" w:lineRule="auto"/>
        <w:ind w:left="578"/>
        <w:jc w:val="center"/>
        <w:rPr>
          <w:rFonts w:ascii="Arial" w:hAnsi="Arial" w:cs="Arial"/>
          <w:b/>
          <w:sz w:val="22"/>
          <w:szCs w:val="22"/>
          <w:lang w:val="es-CO"/>
        </w:rPr>
      </w:pPr>
    </w:p>
    <w:p w14:paraId="7DE86277" w14:textId="77777777" w:rsidR="00F9447C" w:rsidRDefault="00FD7F0B" w:rsidP="00F5532E">
      <w:pPr>
        <w:spacing w:after="0" w:line="276" w:lineRule="auto"/>
        <w:ind w:left="578"/>
        <w:jc w:val="center"/>
        <w:rPr>
          <w:rFonts w:ascii="Arial" w:hAnsi="Arial" w:cs="Arial"/>
          <w:b/>
          <w:sz w:val="22"/>
          <w:szCs w:val="22"/>
          <w:lang w:val="es-CO"/>
        </w:rPr>
      </w:pPr>
      <w:r>
        <w:rPr>
          <w:noProof/>
          <w:lang w:val="es-CO" w:eastAsia="es-CO"/>
        </w:rPr>
        <mc:AlternateContent>
          <mc:Choice Requires="wps">
            <w:drawing>
              <wp:anchor distT="0" distB="0" distL="114300" distR="114300" simplePos="0" relativeHeight="251863040" behindDoc="0" locked="0" layoutInCell="1" allowOverlap="1" wp14:anchorId="211A22EB" wp14:editId="3E2EAC77">
                <wp:simplePos x="0" y="0"/>
                <wp:positionH relativeFrom="margin">
                  <wp:posOffset>99695</wp:posOffset>
                </wp:positionH>
                <wp:positionV relativeFrom="paragraph">
                  <wp:posOffset>117475</wp:posOffset>
                </wp:positionV>
                <wp:extent cx="5724525" cy="3038475"/>
                <wp:effectExtent l="0" t="0" r="28575" b="28575"/>
                <wp:wrapNone/>
                <wp:docPr id="19464" name="Rectángulo 19464"/>
                <wp:cNvGraphicFramePr/>
                <a:graphic xmlns:a="http://schemas.openxmlformats.org/drawingml/2006/main">
                  <a:graphicData uri="http://schemas.microsoft.com/office/word/2010/wordprocessingShape">
                    <wps:wsp>
                      <wps:cNvSpPr/>
                      <wps:spPr>
                        <a:xfrm>
                          <a:off x="0" y="0"/>
                          <a:ext cx="5724525" cy="3038475"/>
                        </a:xfrm>
                        <a:prstGeom prst="rect">
                          <a:avLst/>
                        </a:prstGeom>
                        <a:noFill/>
                        <a:ln w="15875">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A0A4486" id="Rectángulo 19464" o:spid="_x0000_s1026" style="position:absolute;margin-left:7.85pt;margin-top:9.25pt;width:450.75pt;height:239.25pt;z-index:25186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" filled="f" strokecolor="#95b3d7 [1940]" strokeweight="1.25pt">
                <v:stroke dashstyle="dash"/>
                <w10:wrap anchorx="margin"/>
              </v:rect>
            </w:pict>
          </mc:Fallback>
        </mc:AlternateContent>
      </w:r>
      <w:r w:rsidR="005012E3">
        <w:rPr>
          <w:rFonts w:ascii="Arial" w:hAnsi="Arial" w:cs="Arial"/>
          <w:b/>
          <w:noProof/>
          <w:sz w:val="22"/>
          <w:szCs w:val="22"/>
          <w:lang w:val="es-CO" w:eastAsia="es-CO"/>
        </w:rPr>
        <w:drawing>
          <wp:anchor distT="0" distB="0" distL="114300" distR="114300" simplePos="0" relativeHeight="251860992" behindDoc="0" locked="0" layoutInCell="1" allowOverlap="1" wp14:anchorId="7D8F73B9" wp14:editId="1F9B32DD">
            <wp:simplePos x="0" y="0"/>
            <wp:positionH relativeFrom="margin">
              <wp:align>center</wp:align>
            </wp:positionH>
            <wp:positionV relativeFrom="paragraph">
              <wp:posOffset>8890</wp:posOffset>
            </wp:positionV>
            <wp:extent cx="5460365" cy="3242945"/>
            <wp:effectExtent l="0" t="0" r="6985" b="0"/>
            <wp:wrapNone/>
            <wp:docPr id="19461" name="Diagrama 194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anchor>
        </w:drawing>
      </w:r>
    </w:p>
    <w:p w14:paraId="57167427" w14:textId="77777777" w:rsidR="00F9447C" w:rsidRDefault="00F9447C" w:rsidP="00F5532E">
      <w:pPr>
        <w:spacing w:after="0" w:line="276" w:lineRule="auto"/>
        <w:ind w:left="578"/>
        <w:jc w:val="center"/>
        <w:rPr>
          <w:rFonts w:ascii="Arial" w:hAnsi="Arial" w:cs="Arial"/>
          <w:b/>
          <w:sz w:val="22"/>
          <w:szCs w:val="22"/>
          <w:lang w:val="es-CO"/>
        </w:rPr>
      </w:pPr>
    </w:p>
    <w:p w14:paraId="1372DF00" w14:textId="77777777" w:rsidR="00F9447C" w:rsidRDefault="00F9447C" w:rsidP="00F5532E">
      <w:pPr>
        <w:spacing w:after="0" w:line="276" w:lineRule="auto"/>
        <w:ind w:left="578"/>
        <w:jc w:val="center"/>
        <w:rPr>
          <w:rFonts w:ascii="Arial" w:hAnsi="Arial" w:cs="Arial"/>
          <w:b/>
          <w:sz w:val="22"/>
          <w:szCs w:val="22"/>
          <w:lang w:val="es-CO"/>
        </w:rPr>
      </w:pPr>
    </w:p>
    <w:p w14:paraId="38E1CCE1" w14:textId="77777777" w:rsidR="00F9447C" w:rsidRDefault="00F9447C" w:rsidP="00F5532E">
      <w:pPr>
        <w:spacing w:after="0" w:line="276" w:lineRule="auto"/>
        <w:ind w:left="578"/>
        <w:jc w:val="center"/>
        <w:rPr>
          <w:rFonts w:ascii="Arial" w:hAnsi="Arial" w:cs="Arial"/>
          <w:b/>
          <w:sz w:val="22"/>
          <w:szCs w:val="22"/>
          <w:lang w:val="es-CO"/>
        </w:rPr>
      </w:pPr>
    </w:p>
    <w:p w14:paraId="497DB153" w14:textId="77777777" w:rsidR="00F9447C" w:rsidRDefault="00F9447C" w:rsidP="00F5532E">
      <w:pPr>
        <w:spacing w:after="0" w:line="276" w:lineRule="auto"/>
        <w:ind w:left="578"/>
        <w:jc w:val="center"/>
        <w:rPr>
          <w:rFonts w:ascii="Arial" w:hAnsi="Arial" w:cs="Arial"/>
          <w:b/>
          <w:sz w:val="22"/>
          <w:szCs w:val="22"/>
          <w:lang w:val="es-CO"/>
        </w:rPr>
      </w:pPr>
    </w:p>
    <w:p w14:paraId="760891F8" w14:textId="77777777" w:rsidR="00F9447C" w:rsidRDefault="00F9447C" w:rsidP="00F5532E">
      <w:pPr>
        <w:spacing w:after="0" w:line="276" w:lineRule="auto"/>
        <w:ind w:left="578"/>
        <w:jc w:val="center"/>
        <w:rPr>
          <w:rFonts w:ascii="Arial" w:hAnsi="Arial" w:cs="Arial"/>
          <w:b/>
          <w:sz w:val="22"/>
          <w:szCs w:val="22"/>
          <w:lang w:val="es-CO"/>
        </w:rPr>
      </w:pPr>
    </w:p>
    <w:p w14:paraId="41D4C89C" w14:textId="77777777" w:rsidR="00F9447C" w:rsidRDefault="00F9447C" w:rsidP="00F5532E">
      <w:pPr>
        <w:spacing w:after="0" w:line="276" w:lineRule="auto"/>
        <w:ind w:left="578"/>
        <w:jc w:val="center"/>
        <w:rPr>
          <w:rFonts w:ascii="Arial" w:hAnsi="Arial" w:cs="Arial"/>
          <w:b/>
          <w:sz w:val="22"/>
          <w:szCs w:val="22"/>
          <w:lang w:val="es-CO"/>
        </w:rPr>
      </w:pPr>
    </w:p>
    <w:p w14:paraId="1B20E9B5" w14:textId="77777777" w:rsidR="00F9447C" w:rsidRDefault="00F9447C" w:rsidP="00F5532E">
      <w:pPr>
        <w:spacing w:after="0" w:line="276" w:lineRule="auto"/>
        <w:ind w:left="578"/>
        <w:jc w:val="center"/>
        <w:rPr>
          <w:rFonts w:ascii="Arial" w:hAnsi="Arial" w:cs="Arial"/>
          <w:b/>
          <w:sz w:val="22"/>
          <w:szCs w:val="22"/>
          <w:lang w:val="es-CO"/>
        </w:rPr>
      </w:pPr>
    </w:p>
    <w:p w14:paraId="58B280D8" w14:textId="77777777" w:rsidR="00F9447C" w:rsidRDefault="00F9447C" w:rsidP="00F5532E">
      <w:pPr>
        <w:spacing w:after="0" w:line="276" w:lineRule="auto"/>
        <w:ind w:left="578"/>
        <w:jc w:val="center"/>
        <w:rPr>
          <w:rFonts w:ascii="Arial" w:hAnsi="Arial" w:cs="Arial"/>
          <w:b/>
          <w:sz w:val="22"/>
          <w:szCs w:val="22"/>
          <w:lang w:val="es-CO"/>
        </w:rPr>
      </w:pPr>
    </w:p>
    <w:p w14:paraId="5305D23B" w14:textId="77777777" w:rsidR="00F9447C" w:rsidRDefault="00F9447C" w:rsidP="00F5532E">
      <w:pPr>
        <w:spacing w:after="0" w:line="276" w:lineRule="auto"/>
        <w:ind w:left="578"/>
        <w:jc w:val="center"/>
        <w:rPr>
          <w:rFonts w:ascii="Arial" w:hAnsi="Arial" w:cs="Arial"/>
          <w:b/>
          <w:sz w:val="22"/>
          <w:szCs w:val="22"/>
          <w:lang w:val="es-CO"/>
        </w:rPr>
      </w:pPr>
    </w:p>
    <w:p w14:paraId="215F13A0" w14:textId="77777777" w:rsidR="00F9447C" w:rsidRDefault="00F9447C" w:rsidP="00F5532E">
      <w:pPr>
        <w:spacing w:after="0" w:line="276" w:lineRule="auto"/>
        <w:ind w:left="578"/>
        <w:jc w:val="center"/>
        <w:rPr>
          <w:rFonts w:ascii="Arial" w:hAnsi="Arial" w:cs="Arial"/>
          <w:b/>
          <w:sz w:val="22"/>
          <w:szCs w:val="22"/>
          <w:lang w:val="es-CO"/>
        </w:rPr>
      </w:pPr>
    </w:p>
    <w:p w14:paraId="5780B412" w14:textId="77777777" w:rsidR="00F9447C" w:rsidRDefault="00F9447C" w:rsidP="00F5532E">
      <w:pPr>
        <w:spacing w:after="0" w:line="276" w:lineRule="auto"/>
        <w:ind w:left="578"/>
        <w:jc w:val="center"/>
        <w:rPr>
          <w:rFonts w:ascii="Arial" w:hAnsi="Arial" w:cs="Arial"/>
          <w:b/>
          <w:sz w:val="22"/>
          <w:szCs w:val="22"/>
          <w:lang w:val="es-CO"/>
        </w:rPr>
      </w:pPr>
    </w:p>
    <w:p w14:paraId="7F88F34C" w14:textId="77777777" w:rsidR="00F9447C" w:rsidRDefault="00F9447C" w:rsidP="00F5532E">
      <w:pPr>
        <w:spacing w:after="0" w:line="276" w:lineRule="auto"/>
        <w:ind w:left="578"/>
        <w:jc w:val="center"/>
        <w:rPr>
          <w:rFonts w:ascii="Arial" w:hAnsi="Arial" w:cs="Arial"/>
          <w:b/>
          <w:sz w:val="22"/>
          <w:szCs w:val="22"/>
          <w:lang w:val="es-CO"/>
        </w:rPr>
      </w:pPr>
    </w:p>
    <w:p w14:paraId="43EAA5DE" w14:textId="77777777" w:rsidR="00F9447C" w:rsidRDefault="00F9447C" w:rsidP="00F5532E">
      <w:pPr>
        <w:spacing w:after="0" w:line="276" w:lineRule="auto"/>
        <w:ind w:left="578"/>
        <w:jc w:val="center"/>
        <w:rPr>
          <w:rFonts w:ascii="Arial" w:hAnsi="Arial" w:cs="Arial"/>
          <w:b/>
          <w:sz w:val="22"/>
          <w:szCs w:val="22"/>
          <w:lang w:val="es-CO"/>
        </w:rPr>
      </w:pPr>
    </w:p>
    <w:p w14:paraId="1BEA07D9" w14:textId="77777777" w:rsidR="00F9447C" w:rsidRDefault="00F9447C" w:rsidP="00F5532E">
      <w:pPr>
        <w:spacing w:after="0" w:line="276" w:lineRule="auto"/>
        <w:ind w:left="578"/>
        <w:jc w:val="center"/>
        <w:rPr>
          <w:rFonts w:ascii="Arial" w:hAnsi="Arial" w:cs="Arial"/>
          <w:b/>
          <w:sz w:val="22"/>
          <w:szCs w:val="22"/>
          <w:lang w:val="es-CO"/>
        </w:rPr>
      </w:pPr>
    </w:p>
    <w:p w14:paraId="7C3BCD45" w14:textId="77777777" w:rsidR="00F9447C" w:rsidRDefault="00F9447C" w:rsidP="00F5532E">
      <w:pPr>
        <w:spacing w:after="0" w:line="276" w:lineRule="auto"/>
        <w:ind w:left="578"/>
        <w:jc w:val="center"/>
        <w:rPr>
          <w:rFonts w:ascii="Arial" w:hAnsi="Arial" w:cs="Arial"/>
          <w:b/>
          <w:sz w:val="22"/>
          <w:szCs w:val="22"/>
          <w:lang w:val="es-CO"/>
        </w:rPr>
      </w:pPr>
    </w:p>
    <w:p w14:paraId="1D3ECE2C" w14:textId="77777777" w:rsidR="00F9447C" w:rsidRDefault="00F9447C" w:rsidP="00F5532E">
      <w:pPr>
        <w:spacing w:after="0" w:line="276" w:lineRule="auto"/>
        <w:ind w:left="578"/>
        <w:jc w:val="center"/>
        <w:rPr>
          <w:rFonts w:ascii="Arial" w:hAnsi="Arial" w:cs="Arial"/>
          <w:b/>
          <w:sz w:val="22"/>
          <w:szCs w:val="22"/>
          <w:lang w:val="es-CO"/>
        </w:rPr>
      </w:pPr>
    </w:p>
    <w:p w14:paraId="0D783C70" w14:textId="77777777" w:rsidR="00F9447C" w:rsidRDefault="00F9447C" w:rsidP="00F5532E">
      <w:pPr>
        <w:spacing w:after="0" w:line="276" w:lineRule="auto"/>
        <w:ind w:left="578"/>
        <w:jc w:val="center"/>
        <w:rPr>
          <w:rFonts w:ascii="Arial" w:hAnsi="Arial" w:cs="Arial"/>
          <w:b/>
          <w:sz w:val="22"/>
          <w:szCs w:val="22"/>
          <w:lang w:val="es-CO"/>
        </w:rPr>
      </w:pPr>
    </w:p>
    <w:p w14:paraId="58B34EFB" w14:textId="77777777" w:rsidR="00F9447C" w:rsidRDefault="00F9447C" w:rsidP="00F5532E">
      <w:pPr>
        <w:spacing w:after="0" w:line="276" w:lineRule="auto"/>
        <w:ind w:left="578"/>
        <w:jc w:val="center"/>
        <w:rPr>
          <w:rFonts w:ascii="Arial" w:hAnsi="Arial" w:cs="Arial"/>
          <w:b/>
          <w:sz w:val="22"/>
          <w:szCs w:val="22"/>
          <w:lang w:val="es-CO"/>
        </w:rPr>
      </w:pPr>
    </w:p>
    <w:p w14:paraId="71E9D929" w14:textId="77777777" w:rsidR="00F9447C" w:rsidRPr="00022A9D" w:rsidRDefault="00F9447C" w:rsidP="00F5532E">
      <w:pPr>
        <w:spacing w:after="0" w:line="276" w:lineRule="auto"/>
        <w:ind w:left="578"/>
        <w:jc w:val="center"/>
        <w:rPr>
          <w:rFonts w:ascii="Arial" w:hAnsi="Arial" w:cs="Arial"/>
          <w:b/>
          <w:sz w:val="22"/>
          <w:szCs w:val="22"/>
          <w:lang w:val="es-CO"/>
        </w:rPr>
      </w:pPr>
    </w:p>
    <w:p w14:paraId="333CDBE7" w14:textId="77777777" w:rsidR="00963420" w:rsidRDefault="00F5532E" w:rsidP="00F5532E">
      <w:pPr>
        <w:pStyle w:val="Prrafodelista"/>
        <w:numPr>
          <w:ilvl w:val="0"/>
          <w:numId w:val="8"/>
        </w:numPr>
        <w:spacing w:after="0" w:line="276" w:lineRule="auto"/>
        <w:jc w:val="both"/>
        <w:rPr>
          <w:rFonts w:ascii="Arial" w:hAnsi="Arial" w:cs="Arial"/>
          <w:b/>
          <w:sz w:val="22"/>
          <w:szCs w:val="22"/>
        </w:rPr>
      </w:pPr>
      <w:r>
        <w:rPr>
          <w:rFonts w:ascii="Arial" w:hAnsi="Arial" w:cs="Arial"/>
          <w:b/>
          <w:sz w:val="22"/>
          <w:szCs w:val="22"/>
        </w:rPr>
        <w:t>DESARROLLO PLANES DE MEJORAMIENTO</w:t>
      </w:r>
    </w:p>
    <w:p w14:paraId="40CCF6DF" w14:textId="77777777" w:rsidR="00F5532E" w:rsidRDefault="00F5532E" w:rsidP="00F5532E">
      <w:pPr>
        <w:spacing w:after="0" w:line="276" w:lineRule="auto"/>
        <w:jc w:val="both"/>
        <w:rPr>
          <w:rFonts w:ascii="Arial" w:hAnsi="Arial" w:cs="Arial"/>
          <w:b/>
          <w:sz w:val="22"/>
          <w:szCs w:val="22"/>
        </w:rPr>
      </w:pPr>
    </w:p>
    <w:p w14:paraId="1227AD92" w14:textId="77777777" w:rsidR="00F5532E" w:rsidRDefault="00F5532E" w:rsidP="00F5532E">
      <w:pPr>
        <w:spacing w:after="0" w:line="276" w:lineRule="auto"/>
        <w:jc w:val="both"/>
        <w:rPr>
          <w:rFonts w:ascii="Arial" w:hAnsi="Arial" w:cs="Arial"/>
          <w:sz w:val="22"/>
          <w:szCs w:val="22"/>
          <w:lang w:val="es-CO"/>
        </w:rPr>
      </w:pPr>
      <w:r w:rsidRPr="00F5532E">
        <w:rPr>
          <w:rFonts w:ascii="Arial" w:hAnsi="Arial" w:cs="Arial"/>
          <w:sz w:val="22"/>
          <w:szCs w:val="22"/>
          <w:lang w:val="es-CO"/>
        </w:rPr>
        <w:t xml:space="preserve">Para la Unidad para las Víctimas y la Red Nacional de Información es fundamental que las entidades territoriales puedan implementar sus planes de mejoramiento con el objetivo de focalizar y priorizar las tareas que se requieren para fortalecer cada uno de los ejes e indicadores que hacen parte del diagnóstico POSI. </w:t>
      </w:r>
    </w:p>
    <w:p w14:paraId="173A6460" w14:textId="77777777" w:rsidR="00DF0240" w:rsidRPr="00F5532E" w:rsidRDefault="00DF0240" w:rsidP="00F5532E">
      <w:pPr>
        <w:spacing w:after="0" w:line="276" w:lineRule="auto"/>
        <w:jc w:val="both"/>
        <w:rPr>
          <w:rFonts w:ascii="Arial" w:hAnsi="Arial" w:cs="Arial"/>
          <w:sz w:val="22"/>
          <w:szCs w:val="22"/>
          <w:lang w:val="es-CO"/>
        </w:rPr>
      </w:pPr>
    </w:p>
    <w:p w14:paraId="36298267" w14:textId="77777777" w:rsidR="00F5532E" w:rsidRDefault="00F5532E" w:rsidP="00F5532E">
      <w:pPr>
        <w:spacing w:after="0" w:line="276" w:lineRule="auto"/>
        <w:jc w:val="both"/>
        <w:rPr>
          <w:rFonts w:ascii="Arial" w:hAnsi="Arial" w:cs="Arial"/>
          <w:sz w:val="22"/>
          <w:szCs w:val="22"/>
          <w:lang w:val="es-CO"/>
        </w:rPr>
      </w:pPr>
      <w:r w:rsidRPr="00F5532E">
        <w:rPr>
          <w:rFonts w:ascii="Arial" w:hAnsi="Arial" w:cs="Arial"/>
          <w:sz w:val="22"/>
          <w:szCs w:val="22"/>
          <w:lang w:val="es-CO"/>
        </w:rPr>
        <w:t xml:space="preserve">Por tal motivo y tomando como línea base los autodiagnósticos realizados en el marco del convenio con la OIM, las entidades territoriales en las sesiones de los Espacios Formales de Sistemas de Información (Mesas Técnicas o Subcomités) deben evaluar las necesidades en Sistemas de Información para formular las acciones correctivas junto con responsables y tiempos de ejecución. </w:t>
      </w:r>
    </w:p>
    <w:p w14:paraId="717C86DA" w14:textId="77777777" w:rsidR="00DF0240" w:rsidRPr="00F5532E" w:rsidRDefault="00DF0240" w:rsidP="00F5532E">
      <w:pPr>
        <w:spacing w:after="0" w:line="276" w:lineRule="auto"/>
        <w:jc w:val="both"/>
        <w:rPr>
          <w:rFonts w:ascii="Arial" w:hAnsi="Arial" w:cs="Arial"/>
          <w:sz w:val="22"/>
          <w:szCs w:val="22"/>
          <w:lang w:val="es-CO"/>
        </w:rPr>
      </w:pPr>
    </w:p>
    <w:p w14:paraId="514E4671" w14:textId="77777777" w:rsidR="00F5532E" w:rsidRDefault="00F5532E" w:rsidP="00F5532E">
      <w:pPr>
        <w:spacing w:after="0" w:line="276" w:lineRule="auto"/>
        <w:jc w:val="both"/>
        <w:rPr>
          <w:rFonts w:ascii="Arial" w:hAnsi="Arial" w:cs="Arial"/>
          <w:sz w:val="22"/>
          <w:szCs w:val="22"/>
          <w:lang w:val="es-CO"/>
        </w:rPr>
      </w:pPr>
      <w:r w:rsidRPr="00F5532E">
        <w:rPr>
          <w:rFonts w:ascii="Arial" w:hAnsi="Arial" w:cs="Arial"/>
          <w:sz w:val="22"/>
          <w:szCs w:val="22"/>
          <w:lang w:val="es-CO"/>
        </w:rPr>
        <w:t>Se presenta a continuación para la construcción de la matriz de mejoramiento un esquema con los pasos necesarios para su elaboración.</w:t>
      </w:r>
    </w:p>
    <w:p w14:paraId="42F13099" w14:textId="77777777" w:rsidR="000F07C6" w:rsidRDefault="000F07C6" w:rsidP="00F5532E">
      <w:pPr>
        <w:spacing w:after="0" w:line="276" w:lineRule="auto"/>
        <w:jc w:val="both"/>
        <w:rPr>
          <w:rFonts w:ascii="Arial" w:hAnsi="Arial" w:cs="Arial"/>
          <w:sz w:val="22"/>
          <w:szCs w:val="22"/>
          <w:lang w:val="es-CO"/>
        </w:rPr>
      </w:pPr>
    </w:p>
    <w:p w14:paraId="0ACBB69D" w14:textId="77777777" w:rsidR="000F07C6" w:rsidRPr="00F5532E" w:rsidRDefault="000F07C6" w:rsidP="00F5532E">
      <w:pPr>
        <w:spacing w:after="0" w:line="276" w:lineRule="auto"/>
        <w:jc w:val="both"/>
        <w:rPr>
          <w:rFonts w:ascii="Arial" w:hAnsi="Arial" w:cs="Arial"/>
          <w:sz w:val="22"/>
          <w:szCs w:val="22"/>
          <w:lang w:val="es-CO"/>
        </w:rPr>
      </w:pPr>
    </w:p>
    <w:p w14:paraId="442952BE" w14:textId="77777777" w:rsidR="00F5532E" w:rsidRDefault="00F5532E" w:rsidP="00F5532E">
      <w:pPr>
        <w:spacing w:after="0" w:line="276" w:lineRule="auto"/>
        <w:jc w:val="both"/>
        <w:rPr>
          <w:rFonts w:ascii="Arial" w:hAnsi="Arial" w:cs="Arial"/>
          <w:b/>
          <w:sz w:val="22"/>
          <w:szCs w:val="22"/>
          <w:lang w:val="es-CO"/>
        </w:rPr>
      </w:pPr>
      <w:r w:rsidRPr="00F5532E">
        <w:rPr>
          <w:rFonts w:ascii="Arial" w:hAnsi="Arial" w:cs="Arial"/>
          <w:b/>
          <w:noProof/>
          <w:sz w:val="22"/>
          <w:szCs w:val="22"/>
          <w:lang w:val="es-CO" w:eastAsia="es-CO"/>
        </w:rPr>
        <mc:AlternateContent>
          <mc:Choice Requires="wps">
            <w:drawing>
              <wp:anchor distT="0" distB="0" distL="114300" distR="114300" simplePos="0" relativeHeight="251662336" behindDoc="0" locked="0" layoutInCell="1" allowOverlap="1" wp14:anchorId="32818E0F" wp14:editId="1FFB15C3">
                <wp:simplePos x="0" y="0"/>
                <wp:positionH relativeFrom="margin">
                  <wp:align>center</wp:align>
                </wp:positionH>
                <wp:positionV relativeFrom="paragraph">
                  <wp:posOffset>123825</wp:posOffset>
                </wp:positionV>
                <wp:extent cx="5400675" cy="1123950"/>
                <wp:effectExtent l="0" t="0" r="28575" b="19050"/>
                <wp:wrapNone/>
                <wp:docPr id="48" name="Rectángulo 48"/>
                <wp:cNvGraphicFramePr/>
                <a:graphic xmlns:a="http://schemas.openxmlformats.org/drawingml/2006/main">
                  <a:graphicData uri="http://schemas.microsoft.com/office/word/2010/wordprocessingShape">
                    <wps:wsp>
                      <wps:cNvSpPr/>
                      <wps:spPr>
                        <a:xfrm>
                          <a:off x="0" y="0"/>
                          <a:ext cx="5400675" cy="1123950"/>
                        </a:xfrm>
                        <a:prstGeom prst="rect">
                          <a:avLst/>
                        </a:prstGeom>
                        <a:noFill/>
                        <a:ln w="19050">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ect w14:anchorId="089BAA3A" id="Rectángulo 48" o:spid="_x0000_s1026" style="position:absolute;margin-left:0;margin-top:9.75pt;width:425.25pt;height:88.5pt;z-index:25166233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" filled="f" strokecolor="#95b3d7 [1940]" strokeweight="1.5pt">
                <v:stroke dashstyle="dash"/>
                <w10:wrap anchorx="margin"/>
              </v:rect>
            </w:pict>
          </mc:Fallback>
        </mc:AlternateContent>
      </w:r>
    </w:p>
    <w:p w14:paraId="00581539" w14:textId="77777777" w:rsidR="00F5532E" w:rsidRPr="00F5532E" w:rsidRDefault="000F07C6" w:rsidP="00F5532E">
      <w:pPr>
        <w:spacing w:after="0" w:line="276" w:lineRule="auto"/>
        <w:jc w:val="both"/>
        <w:rPr>
          <w:rFonts w:ascii="Arial" w:hAnsi="Arial" w:cs="Arial"/>
          <w:b/>
          <w:sz w:val="22"/>
          <w:szCs w:val="22"/>
          <w:lang w:val="es-CO"/>
        </w:rPr>
      </w:pPr>
      <w:r>
        <w:rPr>
          <w:noProof/>
          <w:lang w:val="es-CO" w:eastAsia="es-CO"/>
        </w:rPr>
        <w:drawing>
          <wp:anchor distT="0" distB="0" distL="114300" distR="114300" simplePos="0" relativeHeight="251867136" behindDoc="0" locked="0" layoutInCell="1" allowOverlap="1" wp14:anchorId="01E14E91" wp14:editId="7E7EACA2">
            <wp:simplePos x="0" y="0"/>
            <wp:positionH relativeFrom="column">
              <wp:posOffset>652145</wp:posOffset>
            </wp:positionH>
            <wp:positionV relativeFrom="paragraph">
              <wp:posOffset>4594225</wp:posOffset>
            </wp:positionV>
            <wp:extent cx="4714875" cy="514350"/>
            <wp:effectExtent l="19050" t="19050" r="28575" b="1905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714875" cy="5143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F9447C" w:rsidRPr="00F5532E">
        <w:rPr>
          <w:rFonts w:ascii="Arial" w:hAnsi="Arial" w:cs="Arial"/>
          <w:b/>
          <w:noProof/>
          <w:sz w:val="22"/>
          <w:szCs w:val="22"/>
          <w:lang w:val="es-CO" w:eastAsia="es-CO"/>
        </w:rPr>
        <mc:AlternateContent>
          <mc:Choice Requires="wps">
            <w:drawing>
              <wp:anchor distT="0" distB="0" distL="114300" distR="114300" simplePos="0" relativeHeight="251665408" behindDoc="0" locked="0" layoutInCell="1" allowOverlap="1" wp14:anchorId="5606B1E8" wp14:editId="5CB1B80A">
                <wp:simplePos x="0" y="0"/>
                <wp:positionH relativeFrom="margin">
                  <wp:align>center</wp:align>
                </wp:positionH>
                <wp:positionV relativeFrom="paragraph">
                  <wp:posOffset>3785235</wp:posOffset>
                </wp:positionV>
                <wp:extent cx="5429250" cy="1704975"/>
                <wp:effectExtent l="0" t="0" r="19050" b="28575"/>
                <wp:wrapNone/>
                <wp:docPr id="51" name="Rectángulo 51"/>
                <wp:cNvGraphicFramePr/>
                <a:graphic xmlns:a="http://schemas.openxmlformats.org/drawingml/2006/main">
                  <a:graphicData uri="http://schemas.microsoft.com/office/word/2010/wordprocessingShape">
                    <wps:wsp>
                      <wps:cNvSpPr/>
                      <wps:spPr>
                        <a:xfrm>
                          <a:off x="0" y="0"/>
                          <a:ext cx="5429250" cy="1704975"/>
                        </a:xfrm>
                        <a:prstGeom prst="rect">
                          <a:avLst/>
                        </a:prstGeom>
                        <a:noFill/>
                        <a:ln w="19050">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10507A8D" id="Rectángulo 51" o:spid="_x0000_s1026" style="position:absolute;margin-left:0;margin-top:298.05pt;width:427.5pt;height:134.25pt;z-index:25166540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" filled="f" strokecolor="#95b3d7 [1940]" strokeweight="1.5pt">
                <v:stroke dashstyle="dash"/>
                <w10:wrap anchorx="margin"/>
              </v:rect>
            </w:pict>
          </mc:Fallback>
        </mc:AlternateContent>
      </w:r>
      <w:r w:rsidR="0089552A" w:rsidRPr="0089552A">
        <w:rPr>
          <w:rFonts w:ascii="Arial" w:hAnsi="Arial" w:cs="Arial"/>
          <w:b/>
          <w:noProof/>
          <w:sz w:val="22"/>
          <w:szCs w:val="22"/>
          <w:lang w:val="es-CO" w:eastAsia="es-CO"/>
        </w:rPr>
        <w:drawing>
          <wp:anchor distT="0" distB="0" distL="114300" distR="114300" simplePos="0" relativeHeight="251850752" behindDoc="0" locked="0" layoutInCell="1" allowOverlap="1" wp14:anchorId="4D5C2F04" wp14:editId="28EE34C5">
            <wp:simplePos x="0" y="0"/>
            <wp:positionH relativeFrom="margin">
              <wp:posOffset>2748544</wp:posOffset>
            </wp:positionH>
            <wp:positionV relativeFrom="paragraph">
              <wp:posOffset>24513</wp:posOffset>
            </wp:positionV>
            <wp:extent cx="2803525" cy="914400"/>
            <wp:effectExtent l="19050" t="19050" r="15875" b="19050"/>
            <wp:wrapNone/>
            <wp:docPr id="19456" name="Imagen 1">
              <a:extLst xmlns:a="http://schemas.openxmlformats.org/drawingml/2006/main">
                <a:ext uri="{FF2B5EF4-FFF2-40B4-BE49-F238E27FC236}">
                  <a16:creationId xmlns:a16="http://schemas.microsoft.com/office/drawing/2014/main" id="{CC7FB51C-7D8E-4DB7-BD8B-0F8C69539C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CC7FB51C-7D8E-4DB7-BD8B-0F8C69539C33}"/>
                        </a:ext>
                      </a:extLst>
                    </pic:cNvPr>
                    <pic:cNvPicPr>
                      <a:picLocks noChangeAspect="1"/>
                    </pic:cNvPicPr>
                  </pic:nvPicPr>
                  <pic:blipFill>
                    <a:blip r:embed="rId27"/>
                    <a:stretch>
                      <a:fillRect/>
                    </a:stretch>
                  </pic:blipFill>
                  <pic:spPr>
                    <a:xfrm>
                      <a:off x="0" y="0"/>
                      <a:ext cx="2806628" cy="915412"/>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1F2F82" w:rsidRPr="00F5532E">
        <w:rPr>
          <w:rFonts w:ascii="Arial" w:hAnsi="Arial" w:cs="Arial"/>
          <w:b/>
          <w:noProof/>
          <w:sz w:val="22"/>
          <w:szCs w:val="22"/>
          <w:lang w:val="es-CO" w:eastAsia="es-CO"/>
        </w:rPr>
        <mc:AlternateContent>
          <mc:Choice Requires="wps">
            <w:drawing>
              <wp:anchor distT="0" distB="0" distL="114300" distR="114300" simplePos="0" relativeHeight="251660288" behindDoc="0" locked="0" layoutInCell="1" allowOverlap="1" wp14:anchorId="511687C1" wp14:editId="556B3AF0">
                <wp:simplePos x="0" y="0"/>
                <wp:positionH relativeFrom="column">
                  <wp:posOffset>2932753</wp:posOffset>
                </wp:positionH>
                <wp:positionV relativeFrom="paragraph">
                  <wp:posOffset>1511852</wp:posOffset>
                </wp:positionV>
                <wp:extent cx="2600325" cy="1485900"/>
                <wp:effectExtent l="0" t="0" r="9525" b="0"/>
                <wp:wrapNone/>
                <wp:docPr id="46" name="Cuadro de texto 46"/>
                <wp:cNvGraphicFramePr/>
                <a:graphic xmlns:a="http://schemas.openxmlformats.org/drawingml/2006/main">
                  <a:graphicData uri="http://schemas.microsoft.com/office/word/2010/wordprocessingShape">
                    <wps:wsp>
                      <wps:cNvSpPr txBox="1"/>
                      <wps:spPr>
                        <a:xfrm>
                          <a:off x="0" y="0"/>
                          <a:ext cx="2600325" cy="14859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4318DA0" w14:textId="77777777" w:rsidR="00F9447C" w:rsidRDefault="00F9447C" w:rsidP="00F5532E">
                            <w:r w:rsidRPr="003B0939">
                              <w:rPr>
                                <w:noProof/>
                                <w:lang w:val="es-CO" w:eastAsia="es-CO"/>
                              </w:rPr>
                              <w:drawing>
                                <wp:inline distT="0" distB="0" distL="0" distR="0" wp14:anchorId="504A0912" wp14:editId="434AD49A">
                                  <wp:extent cx="2392045" cy="600466"/>
                                  <wp:effectExtent l="0" t="0" r="0" b="9525"/>
                                  <wp:docPr id="254" name="Imagen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92045" cy="600466"/>
                                          </a:xfrm>
                                          <a:prstGeom prst="rect">
                                            <a:avLst/>
                                          </a:prstGeom>
                                          <a:noFill/>
                                          <a:ln>
                                            <a:noFill/>
                                          </a:ln>
                                        </pic:spPr>
                                      </pic:pic>
                                    </a:graphicData>
                                  </a:graphic>
                                </wp:inline>
                              </w:drawing>
                            </w:r>
                          </w:p>
                          <w:p w14:paraId="7C12E1A7" w14:textId="77777777" w:rsidR="00F9447C" w:rsidRPr="0062178C" w:rsidRDefault="00F9447C" w:rsidP="00F5532E">
                            <w:pPr>
                              <w:jc w:val="center"/>
                              <w:rPr>
                                <w:rFonts w:ascii="Tw Cen MT" w:hAnsi="Tw Cen MT"/>
                                <w:i/>
                              </w:rPr>
                            </w:pPr>
                            <w:r w:rsidRPr="0062178C">
                              <w:rPr>
                                <w:rFonts w:ascii="Tw Cen MT" w:hAnsi="Tw Cen MT"/>
                                <w:i/>
                              </w:rPr>
                              <w:t>Estas tareas sólo servirán como guía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1687C1" id="Cuadro de texto 46" o:spid="_x0000_s1199" type="#_x0000_t202" style="position:absolute;left:0;text-align:left;margin-left:230.95pt;margin-top:119.05pt;width:204.7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" fillcolor="white [3201]" stroked="f" strokeweight="2pt">
                <v:textbox>
                  <w:txbxContent>
                    <w:p w14:paraId="04318DA0" w14:textId="77777777" w:rsidR="00F9447C" w:rsidRDefault="00F9447C" w:rsidP="00F5532E">
                      <w:r w:rsidRPr="003B0939">
                        <w:rPr>
                          <w:noProof/>
                          <w:lang w:val="es-CO" w:eastAsia="es-CO"/>
                        </w:rPr>
                        <w:drawing>
                          <wp:inline distT="0" distB="0" distL="0" distR="0" wp14:anchorId="504A0912" wp14:editId="434AD49A">
                            <wp:extent cx="2392045" cy="600466"/>
                            <wp:effectExtent l="0" t="0" r="0" b="9525"/>
                            <wp:docPr id="254" name="Imagen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92045" cy="600466"/>
                                    </a:xfrm>
                                    <a:prstGeom prst="rect">
                                      <a:avLst/>
                                    </a:prstGeom>
                                    <a:noFill/>
                                    <a:ln>
                                      <a:noFill/>
                                    </a:ln>
                                  </pic:spPr>
                                </pic:pic>
                              </a:graphicData>
                            </a:graphic>
                          </wp:inline>
                        </w:drawing>
                      </w:r>
                    </w:p>
                    <w:p w14:paraId="7C12E1A7" w14:textId="77777777" w:rsidR="00F9447C" w:rsidRPr="0062178C" w:rsidRDefault="00F9447C" w:rsidP="00F5532E">
                      <w:pPr>
                        <w:jc w:val="center"/>
                        <w:rPr>
                          <w:rFonts w:ascii="Tw Cen MT" w:hAnsi="Tw Cen MT"/>
                          <w:i/>
                        </w:rPr>
                      </w:pPr>
                      <w:r w:rsidRPr="0062178C">
                        <w:rPr>
                          <w:rFonts w:ascii="Tw Cen MT" w:hAnsi="Tw Cen MT"/>
                          <w:i/>
                        </w:rPr>
                        <w:t>Estas tareas sólo servirán como guía</w:t>
                      </w:r>
                    </w:p>
                  </w:txbxContent>
                </v:textbox>
              </v:shape>
            </w:pict>
          </mc:Fallback>
        </mc:AlternateContent>
      </w:r>
      <w:r w:rsidR="003B0939" w:rsidRPr="00F5532E">
        <w:rPr>
          <w:rFonts w:ascii="Arial" w:hAnsi="Arial" w:cs="Arial"/>
          <w:b/>
          <w:noProof/>
          <w:sz w:val="22"/>
          <w:szCs w:val="22"/>
          <w:lang w:val="es-CO" w:eastAsia="es-CO"/>
        </w:rPr>
        <mc:AlternateContent>
          <mc:Choice Requires="wps">
            <w:drawing>
              <wp:anchor distT="0" distB="0" distL="114300" distR="114300" simplePos="0" relativeHeight="251663360" behindDoc="0" locked="0" layoutInCell="1" allowOverlap="1" wp14:anchorId="1DC705C6" wp14:editId="0DC0ED12">
                <wp:simplePos x="0" y="0"/>
                <wp:positionH relativeFrom="margin">
                  <wp:align>center</wp:align>
                </wp:positionH>
                <wp:positionV relativeFrom="paragraph">
                  <wp:posOffset>1162949</wp:posOffset>
                </wp:positionV>
                <wp:extent cx="5426554" cy="1895475"/>
                <wp:effectExtent l="0" t="0" r="22225" b="28575"/>
                <wp:wrapNone/>
                <wp:docPr id="49" name="Rectángulo 49"/>
                <wp:cNvGraphicFramePr/>
                <a:graphic xmlns:a="http://schemas.openxmlformats.org/drawingml/2006/main">
                  <a:graphicData uri="http://schemas.microsoft.com/office/word/2010/wordprocessingShape">
                    <wps:wsp>
                      <wps:cNvSpPr/>
                      <wps:spPr>
                        <a:xfrm>
                          <a:off x="0" y="0"/>
                          <a:ext cx="5426554" cy="1895475"/>
                        </a:xfrm>
                        <a:prstGeom prst="rect">
                          <a:avLst/>
                        </a:prstGeom>
                        <a:noFill/>
                        <a:ln w="19050">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ect w14:anchorId="1C3321CC" id="Rectángulo 49" o:spid="_x0000_s1026" style="position:absolute;margin-left:0;margin-top:91.55pt;width:427.3pt;height:149.25pt;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" filled="f" strokecolor="#95b3d7 [1940]" strokeweight="1.5pt">
                <v:stroke dashstyle="dash"/>
                <w10:wrap anchorx="margin"/>
              </v:rect>
            </w:pict>
          </mc:Fallback>
        </mc:AlternateContent>
      </w:r>
      <w:r w:rsidR="00DF0240" w:rsidRPr="00F5532E">
        <w:rPr>
          <w:rFonts w:ascii="Arial" w:hAnsi="Arial" w:cs="Arial"/>
          <w:b/>
          <w:noProof/>
          <w:sz w:val="22"/>
          <w:szCs w:val="22"/>
          <w:lang w:val="es-CO" w:eastAsia="es-CO"/>
        </w:rPr>
        <mc:AlternateContent>
          <mc:Choice Requires="wps">
            <w:drawing>
              <wp:anchor distT="0" distB="0" distL="114300" distR="114300" simplePos="0" relativeHeight="251661312" behindDoc="0" locked="0" layoutInCell="1" allowOverlap="1" wp14:anchorId="606C59D0" wp14:editId="3D5383E3">
                <wp:simplePos x="0" y="0"/>
                <wp:positionH relativeFrom="margin">
                  <wp:posOffset>422910</wp:posOffset>
                </wp:positionH>
                <wp:positionV relativeFrom="paragraph">
                  <wp:posOffset>1255395</wp:posOffset>
                </wp:positionV>
                <wp:extent cx="2295525" cy="1762125"/>
                <wp:effectExtent l="0" t="0" r="9525" b="9525"/>
                <wp:wrapNone/>
                <wp:docPr id="35" name="Cuadro de texto 35"/>
                <wp:cNvGraphicFramePr/>
                <a:graphic xmlns:a="http://schemas.openxmlformats.org/drawingml/2006/main">
                  <a:graphicData uri="http://schemas.microsoft.com/office/word/2010/wordprocessingShape">
                    <wps:wsp>
                      <wps:cNvSpPr txBox="1"/>
                      <wps:spPr>
                        <a:xfrm>
                          <a:off x="0" y="0"/>
                          <a:ext cx="2295525" cy="1762125"/>
                        </a:xfrm>
                        <a:prstGeom prst="rect">
                          <a:avLst/>
                        </a:prstGeom>
                        <a:solidFill>
                          <a:schemeClr val="lt1"/>
                        </a:solidFill>
                        <a:ln w="6350">
                          <a:noFill/>
                        </a:ln>
                      </wps:spPr>
                      <wps:txbx>
                        <w:txbxContent>
                          <w:p w14:paraId="75F55F4C" w14:textId="77777777" w:rsidR="00F9447C" w:rsidRPr="00DF0240" w:rsidRDefault="00F9447C" w:rsidP="00F5532E">
                            <w:pPr>
                              <w:jc w:val="center"/>
                              <w:rPr>
                                <w:rFonts w:ascii="Tw Cen MT" w:hAnsi="Tw Cen MT"/>
                                <w:sz w:val="20"/>
                                <w:szCs w:val="20"/>
                              </w:rPr>
                            </w:pPr>
                            <w:r w:rsidRPr="00DF0240">
                              <w:rPr>
                                <w:rFonts w:ascii="Tw Cen MT" w:hAnsi="Tw Cen MT"/>
                                <w:sz w:val="20"/>
                                <w:szCs w:val="20"/>
                                <w:lang w:val="es-CO"/>
                              </w:rPr>
                              <w:t xml:space="preserve">Se mostrará la(s) </w:t>
                            </w:r>
                            <w:r w:rsidRPr="000F07C6">
                              <w:rPr>
                                <w:rFonts w:ascii="Tw Cen MT" w:hAnsi="Tw Cen MT"/>
                                <w:color w:val="0070C0"/>
                                <w:sz w:val="20"/>
                                <w:szCs w:val="20"/>
                                <w:lang w:val="es-CO"/>
                              </w:rPr>
                              <w:t xml:space="preserve">necesidad(es) </w:t>
                            </w:r>
                            <w:r w:rsidRPr="00DF0240">
                              <w:rPr>
                                <w:rFonts w:ascii="Tw Cen MT" w:hAnsi="Tw Cen MT"/>
                                <w:sz w:val="20"/>
                                <w:szCs w:val="20"/>
                                <w:lang w:val="es-CO"/>
                              </w:rPr>
                              <w:t xml:space="preserve">que tiene la entidad territorial en este tema, será un breve diagnóstico de las insuficiencias que quieren mitigar. En un segundo espacio se debe </w:t>
                            </w:r>
                            <w:r w:rsidRPr="00DF0240">
                              <w:rPr>
                                <w:rFonts w:ascii="Tw Cen MT" w:hAnsi="Tw Cen MT"/>
                                <w:b/>
                                <w:sz w:val="20"/>
                                <w:szCs w:val="20"/>
                                <w:lang w:val="es-CO"/>
                              </w:rPr>
                              <w:t xml:space="preserve">proponer </w:t>
                            </w:r>
                            <w:r w:rsidRPr="00DF0240">
                              <w:rPr>
                                <w:rFonts w:ascii="Tw Cen MT" w:hAnsi="Tw Cen MT"/>
                                <w:sz w:val="20"/>
                                <w:szCs w:val="20"/>
                                <w:lang w:val="es-CO"/>
                              </w:rPr>
                              <w:t xml:space="preserve">cada una de las </w:t>
                            </w:r>
                            <w:r w:rsidRPr="000F07C6">
                              <w:rPr>
                                <w:rFonts w:ascii="Tw Cen MT" w:hAnsi="Tw Cen MT"/>
                                <w:color w:val="0070C0"/>
                                <w:sz w:val="20"/>
                                <w:szCs w:val="20"/>
                                <w:lang w:val="es-CO"/>
                              </w:rPr>
                              <w:t>tareas de fortalecimiento</w:t>
                            </w:r>
                            <w:r w:rsidRPr="00DF0240">
                              <w:rPr>
                                <w:rFonts w:ascii="Tw Cen MT" w:hAnsi="Tw Cen MT"/>
                                <w:sz w:val="20"/>
                                <w:szCs w:val="20"/>
                                <w:lang w:val="es-CO"/>
                              </w:rPr>
                              <w:t xml:space="preserve">, aunque haya una recomendación entregada por la RNI, cada tarea </w:t>
                            </w:r>
                            <w:r w:rsidRPr="000F07C6">
                              <w:rPr>
                                <w:rFonts w:ascii="Tw Cen MT" w:hAnsi="Tw Cen MT"/>
                                <w:color w:val="0070C0"/>
                                <w:sz w:val="20"/>
                                <w:szCs w:val="20"/>
                                <w:lang w:val="es-CO"/>
                              </w:rPr>
                              <w:t xml:space="preserve">será propia </w:t>
                            </w:r>
                            <w:r w:rsidRPr="00DF0240">
                              <w:rPr>
                                <w:rFonts w:ascii="Tw Cen MT" w:hAnsi="Tw Cen MT"/>
                                <w:sz w:val="20"/>
                                <w:szCs w:val="20"/>
                                <w:lang w:val="es-CO"/>
                              </w:rPr>
                              <w:t xml:space="preserve">de cada entidad y responderá a su necesidad y compromiso. Estará propuesta como </w:t>
                            </w:r>
                            <w:r w:rsidRPr="000F07C6">
                              <w:rPr>
                                <w:rFonts w:ascii="Tw Cen MT" w:hAnsi="Tw Cen MT"/>
                                <w:color w:val="0070C0"/>
                                <w:sz w:val="20"/>
                                <w:szCs w:val="20"/>
                                <w:lang w:val="es-CO"/>
                              </w:rPr>
                              <w:t>verbo</w:t>
                            </w:r>
                            <w:r w:rsidRPr="001F2F82">
                              <w:rPr>
                                <w:rFonts w:ascii="Tw Cen MT" w:hAnsi="Tw Cen MT"/>
                                <w:color w:val="365F91" w:themeColor="accent1" w:themeShade="BF"/>
                                <w:sz w:val="20"/>
                                <w:szCs w:val="20"/>
                                <w:lang w:val="es-CO"/>
                              </w:rPr>
                              <w:t xml:space="preserve"> </w:t>
                            </w:r>
                            <w:r w:rsidRPr="00DF0240">
                              <w:rPr>
                                <w:rFonts w:ascii="Tw Cen MT" w:hAnsi="Tw Cen MT"/>
                                <w:sz w:val="20"/>
                                <w:szCs w:val="20"/>
                                <w:lang w:val="es-CO"/>
                              </w:rPr>
                              <w:t>y tendrá relación con el diagnóstico o necesidad relacionada.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06C59D0" id="Cuadro de texto 35" o:spid="_x0000_s1200" type="#_x0000_t202" style="position:absolute;left:0;text-align:left;margin-left:33.3pt;margin-top:98.85pt;width:180.75pt;height:13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" fillcolor="white [3201]" stroked="f" strokeweight=".5pt">
                <v:textbox>
                  <w:txbxContent>
                    <w:p w14:paraId="75F55F4C" w14:textId="77777777" w:rsidR="00F9447C" w:rsidRPr="00DF0240" w:rsidRDefault="00F9447C" w:rsidP="00F5532E">
                      <w:pPr>
                        <w:jc w:val="center"/>
                        <w:rPr>
                          <w:rFonts w:ascii="Tw Cen MT" w:hAnsi="Tw Cen MT"/>
                          <w:sz w:val="20"/>
                          <w:szCs w:val="20"/>
                        </w:rPr>
                      </w:pPr>
                      <w:r w:rsidRPr="00DF0240">
                        <w:rPr>
                          <w:rFonts w:ascii="Tw Cen MT" w:hAnsi="Tw Cen MT"/>
                          <w:sz w:val="20"/>
                          <w:szCs w:val="20"/>
                          <w:lang w:val="es-CO"/>
                        </w:rPr>
                        <w:t xml:space="preserve">Se mostrará la(s) </w:t>
                      </w:r>
                      <w:r w:rsidRPr="000F07C6">
                        <w:rPr>
                          <w:rFonts w:ascii="Tw Cen MT" w:hAnsi="Tw Cen MT"/>
                          <w:color w:val="0070C0"/>
                          <w:sz w:val="20"/>
                          <w:szCs w:val="20"/>
                          <w:lang w:val="es-CO"/>
                        </w:rPr>
                        <w:t xml:space="preserve">necesidad(es) </w:t>
                      </w:r>
                      <w:r w:rsidRPr="00DF0240">
                        <w:rPr>
                          <w:rFonts w:ascii="Tw Cen MT" w:hAnsi="Tw Cen MT"/>
                          <w:sz w:val="20"/>
                          <w:szCs w:val="20"/>
                          <w:lang w:val="es-CO"/>
                        </w:rPr>
                        <w:t xml:space="preserve">que tiene la entidad territorial en este tema, será un breve diagnóstico de las insuficiencias que quieren mitigar. En un segundo espacio se debe </w:t>
                      </w:r>
                      <w:r w:rsidRPr="00DF0240">
                        <w:rPr>
                          <w:rFonts w:ascii="Tw Cen MT" w:hAnsi="Tw Cen MT"/>
                          <w:b/>
                          <w:sz w:val="20"/>
                          <w:szCs w:val="20"/>
                          <w:lang w:val="es-CO"/>
                        </w:rPr>
                        <w:t xml:space="preserve">proponer </w:t>
                      </w:r>
                      <w:r w:rsidRPr="00DF0240">
                        <w:rPr>
                          <w:rFonts w:ascii="Tw Cen MT" w:hAnsi="Tw Cen MT"/>
                          <w:sz w:val="20"/>
                          <w:szCs w:val="20"/>
                          <w:lang w:val="es-CO"/>
                        </w:rPr>
                        <w:t xml:space="preserve">cada una de las </w:t>
                      </w:r>
                      <w:r w:rsidRPr="000F07C6">
                        <w:rPr>
                          <w:rFonts w:ascii="Tw Cen MT" w:hAnsi="Tw Cen MT"/>
                          <w:color w:val="0070C0"/>
                          <w:sz w:val="20"/>
                          <w:szCs w:val="20"/>
                          <w:lang w:val="es-CO"/>
                        </w:rPr>
                        <w:t>tareas de fortalecimiento</w:t>
                      </w:r>
                      <w:r w:rsidRPr="00DF0240">
                        <w:rPr>
                          <w:rFonts w:ascii="Tw Cen MT" w:hAnsi="Tw Cen MT"/>
                          <w:sz w:val="20"/>
                          <w:szCs w:val="20"/>
                          <w:lang w:val="es-CO"/>
                        </w:rPr>
                        <w:t xml:space="preserve">, aunque haya una recomendación entregada por la RNI, cada tarea </w:t>
                      </w:r>
                      <w:r w:rsidRPr="000F07C6">
                        <w:rPr>
                          <w:rFonts w:ascii="Tw Cen MT" w:hAnsi="Tw Cen MT"/>
                          <w:color w:val="0070C0"/>
                          <w:sz w:val="20"/>
                          <w:szCs w:val="20"/>
                          <w:lang w:val="es-CO"/>
                        </w:rPr>
                        <w:t xml:space="preserve">será propia </w:t>
                      </w:r>
                      <w:r w:rsidRPr="00DF0240">
                        <w:rPr>
                          <w:rFonts w:ascii="Tw Cen MT" w:hAnsi="Tw Cen MT"/>
                          <w:sz w:val="20"/>
                          <w:szCs w:val="20"/>
                          <w:lang w:val="es-CO"/>
                        </w:rPr>
                        <w:t xml:space="preserve">de cada entidad y responderá a su necesidad y compromiso. Estará propuesta como </w:t>
                      </w:r>
                      <w:r w:rsidRPr="000F07C6">
                        <w:rPr>
                          <w:rFonts w:ascii="Tw Cen MT" w:hAnsi="Tw Cen MT"/>
                          <w:color w:val="0070C0"/>
                          <w:sz w:val="20"/>
                          <w:szCs w:val="20"/>
                          <w:lang w:val="es-CO"/>
                        </w:rPr>
                        <w:t>verbo</w:t>
                      </w:r>
                      <w:r w:rsidRPr="001F2F82">
                        <w:rPr>
                          <w:rFonts w:ascii="Tw Cen MT" w:hAnsi="Tw Cen MT"/>
                          <w:color w:val="365F91" w:themeColor="accent1" w:themeShade="BF"/>
                          <w:sz w:val="20"/>
                          <w:szCs w:val="20"/>
                          <w:lang w:val="es-CO"/>
                        </w:rPr>
                        <w:t xml:space="preserve"> </w:t>
                      </w:r>
                      <w:r w:rsidRPr="00DF0240">
                        <w:rPr>
                          <w:rFonts w:ascii="Tw Cen MT" w:hAnsi="Tw Cen MT"/>
                          <w:sz w:val="20"/>
                          <w:szCs w:val="20"/>
                          <w:lang w:val="es-CO"/>
                        </w:rPr>
                        <w:t>y tendrá relación con el diagnóstico o necesidad relacionada.</w:t>
                      </w:r>
                    </w:p>
                  </w:txbxContent>
                </v:textbox>
                <w10:wrap anchorx="margin"/>
              </v:shape>
            </w:pict>
          </mc:Fallback>
        </mc:AlternateContent>
      </w:r>
      <w:r w:rsidR="00F5532E" w:rsidRPr="00F5532E">
        <w:rPr>
          <w:rFonts w:ascii="Arial" w:hAnsi="Arial" w:cs="Arial"/>
          <w:b/>
          <w:noProof/>
          <w:sz w:val="22"/>
          <w:szCs w:val="22"/>
          <w:lang w:val="es-CO" w:eastAsia="es-CO"/>
        </w:rPr>
        <mc:AlternateContent>
          <mc:Choice Requires="wps">
            <w:drawing>
              <wp:anchor distT="0" distB="0" distL="114300" distR="114300" simplePos="0" relativeHeight="251651072" behindDoc="0" locked="0" layoutInCell="1" allowOverlap="1" wp14:anchorId="5B02715D" wp14:editId="47F765B8">
                <wp:simplePos x="0" y="0"/>
                <wp:positionH relativeFrom="margin">
                  <wp:align>center</wp:align>
                </wp:positionH>
                <wp:positionV relativeFrom="paragraph">
                  <wp:posOffset>3877310</wp:posOffset>
                </wp:positionV>
                <wp:extent cx="2152650" cy="571500"/>
                <wp:effectExtent l="0" t="0" r="0" b="0"/>
                <wp:wrapNone/>
                <wp:docPr id="36" name="Cuadro de texto 36"/>
                <wp:cNvGraphicFramePr/>
                <a:graphic xmlns:a="http://schemas.openxmlformats.org/drawingml/2006/main">
                  <a:graphicData uri="http://schemas.microsoft.com/office/word/2010/wordprocessingShape">
                    <wps:wsp>
                      <wps:cNvSpPr txBox="1"/>
                      <wps:spPr>
                        <a:xfrm>
                          <a:off x="0" y="0"/>
                          <a:ext cx="2152650" cy="571500"/>
                        </a:xfrm>
                        <a:prstGeom prst="rect">
                          <a:avLst/>
                        </a:prstGeom>
                        <a:solidFill>
                          <a:schemeClr val="lt1"/>
                        </a:solidFill>
                        <a:ln w="6350">
                          <a:noFill/>
                        </a:ln>
                      </wps:spPr>
                      <wps:txbx>
                        <w:txbxContent>
                          <w:p w14:paraId="73033308" w14:textId="77777777" w:rsidR="00F9447C" w:rsidRPr="0086056F" w:rsidRDefault="00F9447C" w:rsidP="00F5532E">
                            <w:pPr>
                              <w:jc w:val="center"/>
                              <w:rPr>
                                <w:rFonts w:ascii="Tw Cen MT" w:hAnsi="Tw Cen MT"/>
                              </w:rPr>
                            </w:pPr>
                            <w:r>
                              <w:rPr>
                                <w:rFonts w:ascii="Tw Cen MT" w:hAnsi="Tw Cen MT"/>
                              </w:rPr>
                              <w:t xml:space="preserve">Se </w:t>
                            </w:r>
                            <w:r w:rsidRPr="000F07C6">
                              <w:rPr>
                                <w:rFonts w:ascii="Tw Cen MT" w:hAnsi="Tw Cen MT"/>
                                <w:color w:val="0070C0"/>
                              </w:rPr>
                              <w:t>diligenciará</w:t>
                            </w:r>
                            <w:r>
                              <w:rPr>
                                <w:rFonts w:ascii="Tw Cen MT" w:hAnsi="Tw Cen MT"/>
                              </w:rPr>
                              <w:t xml:space="preserve"> todos los campos verdes, correspondientes a la </w:t>
                            </w:r>
                            <w:r w:rsidRPr="000F07C6">
                              <w:rPr>
                                <w:rFonts w:ascii="Tw Cen MT" w:hAnsi="Tw Cen MT"/>
                                <w:color w:val="0070C0"/>
                              </w:rPr>
                              <w:t>meta</w:t>
                            </w:r>
                            <w:r>
                              <w:rPr>
                                <w:rFonts w:ascii="Tw Cen MT" w:hAnsi="Tw Cen MT"/>
                              </w:rPr>
                              <w:t xml:space="preserve"> y la </w:t>
                            </w:r>
                            <w:r w:rsidRPr="00DF0D70">
                              <w:rPr>
                                <w:rFonts w:ascii="Tw Cen MT" w:hAnsi="Tw Cen MT"/>
                                <w:color w:val="C00000"/>
                              </w:rPr>
                              <w:t>planeación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5B02715D" id="Cuadro de texto 36" o:spid="_x0000_s1201" type="#_x0000_t202" style="position:absolute;left:0;text-align:left;margin-left:0;margin-top:305.3pt;width:169.5pt;height:45pt;z-index:2516510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" fillcolor="white [3201]" stroked="f" strokeweight=".5pt">
                <v:textbox>
                  <w:txbxContent>
                    <w:p w14:paraId="73033308" w14:textId="77777777" w:rsidR="00F9447C" w:rsidRPr="0086056F" w:rsidRDefault="00F9447C" w:rsidP="00F5532E">
                      <w:pPr>
                        <w:jc w:val="center"/>
                        <w:rPr>
                          <w:rFonts w:ascii="Tw Cen MT" w:hAnsi="Tw Cen MT"/>
                        </w:rPr>
                      </w:pPr>
                      <w:r>
                        <w:rPr>
                          <w:rFonts w:ascii="Tw Cen MT" w:hAnsi="Tw Cen MT"/>
                        </w:rPr>
                        <w:t xml:space="preserve">Se </w:t>
                      </w:r>
                      <w:r w:rsidRPr="000F07C6">
                        <w:rPr>
                          <w:rFonts w:ascii="Tw Cen MT" w:hAnsi="Tw Cen MT"/>
                          <w:color w:val="0070C0"/>
                        </w:rPr>
                        <w:t>diligenciará</w:t>
                      </w:r>
                      <w:r>
                        <w:rPr>
                          <w:rFonts w:ascii="Tw Cen MT" w:hAnsi="Tw Cen MT"/>
                        </w:rPr>
                        <w:t xml:space="preserve"> todos los campos verdes, correspondientes a la </w:t>
                      </w:r>
                      <w:r w:rsidRPr="000F07C6">
                        <w:rPr>
                          <w:rFonts w:ascii="Tw Cen MT" w:hAnsi="Tw Cen MT"/>
                          <w:color w:val="0070C0"/>
                        </w:rPr>
                        <w:t>meta</w:t>
                      </w:r>
                      <w:r>
                        <w:rPr>
                          <w:rFonts w:ascii="Tw Cen MT" w:hAnsi="Tw Cen MT"/>
                        </w:rPr>
                        <w:t xml:space="preserve"> y la </w:t>
                      </w:r>
                      <w:r w:rsidRPr="00DF0D70">
                        <w:rPr>
                          <w:rFonts w:ascii="Tw Cen MT" w:hAnsi="Tw Cen MT"/>
                          <w:color w:val="C00000"/>
                        </w:rPr>
                        <w:t>planeación</w:t>
                      </w:r>
                    </w:p>
                  </w:txbxContent>
                </v:textbox>
                <w10:wrap anchorx="margin"/>
              </v:shape>
            </w:pict>
          </mc:Fallback>
        </mc:AlternateContent>
      </w:r>
      <w:r w:rsidR="00F5532E" w:rsidRPr="00F5532E">
        <w:rPr>
          <w:rFonts w:ascii="Arial" w:hAnsi="Arial" w:cs="Arial"/>
          <w:b/>
          <w:noProof/>
          <w:sz w:val="22"/>
          <w:szCs w:val="22"/>
          <w:lang w:val="es-CO" w:eastAsia="es-CO"/>
        </w:rPr>
        <mc:AlternateContent>
          <mc:Choice Requires="wps">
            <w:drawing>
              <wp:anchor distT="0" distB="0" distL="114300" distR="114300" simplePos="0" relativeHeight="251659264" behindDoc="0" locked="0" layoutInCell="1" allowOverlap="1" wp14:anchorId="1636AF88" wp14:editId="79061DE8">
                <wp:simplePos x="0" y="0"/>
                <wp:positionH relativeFrom="margin">
                  <wp:posOffset>367665</wp:posOffset>
                </wp:positionH>
                <wp:positionV relativeFrom="paragraph">
                  <wp:posOffset>146685</wp:posOffset>
                </wp:positionV>
                <wp:extent cx="2152650" cy="771525"/>
                <wp:effectExtent l="0" t="0" r="0" b="9525"/>
                <wp:wrapNone/>
                <wp:docPr id="33" name="Cuadro de texto 33"/>
                <wp:cNvGraphicFramePr/>
                <a:graphic xmlns:a="http://schemas.openxmlformats.org/drawingml/2006/main">
                  <a:graphicData uri="http://schemas.microsoft.com/office/word/2010/wordprocessingShape">
                    <wps:wsp>
                      <wps:cNvSpPr txBox="1"/>
                      <wps:spPr>
                        <a:xfrm>
                          <a:off x="0" y="0"/>
                          <a:ext cx="2152650" cy="771525"/>
                        </a:xfrm>
                        <a:prstGeom prst="rect">
                          <a:avLst/>
                        </a:prstGeom>
                        <a:solidFill>
                          <a:schemeClr val="lt1"/>
                        </a:solidFill>
                        <a:ln w="6350">
                          <a:noFill/>
                        </a:ln>
                      </wps:spPr>
                      <wps:txbx>
                        <w:txbxContent>
                          <w:p w14:paraId="6C10F541" w14:textId="77777777" w:rsidR="00F9447C" w:rsidRPr="0086056F" w:rsidRDefault="00F9447C" w:rsidP="00F5532E">
                            <w:pPr>
                              <w:jc w:val="center"/>
                              <w:rPr>
                                <w:rFonts w:ascii="Tw Cen MT" w:hAnsi="Tw Cen MT"/>
                              </w:rPr>
                            </w:pPr>
                            <w:r w:rsidRPr="0086056F">
                              <w:rPr>
                                <w:rFonts w:ascii="Tw Cen MT" w:hAnsi="Tw Cen MT"/>
                              </w:rPr>
                              <w:t xml:space="preserve">El </w:t>
                            </w:r>
                            <w:r w:rsidRPr="000F07C6">
                              <w:rPr>
                                <w:rFonts w:ascii="Tw Cen MT" w:hAnsi="Tw Cen MT"/>
                                <w:b/>
                                <w:color w:val="0070C0"/>
                              </w:rPr>
                              <w:t>componente inicial</w:t>
                            </w:r>
                            <w:r w:rsidRPr="000F07C6">
                              <w:rPr>
                                <w:rFonts w:ascii="Tw Cen MT" w:hAnsi="Tw Cen MT"/>
                                <w:color w:val="0070C0"/>
                              </w:rPr>
                              <w:t xml:space="preserve"> </w:t>
                            </w:r>
                            <w:r w:rsidRPr="0086056F">
                              <w:rPr>
                                <w:rFonts w:ascii="Tw Cen MT" w:hAnsi="Tw Cen MT"/>
                              </w:rPr>
                              <w:t xml:space="preserve">NO DEBE MODIFICARSE. Los ejes, indicadores y componentes están </w:t>
                            </w:r>
                            <w:r>
                              <w:rPr>
                                <w:rFonts w:ascii="Tw Cen MT" w:hAnsi="Tw Cen MT"/>
                              </w:rPr>
                              <w:t>dados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1636AF88" id="Cuadro de texto 33" o:spid="_x0000_s1202" type="#_x0000_t202" style="position:absolute;left:0;text-align:left;margin-left:28.95pt;margin-top:11.55pt;width:169.5pt;height:60.7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" fillcolor="white [3201]" stroked="f" strokeweight=".5pt">
                <v:textbox>
                  <w:txbxContent>
                    <w:p w14:paraId="6C10F541" w14:textId="77777777" w:rsidR="00F9447C" w:rsidRPr="0086056F" w:rsidRDefault="00F9447C" w:rsidP="00F5532E">
                      <w:pPr>
                        <w:jc w:val="center"/>
                        <w:rPr>
                          <w:rFonts w:ascii="Tw Cen MT" w:hAnsi="Tw Cen MT"/>
                        </w:rPr>
                      </w:pPr>
                      <w:r w:rsidRPr="0086056F">
                        <w:rPr>
                          <w:rFonts w:ascii="Tw Cen MT" w:hAnsi="Tw Cen MT"/>
                        </w:rPr>
                        <w:t xml:space="preserve">El </w:t>
                      </w:r>
                      <w:r w:rsidRPr="000F07C6">
                        <w:rPr>
                          <w:rFonts w:ascii="Tw Cen MT" w:hAnsi="Tw Cen MT"/>
                          <w:b/>
                          <w:color w:val="0070C0"/>
                        </w:rPr>
                        <w:t>componente inicial</w:t>
                      </w:r>
                      <w:r w:rsidRPr="000F07C6">
                        <w:rPr>
                          <w:rFonts w:ascii="Tw Cen MT" w:hAnsi="Tw Cen MT"/>
                          <w:color w:val="0070C0"/>
                        </w:rPr>
                        <w:t xml:space="preserve"> </w:t>
                      </w:r>
                      <w:r w:rsidRPr="0086056F">
                        <w:rPr>
                          <w:rFonts w:ascii="Tw Cen MT" w:hAnsi="Tw Cen MT"/>
                        </w:rPr>
                        <w:t xml:space="preserve">NO DEBE MODIFICARSE. Los ejes, indicadores y componentes están </w:t>
                      </w:r>
                      <w:r>
                        <w:rPr>
                          <w:rFonts w:ascii="Tw Cen MT" w:hAnsi="Tw Cen MT"/>
                        </w:rPr>
                        <w:t>dados</w:t>
                      </w:r>
                    </w:p>
                  </w:txbxContent>
                </v:textbox>
                <w10:wrap anchorx="margin"/>
              </v:shape>
            </w:pict>
          </mc:Fallback>
        </mc:AlternateContent>
      </w:r>
      <w:r w:rsidR="00F5532E" w:rsidRPr="00F5532E">
        <w:rPr>
          <w:rFonts w:ascii="Arial" w:hAnsi="Arial" w:cs="Arial"/>
          <w:b/>
          <w:sz w:val="22"/>
          <w:szCs w:val="22"/>
          <w:lang w:val="es-CO"/>
        </w:rPr>
        <w:br w:type="page"/>
      </w:r>
    </w:p>
    <w:p w14:paraId="619DB838" w14:textId="77777777" w:rsidR="00F5532E" w:rsidRPr="00F5532E" w:rsidRDefault="001F2F82" w:rsidP="00F5532E">
      <w:pPr>
        <w:spacing w:after="0" w:line="276" w:lineRule="auto"/>
        <w:jc w:val="both"/>
        <w:rPr>
          <w:rFonts w:ascii="Arial" w:hAnsi="Arial" w:cs="Arial"/>
          <w:b/>
          <w:sz w:val="22"/>
          <w:szCs w:val="22"/>
          <w:lang w:val="es-CO"/>
        </w:rPr>
      </w:pPr>
      <w:r w:rsidRPr="001F2F82">
        <w:rPr>
          <w:rFonts w:ascii="Arial" w:hAnsi="Arial" w:cs="Arial"/>
          <w:b/>
          <w:noProof/>
          <w:sz w:val="22"/>
          <w:szCs w:val="22"/>
          <w:lang w:val="es-CO" w:eastAsia="es-CO"/>
        </w:rPr>
        <w:lastRenderedPageBreak/>
        <w:drawing>
          <wp:anchor distT="0" distB="0" distL="114300" distR="114300" simplePos="0" relativeHeight="251849728" behindDoc="0" locked="0" layoutInCell="1" allowOverlap="1" wp14:anchorId="5685E806" wp14:editId="7AB633DB">
            <wp:simplePos x="0" y="0"/>
            <wp:positionH relativeFrom="column">
              <wp:posOffset>3117743</wp:posOffset>
            </wp:positionH>
            <wp:positionV relativeFrom="paragraph">
              <wp:posOffset>5149442</wp:posOffset>
            </wp:positionV>
            <wp:extent cx="2043915" cy="396815"/>
            <wp:effectExtent l="19050" t="19050" r="13970" b="22860"/>
            <wp:wrapNone/>
            <wp:docPr id="4" name="Imagen 3">
              <a:extLst xmlns:a="http://schemas.openxmlformats.org/drawingml/2006/main">
                <a:ext uri="{FF2B5EF4-FFF2-40B4-BE49-F238E27FC236}">
                  <a16:creationId xmlns:a16="http://schemas.microsoft.com/office/drawing/2014/main" id="{59250086-9B35-4780-88DC-EAEBA5BA19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a16="http://schemas.microsoft.com/office/drawing/2014/main" id="{59250086-9B35-4780-88DC-EAEBA5BA1910}"/>
                        </a:ext>
                      </a:extLst>
                    </pic:cNvPr>
                    <pic:cNvPicPr>
                      <a:picLocks noChangeAspect="1"/>
                    </pic:cNvPicPr>
                  </pic:nvPicPr>
                  <pic:blipFill>
                    <a:blip r:embed="rId31"/>
                    <a:stretch>
                      <a:fillRect/>
                    </a:stretch>
                  </pic:blipFill>
                  <pic:spPr>
                    <a:xfrm>
                      <a:off x="0" y="0"/>
                      <a:ext cx="2060071" cy="399952"/>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1F2F82">
        <w:rPr>
          <w:rFonts w:ascii="Tw Cen MT" w:hAnsi="Tw Cen MT"/>
          <w:noProof/>
          <w:sz w:val="22"/>
          <w:szCs w:val="22"/>
          <w:lang w:val="es-CO" w:eastAsia="es-CO"/>
        </w:rPr>
        <w:drawing>
          <wp:anchor distT="0" distB="0" distL="114300" distR="114300" simplePos="0" relativeHeight="251848704" behindDoc="0" locked="0" layoutInCell="1" allowOverlap="1" wp14:anchorId="7202B15D" wp14:editId="3AF04C06">
            <wp:simplePos x="0" y="0"/>
            <wp:positionH relativeFrom="column">
              <wp:posOffset>3980018</wp:posOffset>
            </wp:positionH>
            <wp:positionV relativeFrom="paragraph">
              <wp:posOffset>6753872</wp:posOffset>
            </wp:positionV>
            <wp:extent cx="724619" cy="795314"/>
            <wp:effectExtent l="19050" t="19050" r="18415" b="24130"/>
            <wp:wrapNone/>
            <wp:docPr id="20495" name="Imagen 3">
              <a:extLst xmlns:a="http://schemas.openxmlformats.org/drawingml/2006/main">
                <a:ext uri="{FF2B5EF4-FFF2-40B4-BE49-F238E27FC236}">
                  <a16:creationId xmlns:a16="http://schemas.microsoft.com/office/drawing/2014/main" id="{47AA4AAE-E121-41E9-BC37-8735EF6C5F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5" name="Imagen 3">
                      <a:extLst>
                        <a:ext uri="{FF2B5EF4-FFF2-40B4-BE49-F238E27FC236}">
                          <a16:creationId xmlns:a16="http://schemas.microsoft.com/office/drawing/2014/main" id="{47AA4AAE-E121-41E9-BC37-8735EF6C5F99}"/>
                        </a:ext>
                      </a:extLst>
                    </pic:cNvPr>
                    <pic:cNvPicPr>
                      <a:picLocks noChangeAspect="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24619" cy="795314"/>
                    </a:xfrm>
                    <a:prstGeom prst="rect">
                      <a:avLst/>
                    </a:prstGeom>
                    <a:noFill/>
                    <a:ln w="9525">
                      <a:solidFill>
                        <a:schemeClr val="tx1">
                          <a:alpha val="98822"/>
                        </a:schemeClr>
                      </a:solidFill>
                      <a:miter lim="800000"/>
                      <a:headEnd/>
                      <a:tailEnd/>
                    </a:ln>
                  </pic:spPr>
                </pic:pic>
              </a:graphicData>
            </a:graphic>
            <wp14:sizeRelH relativeFrom="margin">
              <wp14:pctWidth>0</wp14:pctWidth>
            </wp14:sizeRelH>
            <wp14:sizeRelV relativeFrom="margin">
              <wp14:pctHeight>0</wp14:pctHeight>
            </wp14:sizeRelV>
          </wp:anchor>
        </w:drawing>
      </w:r>
      <w:r w:rsidRPr="001F2F82">
        <w:rPr>
          <w:rFonts w:ascii="Arial" w:hAnsi="Arial" w:cs="Arial"/>
          <w:b/>
          <w:noProof/>
          <w:sz w:val="22"/>
          <w:szCs w:val="22"/>
          <w:lang w:val="es-CO" w:eastAsia="es-CO"/>
        </w:rPr>
        <w:drawing>
          <wp:anchor distT="0" distB="0" distL="114300" distR="114300" simplePos="0" relativeHeight="251846656" behindDoc="0" locked="0" layoutInCell="1" allowOverlap="1" wp14:anchorId="4D163B63" wp14:editId="2FA15893">
            <wp:simplePos x="0" y="0"/>
            <wp:positionH relativeFrom="column">
              <wp:posOffset>3412394</wp:posOffset>
            </wp:positionH>
            <wp:positionV relativeFrom="paragraph">
              <wp:posOffset>2327754</wp:posOffset>
            </wp:positionV>
            <wp:extent cx="1613140" cy="661188"/>
            <wp:effectExtent l="19050" t="19050" r="25400" b="24765"/>
            <wp:wrapNone/>
            <wp:docPr id="19471" name="Imagen 3">
              <a:extLst xmlns:a="http://schemas.openxmlformats.org/drawingml/2006/main">
                <a:ext uri="{FF2B5EF4-FFF2-40B4-BE49-F238E27FC236}">
                  <a16:creationId xmlns:a16="http://schemas.microsoft.com/office/drawing/2014/main" id="{C69A80F4-4284-459E-A8DE-6B12D8CDE2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1" name="Imagen 3">
                      <a:extLst>
                        <a:ext uri="{FF2B5EF4-FFF2-40B4-BE49-F238E27FC236}">
                          <a16:creationId xmlns:a16="http://schemas.microsoft.com/office/drawing/2014/main" id="{C69A80F4-4284-459E-A8DE-6B12D8CDE2D1}"/>
                        </a:ext>
                      </a:extLst>
                    </pic:cNvPr>
                    <pic:cNvPicPr>
                      <a:picLocks noChangeAspect="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3140" cy="661188"/>
                    </a:xfrm>
                    <a:prstGeom prst="rect">
                      <a:avLst/>
                    </a:prstGeom>
                    <a:noFill/>
                    <a:ln w="12700">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r w:rsidRPr="001F2F82">
        <w:rPr>
          <w:rFonts w:ascii="Tw Cen MT" w:hAnsi="Tw Cen MT"/>
          <w:noProof/>
          <w:lang w:val="es-CO" w:eastAsia="es-CO"/>
        </w:rPr>
        <w:drawing>
          <wp:anchor distT="0" distB="0" distL="114300" distR="114300" simplePos="0" relativeHeight="251847680" behindDoc="0" locked="0" layoutInCell="1" allowOverlap="1" wp14:anchorId="51C64C73" wp14:editId="5BCFC370">
            <wp:simplePos x="0" y="0"/>
            <wp:positionH relativeFrom="column">
              <wp:posOffset>3723077</wp:posOffset>
            </wp:positionH>
            <wp:positionV relativeFrom="paragraph">
              <wp:posOffset>3553472</wp:posOffset>
            </wp:positionV>
            <wp:extent cx="1062793" cy="733245"/>
            <wp:effectExtent l="19050" t="19050" r="23495" b="10160"/>
            <wp:wrapNone/>
            <wp:docPr id="20493" name="Imagen 1">
              <a:extLst xmlns:a="http://schemas.openxmlformats.org/drawingml/2006/main">
                <a:ext uri="{FF2B5EF4-FFF2-40B4-BE49-F238E27FC236}">
                  <a16:creationId xmlns:a16="http://schemas.microsoft.com/office/drawing/2014/main" id="{07FFFDC4-CB90-4624-A456-BB691750BE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3" name="Imagen 1">
                      <a:extLst>
                        <a:ext uri="{FF2B5EF4-FFF2-40B4-BE49-F238E27FC236}">
                          <a16:creationId xmlns:a16="http://schemas.microsoft.com/office/drawing/2014/main" id="{07FFFDC4-CB90-4624-A456-BB691750BEEA}"/>
                        </a:ext>
                      </a:extLst>
                    </pic:cNvPr>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62793" cy="733245"/>
                    </a:xfrm>
                    <a:prstGeom prst="rect">
                      <a:avLst/>
                    </a:prstGeom>
                    <a:noFill/>
                    <a:ln w="9525">
                      <a:solidFill>
                        <a:schemeClr val="tx1">
                          <a:alpha val="98822"/>
                        </a:schemeClr>
                      </a:solidFill>
                      <a:miter lim="800000"/>
                      <a:headEnd/>
                      <a:tailEnd/>
                    </a:ln>
                  </pic:spPr>
                </pic:pic>
              </a:graphicData>
            </a:graphic>
            <wp14:sizeRelH relativeFrom="margin">
              <wp14:pctWidth>0</wp14:pctWidth>
            </wp14:sizeRelH>
            <wp14:sizeRelV relativeFrom="margin">
              <wp14:pctHeight>0</wp14:pctHeight>
            </wp14:sizeRelV>
          </wp:anchor>
        </w:drawing>
      </w:r>
      <w:r w:rsidRPr="001F2F82">
        <w:rPr>
          <w:rFonts w:ascii="Arial" w:hAnsi="Arial" w:cs="Arial"/>
          <w:b/>
          <w:noProof/>
          <w:sz w:val="22"/>
          <w:szCs w:val="22"/>
          <w:lang w:val="es-CO" w:eastAsia="es-CO"/>
        </w:rPr>
        <w:drawing>
          <wp:anchor distT="0" distB="0" distL="114300" distR="114300" simplePos="0" relativeHeight="251845632" behindDoc="0" locked="0" layoutInCell="1" allowOverlap="1" wp14:anchorId="6F95C82D" wp14:editId="4C8976D4">
            <wp:simplePos x="0" y="0"/>
            <wp:positionH relativeFrom="column">
              <wp:posOffset>3860848</wp:posOffset>
            </wp:positionH>
            <wp:positionV relativeFrom="paragraph">
              <wp:posOffset>1224172</wp:posOffset>
            </wp:positionV>
            <wp:extent cx="663318" cy="638354"/>
            <wp:effectExtent l="19050" t="19050" r="22860" b="9525"/>
            <wp:wrapNone/>
            <wp:docPr id="19470" name="Imagen 2">
              <a:extLst xmlns:a="http://schemas.openxmlformats.org/drawingml/2006/main">
                <a:ext uri="{FF2B5EF4-FFF2-40B4-BE49-F238E27FC236}">
                  <a16:creationId xmlns:a16="http://schemas.microsoft.com/office/drawing/2014/main" id="{59E7B598-5316-43D0-B48D-582CE02C91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0" name="Imagen 2">
                      <a:extLst>
                        <a:ext uri="{FF2B5EF4-FFF2-40B4-BE49-F238E27FC236}">
                          <a16:creationId xmlns:a16="http://schemas.microsoft.com/office/drawing/2014/main" id="{59E7B598-5316-43D0-B48D-582CE02C9172}"/>
                        </a:ext>
                      </a:extLst>
                    </pic:cNvPr>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63318" cy="638354"/>
                    </a:xfrm>
                    <a:prstGeom prst="rect">
                      <a:avLst/>
                    </a:prstGeom>
                    <a:noFill/>
                    <a:ln w="12700">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r w:rsidRPr="001F2F82">
        <w:rPr>
          <w:rFonts w:ascii="Arial" w:hAnsi="Arial" w:cs="Arial"/>
          <w:b/>
          <w:noProof/>
          <w:sz w:val="22"/>
          <w:szCs w:val="22"/>
          <w:lang w:val="es-CO" w:eastAsia="es-CO"/>
        </w:rPr>
        <w:drawing>
          <wp:anchor distT="0" distB="0" distL="114300" distR="114300" simplePos="0" relativeHeight="251844608" behindDoc="0" locked="0" layoutInCell="1" allowOverlap="1" wp14:anchorId="1634EF1E" wp14:editId="50A0865F">
            <wp:simplePos x="0" y="0"/>
            <wp:positionH relativeFrom="column">
              <wp:posOffset>3667686</wp:posOffset>
            </wp:positionH>
            <wp:positionV relativeFrom="paragraph">
              <wp:posOffset>145691</wp:posOffset>
            </wp:positionV>
            <wp:extent cx="1042299" cy="698740"/>
            <wp:effectExtent l="19050" t="19050" r="24765" b="25400"/>
            <wp:wrapNone/>
            <wp:docPr id="19469" name="Imagen 1">
              <a:extLst xmlns:a="http://schemas.openxmlformats.org/drawingml/2006/main">
                <a:ext uri="{FF2B5EF4-FFF2-40B4-BE49-F238E27FC236}">
                  <a16:creationId xmlns:a16="http://schemas.microsoft.com/office/drawing/2014/main" id="{8360020B-1E00-488F-B983-98930E468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9" name="Imagen 1">
                      <a:extLst>
                        <a:ext uri="{FF2B5EF4-FFF2-40B4-BE49-F238E27FC236}">
                          <a16:creationId xmlns:a16="http://schemas.microsoft.com/office/drawing/2014/main" id="{8360020B-1E00-488F-B983-98930E46848E}"/>
                        </a:ext>
                      </a:extLst>
                    </pic:cNvPr>
                    <pic:cNvPicPr>
                      <a:picLocks noChangeAspect="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42299" cy="698740"/>
                    </a:xfrm>
                    <a:prstGeom prst="rect">
                      <a:avLst/>
                    </a:prstGeom>
                    <a:noFill/>
                    <a:ln w="12700">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r w:rsidR="00A81730" w:rsidRPr="00F5532E">
        <w:rPr>
          <w:rFonts w:ascii="Arial" w:hAnsi="Arial" w:cs="Arial"/>
          <w:b/>
          <w:noProof/>
          <w:sz w:val="22"/>
          <w:szCs w:val="22"/>
          <w:lang w:val="es-CO" w:eastAsia="es-CO"/>
        </w:rPr>
        <mc:AlternateContent>
          <mc:Choice Requires="wps">
            <w:drawing>
              <wp:anchor distT="0" distB="0" distL="114300" distR="114300" simplePos="0" relativeHeight="251657216" behindDoc="0" locked="0" layoutInCell="1" allowOverlap="1" wp14:anchorId="30E82DD8" wp14:editId="394FBECF">
                <wp:simplePos x="0" y="0"/>
                <wp:positionH relativeFrom="margin">
                  <wp:posOffset>796290</wp:posOffset>
                </wp:positionH>
                <wp:positionV relativeFrom="paragraph">
                  <wp:posOffset>6615430</wp:posOffset>
                </wp:positionV>
                <wp:extent cx="2152650" cy="1057275"/>
                <wp:effectExtent l="0" t="0" r="0" b="9525"/>
                <wp:wrapNone/>
                <wp:docPr id="42" name="Cuadro de texto 42"/>
                <wp:cNvGraphicFramePr/>
                <a:graphic xmlns:a="http://schemas.openxmlformats.org/drawingml/2006/main">
                  <a:graphicData uri="http://schemas.microsoft.com/office/word/2010/wordprocessingShape">
                    <wps:wsp>
                      <wps:cNvSpPr txBox="1"/>
                      <wps:spPr>
                        <a:xfrm>
                          <a:off x="0" y="0"/>
                          <a:ext cx="2152650" cy="1057275"/>
                        </a:xfrm>
                        <a:prstGeom prst="rect">
                          <a:avLst/>
                        </a:prstGeom>
                        <a:solidFill>
                          <a:schemeClr val="lt1"/>
                        </a:solidFill>
                        <a:ln w="6350">
                          <a:noFill/>
                        </a:ln>
                      </wps:spPr>
                      <wps:txbx>
                        <w:txbxContent>
                          <w:p w14:paraId="59A315E1" w14:textId="77777777" w:rsidR="00F9447C" w:rsidRPr="009433A4" w:rsidRDefault="00F9447C" w:rsidP="00F5532E">
                            <w:pPr>
                              <w:jc w:val="center"/>
                              <w:rPr>
                                <w:rFonts w:ascii="Tw Cen MT" w:hAnsi="Tw Cen MT"/>
                              </w:rPr>
                            </w:pPr>
                            <w:r>
                              <w:rPr>
                                <w:rFonts w:ascii="Tw Cen MT" w:hAnsi="Tw Cen MT"/>
                              </w:rPr>
                              <w:t xml:space="preserve">Se deberá relacionar el </w:t>
                            </w:r>
                            <w:r w:rsidRPr="000F07C6">
                              <w:rPr>
                                <w:rFonts w:ascii="Tw Cen MT" w:hAnsi="Tw Cen MT"/>
                                <w:b/>
                                <w:color w:val="0070C0"/>
                              </w:rPr>
                              <w:t>presupuesto</w:t>
                            </w:r>
                            <w:r>
                              <w:rPr>
                                <w:rFonts w:ascii="Tw Cen MT" w:hAnsi="Tw Cen MT"/>
                                <w:b/>
                                <w:color w:val="C00000"/>
                              </w:rPr>
                              <w:t xml:space="preserve"> </w:t>
                            </w:r>
                            <w:r>
                              <w:rPr>
                                <w:rFonts w:ascii="Tw Cen MT" w:hAnsi="Tw Cen MT"/>
                              </w:rPr>
                              <w:t>asociado a cada una de las tareas. Será un valor monetario estimado o aprobado, necesario para el cumplimiento de la actividad.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30E82DD8" id="Cuadro de texto 42" o:spid="_x0000_s1203" type="#_x0000_t202" style="position:absolute;left:0;text-align:left;margin-left:62.7pt;margin-top:520.9pt;width:169.5pt;height:83.25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" fillcolor="white [3201]" stroked="f" strokeweight=".5pt">
                <v:textbox>
                  <w:txbxContent>
                    <w:p w14:paraId="59A315E1" w14:textId="77777777" w:rsidR="00F9447C" w:rsidRPr="009433A4" w:rsidRDefault="00F9447C" w:rsidP="00F5532E">
                      <w:pPr>
                        <w:jc w:val="center"/>
                        <w:rPr>
                          <w:rFonts w:ascii="Tw Cen MT" w:hAnsi="Tw Cen MT"/>
                        </w:rPr>
                      </w:pPr>
                      <w:r>
                        <w:rPr>
                          <w:rFonts w:ascii="Tw Cen MT" w:hAnsi="Tw Cen MT"/>
                        </w:rPr>
                        <w:t xml:space="preserve">Se deberá relacionar el </w:t>
                      </w:r>
                      <w:r w:rsidRPr="000F07C6">
                        <w:rPr>
                          <w:rFonts w:ascii="Tw Cen MT" w:hAnsi="Tw Cen MT"/>
                          <w:b/>
                          <w:color w:val="0070C0"/>
                        </w:rPr>
                        <w:t>presupuesto</w:t>
                      </w:r>
                      <w:r>
                        <w:rPr>
                          <w:rFonts w:ascii="Tw Cen MT" w:hAnsi="Tw Cen MT"/>
                          <w:b/>
                          <w:color w:val="C00000"/>
                        </w:rPr>
                        <w:t xml:space="preserve"> </w:t>
                      </w:r>
                      <w:r>
                        <w:rPr>
                          <w:rFonts w:ascii="Tw Cen MT" w:hAnsi="Tw Cen MT"/>
                        </w:rPr>
                        <w:t>asociado a cada una de las tareas. Será un valor monetario estimado o aprobado, necesario para el cumplimiento de la actividad.</w:t>
                      </w:r>
                    </w:p>
                  </w:txbxContent>
                </v:textbox>
                <w10:wrap anchorx="margin"/>
              </v:shape>
            </w:pict>
          </mc:Fallback>
        </mc:AlternateContent>
      </w:r>
      <w:r w:rsidR="00A81730" w:rsidRPr="00F5532E">
        <w:rPr>
          <w:rFonts w:ascii="Arial" w:hAnsi="Arial" w:cs="Arial"/>
          <w:b/>
          <w:noProof/>
          <w:sz w:val="22"/>
          <w:szCs w:val="22"/>
          <w:lang w:val="es-CO" w:eastAsia="es-CO"/>
        </w:rPr>
        <mc:AlternateContent>
          <mc:Choice Requires="wps">
            <w:drawing>
              <wp:anchor distT="0" distB="0" distL="114300" distR="114300" simplePos="0" relativeHeight="251677696" behindDoc="0" locked="0" layoutInCell="1" allowOverlap="1" wp14:anchorId="13829390" wp14:editId="4357CBF0">
                <wp:simplePos x="0" y="0"/>
                <wp:positionH relativeFrom="margin">
                  <wp:align>center</wp:align>
                </wp:positionH>
                <wp:positionV relativeFrom="paragraph">
                  <wp:posOffset>6534150</wp:posOffset>
                </wp:positionV>
                <wp:extent cx="4686300" cy="1190625"/>
                <wp:effectExtent l="0" t="0" r="19050" b="28575"/>
                <wp:wrapNone/>
                <wp:docPr id="65" name="Rectángulo 65"/>
                <wp:cNvGraphicFramePr/>
                <a:graphic xmlns:a="http://schemas.openxmlformats.org/drawingml/2006/main">
                  <a:graphicData uri="http://schemas.microsoft.com/office/word/2010/wordprocessingShape">
                    <wps:wsp>
                      <wps:cNvSpPr/>
                      <wps:spPr>
                        <a:xfrm>
                          <a:off x="0" y="0"/>
                          <a:ext cx="4686300" cy="1190625"/>
                        </a:xfrm>
                        <a:prstGeom prst="rect">
                          <a:avLst/>
                        </a:prstGeom>
                        <a:noFill/>
                        <a:ln w="19050">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19638D10" id="Rectángulo 65" o:spid="_x0000_s1026" style="position:absolute;margin-left:0;margin-top:514.5pt;width:369pt;height:93.75pt;z-index:25167769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" filled="f" strokecolor="#95b3d7 [1940]" strokeweight="1.5pt">
                <v:stroke dashstyle="dash"/>
                <w10:wrap anchorx="margin"/>
              </v:rect>
            </w:pict>
          </mc:Fallback>
        </mc:AlternateContent>
      </w:r>
      <w:r w:rsidR="00A81730" w:rsidRPr="00F5532E">
        <w:rPr>
          <w:rFonts w:ascii="Arial" w:hAnsi="Arial" w:cs="Arial"/>
          <w:b/>
          <w:noProof/>
          <w:sz w:val="22"/>
          <w:szCs w:val="22"/>
          <w:lang w:val="es-CO" w:eastAsia="es-CO"/>
        </w:rPr>
        <mc:AlternateContent>
          <mc:Choice Requires="wps">
            <w:drawing>
              <wp:anchor distT="0" distB="0" distL="114300" distR="114300" simplePos="0" relativeHeight="251656192" behindDoc="0" locked="0" layoutInCell="1" allowOverlap="1" wp14:anchorId="521927E8" wp14:editId="1A378DA2">
                <wp:simplePos x="0" y="0"/>
                <wp:positionH relativeFrom="margin">
                  <wp:posOffset>661670</wp:posOffset>
                </wp:positionH>
                <wp:positionV relativeFrom="paragraph">
                  <wp:posOffset>4563110</wp:posOffset>
                </wp:positionV>
                <wp:extent cx="2428875" cy="1857375"/>
                <wp:effectExtent l="0" t="0" r="9525" b="9525"/>
                <wp:wrapNone/>
                <wp:docPr id="41" name="Cuadro de texto 41"/>
                <wp:cNvGraphicFramePr/>
                <a:graphic xmlns:a="http://schemas.openxmlformats.org/drawingml/2006/main">
                  <a:graphicData uri="http://schemas.microsoft.com/office/word/2010/wordprocessingShape">
                    <wps:wsp>
                      <wps:cNvSpPr txBox="1"/>
                      <wps:spPr>
                        <a:xfrm>
                          <a:off x="0" y="0"/>
                          <a:ext cx="2428875" cy="1857375"/>
                        </a:xfrm>
                        <a:prstGeom prst="rect">
                          <a:avLst/>
                        </a:prstGeom>
                        <a:solidFill>
                          <a:schemeClr val="lt1"/>
                        </a:solidFill>
                        <a:ln w="6350">
                          <a:noFill/>
                        </a:ln>
                      </wps:spPr>
                      <wps:txbx>
                        <w:txbxContent>
                          <w:p w14:paraId="7BFCBA43" w14:textId="77777777" w:rsidR="00F9447C" w:rsidRPr="00A81730" w:rsidRDefault="00F9447C" w:rsidP="00A81730">
                            <w:pPr>
                              <w:jc w:val="center"/>
                              <w:rPr>
                                <w:rFonts w:ascii="Tw Cen MT" w:hAnsi="Tw Cen MT"/>
                                <w:sz w:val="22"/>
                                <w:szCs w:val="22"/>
                              </w:rPr>
                            </w:pPr>
                            <w:r w:rsidRPr="00A81730">
                              <w:rPr>
                                <w:rFonts w:ascii="Tw Cen MT" w:hAnsi="Tw Cen MT"/>
                                <w:sz w:val="22"/>
                                <w:szCs w:val="22"/>
                              </w:rPr>
                              <w:t xml:space="preserve">El </w:t>
                            </w:r>
                            <w:r w:rsidRPr="000F07C6">
                              <w:rPr>
                                <w:rFonts w:ascii="Tw Cen MT" w:hAnsi="Tw Cen MT"/>
                                <w:b/>
                                <w:color w:val="0070C0"/>
                                <w:sz w:val="22"/>
                                <w:szCs w:val="22"/>
                              </w:rPr>
                              <w:t xml:space="preserve">área responsable </w:t>
                            </w:r>
                            <w:r w:rsidRPr="00A81730">
                              <w:rPr>
                                <w:rFonts w:ascii="Tw Cen MT" w:hAnsi="Tw Cen MT"/>
                                <w:sz w:val="22"/>
                                <w:szCs w:val="22"/>
                              </w:rPr>
                              <w:t xml:space="preserve">será la unidad al interior de cada municipio o gobernación </w:t>
                            </w:r>
                            <w:r w:rsidRPr="000F07C6">
                              <w:rPr>
                                <w:rFonts w:ascii="Tw Cen MT" w:hAnsi="Tw Cen MT"/>
                                <w:color w:val="0070C0"/>
                                <w:sz w:val="22"/>
                                <w:szCs w:val="22"/>
                              </w:rPr>
                              <w:t>que llevará a cabo el cumplimiento de la tarea</w:t>
                            </w:r>
                            <w:r w:rsidRPr="00EE2563">
                              <w:rPr>
                                <w:rFonts w:ascii="Tw Cen MT" w:hAnsi="Tw Cen MT"/>
                                <w:color w:val="365F91" w:themeColor="accent1" w:themeShade="BF"/>
                                <w:sz w:val="22"/>
                                <w:szCs w:val="22"/>
                              </w:rPr>
                              <w:t xml:space="preserve">. </w:t>
                            </w:r>
                            <w:r w:rsidRPr="00A81730">
                              <w:rPr>
                                <w:rFonts w:ascii="Tw Cen MT" w:hAnsi="Tw Cen MT"/>
                                <w:sz w:val="22"/>
                                <w:szCs w:val="22"/>
                              </w:rPr>
                              <w:t xml:space="preserve">Se debe relacionar los datos de contacto del responsable. También se debe proponer, según se considere, la </w:t>
                            </w:r>
                            <w:r w:rsidRPr="000F07C6">
                              <w:rPr>
                                <w:rFonts w:ascii="Tw Cen MT" w:hAnsi="Tw Cen MT"/>
                                <w:b/>
                                <w:color w:val="0070C0"/>
                                <w:sz w:val="22"/>
                                <w:szCs w:val="22"/>
                              </w:rPr>
                              <w:t>entidad de apoyo</w:t>
                            </w:r>
                            <w:r w:rsidRPr="000F07C6">
                              <w:rPr>
                                <w:rFonts w:ascii="Tw Cen MT" w:hAnsi="Tw Cen MT"/>
                                <w:color w:val="0070C0"/>
                                <w:sz w:val="22"/>
                                <w:szCs w:val="22"/>
                              </w:rPr>
                              <w:t xml:space="preserve"> </w:t>
                            </w:r>
                            <w:r w:rsidRPr="00A81730">
                              <w:rPr>
                                <w:rFonts w:ascii="Tw Cen MT" w:hAnsi="Tw Cen MT"/>
                                <w:sz w:val="22"/>
                                <w:szCs w:val="22"/>
                              </w:rPr>
                              <w:t>que puede ayudar a conseguir el cumplimento de la meta propuesta; serán entidades externas preferiblemente.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21927E8" id="Cuadro de texto 41" o:spid="_x0000_s1204" type="#_x0000_t202" style="position:absolute;left:0;text-align:left;margin-left:52.1pt;margin-top:359.3pt;width:191.25pt;height:146.2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" fillcolor="white [3201]" stroked="f" strokeweight=".5pt">
                <v:textbox>
                  <w:txbxContent>
                    <w:p w14:paraId="7BFCBA43" w14:textId="77777777" w:rsidR="00F9447C" w:rsidRPr="00A81730" w:rsidRDefault="00F9447C" w:rsidP="00A81730">
                      <w:pPr>
                        <w:jc w:val="center"/>
                        <w:rPr>
                          <w:rFonts w:ascii="Tw Cen MT" w:hAnsi="Tw Cen MT"/>
                          <w:sz w:val="22"/>
                          <w:szCs w:val="22"/>
                        </w:rPr>
                      </w:pPr>
                      <w:r w:rsidRPr="00A81730">
                        <w:rPr>
                          <w:rFonts w:ascii="Tw Cen MT" w:hAnsi="Tw Cen MT"/>
                          <w:sz w:val="22"/>
                          <w:szCs w:val="22"/>
                        </w:rPr>
                        <w:t xml:space="preserve">El </w:t>
                      </w:r>
                      <w:r w:rsidRPr="000F07C6">
                        <w:rPr>
                          <w:rFonts w:ascii="Tw Cen MT" w:hAnsi="Tw Cen MT"/>
                          <w:b/>
                          <w:color w:val="0070C0"/>
                          <w:sz w:val="22"/>
                          <w:szCs w:val="22"/>
                        </w:rPr>
                        <w:t xml:space="preserve">área responsable </w:t>
                      </w:r>
                      <w:r w:rsidRPr="00A81730">
                        <w:rPr>
                          <w:rFonts w:ascii="Tw Cen MT" w:hAnsi="Tw Cen MT"/>
                          <w:sz w:val="22"/>
                          <w:szCs w:val="22"/>
                        </w:rPr>
                        <w:t xml:space="preserve">será la unidad al interior de cada municipio o gobernación </w:t>
                      </w:r>
                      <w:r w:rsidRPr="000F07C6">
                        <w:rPr>
                          <w:rFonts w:ascii="Tw Cen MT" w:hAnsi="Tw Cen MT"/>
                          <w:color w:val="0070C0"/>
                          <w:sz w:val="22"/>
                          <w:szCs w:val="22"/>
                        </w:rPr>
                        <w:t>que llevará a cabo el cumplimiento de la tarea</w:t>
                      </w:r>
                      <w:r w:rsidRPr="00EE2563">
                        <w:rPr>
                          <w:rFonts w:ascii="Tw Cen MT" w:hAnsi="Tw Cen MT"/>
                          <w:color w:val="365F91" w:themeColor="accent1" w:themeShade="BF"/>
                          <w:sz w:val="22"/>
                          <w:szCs w:val="22"/>
                        </w:rPr>
                        <w:t xml:space="preserve">. </w:t>
                      </w:r>
                      <w:r w:rsidRPr="00A81730">
                        <w:rPr>
                          <w:rFonts w:ascii="Tw Cen MT" w:hAnsi="Tw Cen MT"/>
                          <w:sz w:val="22"/>
                          <w:szCs w:val="22"/>
                        </w:rPr>
                        <w:t xml:space="preserve">Se debe relacionar los datos de contacto del responsable. También se debe proponer, según se considere, la </w:t>
                      </w:r>
                      <w:r w:rsidRPr="000F07C6">
                        <w:rPr>
                          <w:rFonts w:ascii="Tw Cen MT" w:hAnsi="Tw Cen MT"/>
                          <w:b/>
                          <w:color w:val="0070C0"/>
                          <w:sz w:val="22"/>
                          <w:szCs w:val="22"/>
                        </w:rPr>
                        <w:t>entidad de apoyo</w:t>
                      </w:r>
                      <w:r w:rsidRPr="000F07C6">
                        <w:rPr>
                          <w:rFonts w:ascii="Tw Cen MT" w:hAnsi="Tw Cen MT"/>
                          <w:color w:val="0070C0"/>
                          <w:sz w:val="22"/>
                          <w:szCs w:val="22"/>
                        </w:rPr>
                        <w:t xml:space="preserve"> </w:t>
                      </w:r>
                      <w:r w:rsidRPr="00A81730">
                        <w:rPr>
                          <w:rFonts w:ascii="Tw Cen MT" w:hAnsi="Tw Cen MT"/>
                          <w:sz w:val="22"/>
                          <w:szCs w:val="22"/>
                        </w:rPr>
                        <w:t>que puede ayudar a conseguir el cumplimento de la meta propuesta; serán entidades externas preferiblemente.</w:t>
                      </w:r>
                    </w:p>
                  </w:txbxContent>
                </v:textbox>
                <w10:wrap anchorx="margin"/>
              </v:shape>
            </w:pict>
          </mc:Fallback>
        </mc:AlternateContent>
      </w:r>
      <w:r w:rsidR="00A81730" w:rsidRPr="00F5532E">
        <w:rPr>
          <w:rFonts w:ascii="Arial" w:hAnsi="Arial" w:cs="Arial"/>
          <w:b/>
          <w:noProof/>
          <w:sz w:val="22"/>
          <w:szCs w:val="22"/>
          <w:lang w:val="es-CO" w:eastAsia="es-CO"/>
        </w:rPr>
        <mc:AlternateContent>
          <mc:Choice Requires="wps">
            <w:drawing>
              <wp:anchor distT="0" distB="0" distL="114300" distR="114300" simplePos="0" relativeHeight="251673600" behindDoc="0" locked="0" layoutInCell="1" allowOverlap="1" wp14:anchorId="2DA458B4" wp14:editId="6041325A">
                <wp:simplePos x="0" y="0"/>
                <wp:positionH relativeFrom="margin">
                  <wp:align>center</wp:align>
                </wp:positionH>
                <wp:positionV relativeFrom="paragraph">
                  <wp:posOffset>4562475</wp:posOffset>
                </wp:positionV>
                <wp:extent cx="4686300" cy="1809750"/>
                <wp:effectExtent l="0" t="0" r="19050" b="19050"/>
                <wp:wrapNone/>
                <wp:docPr id="61" name="Rectángulo 61"/>
                <wp:cNvGraphicFramePr/>
                <a:graphic xmlns:a="http://schemas.openxmlformats.org/drawingml/2006/main">
                  <a:graphicData uri="http://schemas.microsoft.com/office/word/2010/wordprocessingShape">
                    <wps:wsp>
                      <wps:cNvSpPr/>
                      <wps:spPr>
                        <a:xfrm>
                          <a:off x="0" y="0"/>
                          <a:ext cx="4686300" cy="1809750"/>
                        </a:xfrm>
                        <a:prstGeom prst="rect">
                          <a:avLst/>
                        </a:prstGeom>
                        <a:noFill/>
                        <a:ln w="19050">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100864E0" id="Rectángulo 61" o:spid="_x0000_s1026" style="position:absolute;margin-left:0;margin-top:359.25pt;width:369pt;height:142.5pt;z-index:25167360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" filled="f" strokecolor="#95b3d7 [1940]" strokeweight="1.5pt">
                <v:stroke dashstyle="dash"/>
                <w10:wrap anchorx="margin"/>
              </v:rect>
            </w:pict>
          </mc:Fallback>
        </mc:AlternateContent>
      </w:r>
      <w:r w:rsidR="00DF0240" w:rsidRPr="00F5532E">
        <w:rPr>
          <w:rFonts w:ascii="Arial" w:hAnsi="Arial" w:cs="Arial"/>
          <w:b/>
          <w:noProof/>
          <w:sz w:val="22"/>
          <w:szCs w:val="22"/>
          <w:lang w:val="es-CO" w:eastAsia="es-CO"/>
        </w:rPr>
        <mc:AlternateContent>
          <mc:Choice Requires="wps">
            <w:drawing>
              <wp:anchor distT="0" distB="0" distL="114300" distR="114300" simplePos="0" relativeHeight="251676672" behindDoc="0" locked="0" layoutInCell="1" allowOverlap="1" wp14:anchorId="21C3735E" wp14:editId="403590DE">
                <wp:simplePos x="0" y="0"/>
                <wp:positionH relativeFrom="margin">
                  <wp:align>center</wp:align>
                </wp:positionH>
                <wp:positionV relativeFrom="paragraph">
                  <wp:posOffset>3343275</wp:posOffset>
                </wp:positionV>
                <wp:extent cx="4686300" cy="1076325"/>
                <wp:effectExtent l="0" t="0" r="19050" b="28575"/>
                <wp:wrapNone/>
                <wp:docPr id="64" name="Rectángulo 64"/>
                <wp:cNvGraphicFramePr/>
                <a:graphic xmlns:a="http://schemas.openxmlformats.org/drawingml/2006/main">
                  <a:graphicData uri="http://schemas.microsoft.com/office/word/2010/wordprocessingShape">
                    <wps:wsp>
                      <wps:cNvSpPr/>
                      <wps:spPr>
                        <a:xfrm>
                          <a:off x="0" y="0"/>
                          <a:ext cx="4686300" cy="1076325"/>
                        </a:xfrm>
                        <a:prstGeom prst="rect">
                          <a:avLst/>
                        </a:prstGeom>
                        <a:noFill/>
                        <a:ln w="19050">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5E91BC64" id="Rectángulo 64" o:spid="_x0000_s1026" style="position:absolute;margin-left:0;margin-top:263.25pt;width:369pt;height:84.75pt;z-index:2516766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" filled="f" strokecolor="#95b3d7 [1940]" strokeweight="1.5pt">
                <v:stroke dashstyle="dash"/>
                <w10:wrap anchorx="margin"/>
              </v:rect>
            </w:pict>
          </mc:Fallback>
        </mc:AlternateContent>
      </w:r>
      <w:r w:rsidR="00DF0240" w:rsidRPr="00F5532E">
        <w:rPr>
          <w:rFonts w:ascii="Arial" w:hAnsi="Arial" w:cs="Arial"/>
          <w:b/>
          <w:noProof/>
          <w:sz w:val="22"/>
          <w:szCs w:val="22"/>
          <w:lang w:val="es-CO" w:eastAsia="es-CO"/>
        </w:rPr>
        <mc:AlternateContent>
          <mc:Choice Requires="wps">
            <w:drawing>
              <wp:anchor distT="0" distB="0" distL="114300" distR="114300" simplePos="0" relativeHeight="251655168" behindDoc="0" locked="0" layoutInCell="1" allowOverlap="1" wp14:anchorId="0B652108" wp14:editId="62037D3F">
                <wp:simplePos x="0" y="0"/>
                <wp:positionH relativeFrom="margin">
                  <wp:posOffset>756920</wp:posOffset>
                </wp:positionH>
                <wp:positionV relativeFrom="paragraph">
                  <wp:posOffset>3335020</wp:posOffset>
                </wp:positionV>
                <wp:extent cx="2152650" cy="1085850"/>
                <wp:effectExtent l="0" t="0" r="0" b="0"/>
                <wp:wrapNone/>
                <wp:docPr id="40" name="Cuadro de texto 40"/>
                <wp:cNvGraphicFramePr/>
                <a:graphic xmlns:a="http://schemas.openxmlformats.org/drawingml/2006/main">
                  <a:graphicData uri="http://schemas.microsoft.com/office/word/2010/wordprocessingShape">
                    <wps:wsp>
                      <wps:cNvSpPr txBox="1"/>
                      <wps:spPr>
                        <a:xfrm>
                          <a:off x="0" y="0"/>
                          <a:ext cx="2152650" cy="1085850"/>
                        </a:xfrm>
                        <a:prstGeom prst="rect">
                          <a:avLst/>
                        </a:prstGeom>
                        <a:solidFill>
                          <a:schemeClr val="lt1"/>
                        </a:solidFill>
                        <a:ln w="6350">
                          <a:noFill/>
                        </a:ln>
                      </wps:spPr>
                      <wps:txbx>
                        <w:txbxContent>
                          <w:p w14:paraId="5D89F7E7" w14:textId="77777777" w:rsidR="00F9447C" w:rsidRPr="0086056F" w:rsidRDefault="00F9447C" w:rsidP="00F5532E">
                            <w:pPr>
                              <w:jc w:val="center"/>
                              <w:rPr>
                                <w:rFonts w:ascii="Tw Cen MT" w:hAnsi="Tw Cen MT"/>
                              </w:rPr>
                            </w:pPr>
                            <w:r>
                              <w:rPr>
                                <w:rFonts w:ascii="Tw Cen MT" w:hAnsi="Tw Cen MT"/>
                              </w:rPr>
                              <w:t xml:space="preserve">El </w:t>
                            </w:r>
                            <w:r w:rsidRPr="000F07C6">
                              <w:rPr>
                                <w:rFonts w:ascii="Tw Cen MT" w:hAnsi="Tw Cen MT"/>
                                <w:b/>
                                <w:color w:val="0070C0"/>
                              </w:rPr>
                              <w:t>Riesgo</w:t>
                            </w:r>
                            <w:r>
                              <w:rPr>
                                <w:rFonts w:ascii="Tw Cen MT" w:hAnsi="Tw Cen MT"/>
                              </w:rPr>
                              <w:t xml:space="preserve"> responde a la </w:t>
                            </w:r>
                            <w:r w:rsidRPr="000F07C6">
                              <w:rPr>
                                <w:rFonts w:ascii="Tw Cen MT" w:hAnsi="Tw Cen MT"/>
                                <w:color w:val="0070C0"/>
                              </w:rPr>
                              <w:t xml:space="preserve">dificultad adicional </w:t>
                            </w:r>
                            <w:r>
                              <w:rPr>
                                <w:rFonts w:ascii="Tw Cen MT" w:hAnsi="Tw Cen MT"/>
                              </w:rPr>
                              <w:t xml:space="preserve">en la que se puede incurrir a la hora de cumplir la tarea de fortalecimiento. Puede ser </w:t>
                            </w:r>
                            <w:r w:rsidRPr="000F07C6">
                              <w:rPr>
                                <w:rFonts w:ascii="Tw Cen MT" w:hAnsi="Tw Cen MT"/>
                                <w:color w:val="0070C0"/>
                              </w:rPr>
                              <w:t>más de un riesgo</w:t>
                            </w:r>
                            <w:r w:rsidRPr="008F6353">
                              <w:rPr>
                                <w:rFonts w:ascii="Tw Cen MT" w:hAnsi="Tw Cen MT"/>
                                <w:color w:val="C00000"/>
                              </w:rPr>
                              <w:t xml:space="preserve"> </w:t>
                            </w:r>
                            <w:r>
                              <w:rPr>
                                <w:rFonts w:ascii="Tw Cen MT" w:hAnsi="Tw Cen MT"/>
                              </w:rPr>
                              <w:t>asociado.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0B652108" id="Cuadro de texto 40" o:spid="_x0000_s1205" type="#_x0000_t202" style="position:absolute;left:0;text-align:left;margin-left:59.6pt;margin-top:262.6pt;width:169.5pt;height:85.5pt;z-index:2516551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" fillcolor="white [3201]" stroked="f" strokeweight=".5pt">
                <v:textbox>
                  <w:txbxContent>
                    <w:p w14:paraId="5D89F7E7" w14:textId="77777777" w:rsidR="00F9447C" w:rsidRPr="0086056F" w:rsidRDefault="00F9447C" w:rsidP="00F5532E">
                      <w:pPr>
                        <w:jc w:val="center"/>
                        <w:rPr>
                          <w:rFonts w:ascii="Tw Cen MT" w:hAnsi="Tw Cen MT"/>
                        </w:rPr>
                      </w:pPr>
                      <w:r>
                        <w:rPr>
                          <w:rFonts w:ascii="Tw Cen MT" w:hAnsi="Tw Cen MT"/>
                        </w:rPr>
                        <w:t xml:space="preserve">El </w:t>
                      </w:r>
                      <w:r w:rsidRPr="000F07C6">
                        <w:rPr>
                          <w:rFonts w:ascii="Tw Cen MT" w:hAnsi="Tw Cen MT"/>
                          <w:b/>
                          <w:color w:val="0070C0"/>
                        </w:rPr>
                        <w:t>Riesgo</w:t>
                      </w:r>
                      <w:r>
                        <w:rPr>
                          <w:rFonts w:ascii="Tw Cen MT" w:hAnsi="Tw Cen MT"/>
                        </w:rPr>
                        <w:t xml:space="preserve"> responde a la </w:t>
                      </w:r>
                      <w:r w:rsidRPr="000F07C6">
                        <w:rPr>
                          <w:rFonts w:ascii="Tw Cen MT" w:hAnsi="Tw Cen MT"/>
                          <w:color w:val="0070C0"/>
                        </w:rPr>
                        <w:t xml:space="preserve">dificultad adicional </w:t>
                      </w:r>
                      <w:r>
                        <w:rPr>
                          <w:rFonts w:ascii="Tw Cen MT" w:hAnsi="Tw Cen MT"/>
                        </w:rPr>
                        <w:t xml:space="preserve">en la que se puede incurrir a la hora de cumplir la tarea de fortalecimiento. Puede ser </w:t>
                      </w:r>
                      <w:r w:rsidRPr="000F07C6">
                        <w:rPr>
                          <w:rFonts w:ascii="Tw Cen MT" w:hAnsi="Tw Cen MT"/>
                          <w:color w:val="0070C0"/>
                        </w:rPr>
                        <w:t>más de un riesgo</w:t>
                      </w:r>
                      <w:r w:rsidRPr="008F6353">
                        <w:rPr>
                          <w:rFonts w:ascii="Tw Cen MT" w:hAnsi="Tw Cen MT"/>
                          <w:color w:val="C00000"/>
                        </w:rPr>
                        <w:t xml:space="preserve"> </w:t>
                      </w:r>
                      <w:r>
                        <w:rPr>
                          <w:rFonts w:ascii="Tw Cen MT" w:hAnsi="Tw Cen MT"/>
                        </w:rPr>
                        <w:t>asociado.</w:t>
                      </w:r>
                    </w:p>
                  </w:txbxContent>
                </v:textbox>
                <w10:wrap anchorx="margin"/>
              </v:shape>
            </w:pict>
          </mc:Fallback>
        </mc:AlternateContent>
      </w:r>
      <w:r w:rsidR="00DF0240" w:rsidRPr="00F5532E">
        <w:rPr>
          <w:rFonts w:ascii="Arial" w:hAnsi="Arial" w:cs="Arial"/>
          <w:b/>
          <w:noProof/>
          <w:sz w:val="22"/>
          <w:szCs w:val="22"/>
          <w:lang w:val="es-CO" w:eastAsia="es-CO"/>
        </w:rPr>
        <mc:AlternateContent>
          <mc:Choice Requires="wps">
            <w:drawing>
              <wp:anchor distT="0" distB="0" distL="114300" distR="114300" simplePos="0" relativeHeight="251654144" behindDoc="0" locked="0" layoutInCell="1" allowOverlap="1" wp14:anchorId="2F3072C4" wp14:editId="3AE8C99B">
                <wp:simplePos x="0" y="0"/>
                <wp:positionH relativeFrom="margin">
                  <wp:posOffset>747395</wp:posOffset>
                </wp:positionH>
                <wp:positionV relativeFrom="paragraph">
                  <wp:posOffset>2182495</wp:posOffset>
                </wp:positionV>
                <wp:extent cx="2152650" cy="933450"/>
                <wp:effectExtent l="0" t="0" r="0" b="0"/>
                <wp:wrapNone/>
                <wp:docPr id="39" name="Cuadro de texto 39"/>
                <wp:cNvGraphicFramePr/>
                <a:graphic xmlns:a="http://schemas.openxmlformats.org/drawingml/2006/main">
                  <a:graphicData uri="http://schemas.microsoft.com/office/word/2010/wordprocessingShape">
                    <wps:wsp>
                      <wps:cNvSpPr txBox="1"/>
                      <wps:spPr>
                        <a:xfrm>
                          <a:off x="0" y="0"/>
                          <a:ext cx="2152650" cy="933450"/>
                        </a:xfrm>
                        <a:prstGeom prst="rect">
                          <a:avLst/>
                        </a:prstGeom>
                        <a:solidFill>
                          <a:schemeClr val="lt1"/>
                        </a:solidFill>
                        <a:ln w="6350">
                          <a:noFill/>
                        </a:ln>
                      </wps:spPr>
                      <wps:txbx>
                        <w:txbxContent>
                          <w:p w14:paraId="49ADF29B" w14:textId="77777777" w:rsidR="00F9447C" w:rsidRPr="0086056F" w:rsidRDefault="00F9447C" w:rsidP="00F5532E">
                            <w:pPr>
                              <w:jc w:val="center"/>
                              <w:rPr>
                                <w:rFonts w:ascii="Tw Cen MT" w:hAnsi="Tw Cen MT"/>
                              </w:rPr>
                            </w:pPr>
                            <w:r>
                              <w:rPr>
                                <w:rFonts w:ascii="Tw Cen MT" w:hAnsi="Tw Cen MT"/>
                              </w:rPr>
                              <w:t xml:space="preserve">La </w:t>
                            </w:r>
                            <w:r w:rsidRPr="000F07C6">
                              <w:rPr>
                                <w:rFonts w:ascii="Tw Cen MT" w:hAnsi="Tw Cen MT"/>
                                <w:b/>
                                <w:color w:val="0070C0"/>
                              </w:rPr>
                              <w:t>fecha inicial</w:t>
                            </w:r>
                            <w:r w:rsidRPr="000F07C6">
                              <w:rPr>
                                <w:rFonts w:ascii="Tw Cen MT" w:hAnsi="Tw Cen MT"/>
                                <w:color w:val="0070C0"/>
                              </w:rPr>
                              <w:t xml:space="preserve"> </w:t>
                            </w:r>
                            <w:r>
                              <w:rPr>
                                <w:rFonts w:ascii="Tw Cen MT" w:hAnsi="Tw Cen MT"/>
                              </w:rPr>
                              <w:t xml:space="preserve">y </w:t>
                            </w:r>
                            <w:r w:rsidRPr="000F07C6">
                              <w:rPr>
                                <w:rFonts w:ascii="Tw Cen MT" w:hAnsi="Tw Cen MT"/>
                                <w:b/>
                                <w:color w:val="0070C0"/>
                              </w:rPr>
                              <w:t>fecha final</w:t>
                            </w:r>
                            <w:r w:rsidRPr="000F07C6">
                              <w:rPr>
                                <w:rFonts w:ascii="Tw Cen MT" w:hAnsi="Tw Cen MT"/>
                                <w:color w:val="0070C0"/>
                              </w:rPr>
                              <w:t xml:space="preserve"> </w:t>
                            </w:r>
                            <w:r>
                              <w:rPr>
                                <w:rFonts w:ascii="Tw Cen MT" w:hAnsi="Tw Cen MT"/>
                              </w:rPr>
                              <w:t xml:space="preserve">será el </w:t>
                            </w:r>
                            <w:r w:rsidRPr="000F07C6">
                              <w:rPr>
                                <w:rFonts w:ascii="Tw Cen MT" w:hAnsi="Tw Cen MT"/>
                                <w:color w:val="0070C0"/>
                              </w:rPr>
                              <w:t xml:space="preserve">plazo de implementación </w:t>
                            </w:r>
                            <w:r>
                              <w:rPr>
                                <w:rFonts w:ascii="Tw Cen MT" w:hAnsi="Tw Cen MT"/>
                              </w:rPr>
                              <w:t>de la tarea que realizarán para superar su necesidad.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2F3072C4" id="Cuadro de texto 39" o:spid="_x0000_s1206" type="#_x0000_t202" style="position:absolute;left:0;text-align:left;margin-left:58.85pt;margin-top:171.85pt;width:169.5pt;height:73.5pt;z-index:2516541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" fillcolor="white [3201]" stroked="f" strokeweight=".5pt">
                <v:textbox>
                  <w:txbxContent>
                    <w:p w14:paraId="49ADF29B" w14:textId="77777777" w:rsidR="00F9447C" w:rsidRPr="0086056F" w:rsidRDefault="00F9447C" w:rsidP="00F5532E">
                      <w:pPr>
                        <w:jc w:val="center"/>
                        <w:rPr>
                          <w:rFonts w:ascii="Tw Cen MT" w:hAnsi="Tw Cen MT"/>
                        </w:rPr>
                      </w:pPr>
                      <w:r>
                        <w:rPr>
                          <w:rFonts w:ascii="Tw Cen MT" w:hAnsi="Tw Cen MT"/>
                        </w:rPr>
                        <w:t xml:space="preserve">La </w:t>
                      </w:r>
                      <w:r w:rsidRPr="000F07C6">
                        <w:rPr>
                          <w:rFonts w:ascii="Tw Cen MT" w:hAnsi="Tw Cen MT"/>
                          <w:b/>
                          <w:color w:val="0070C0"/>
                        </w:rPr>
                        <w:t>fecha inicial</w:t>
                      </w:r>
                      <w:r w:rsidRPr="000F07C6">
                        <w:rPr>
                          <w:rFonts w:ascii="Tw Cen MT" w:hAnsi="Tw Cen MT"/>
                          <w:color w:val="0070C0"/>
                        </w:rPr>
                        <w:t xml:space="preserve"> </w:t>
                      </w:r>
                      <w:r>
                        <w:rPr>
                          <w:rFonts w:ascii="Tw Cen MT" w:hAnsi="Tw Cen MT"/>
                        </w:rPr>
                        <w:t xml:space="preserve">y </w:t>
                      </w:r>
                      <w:r w:rsidRPr="000F07C6">
                        <w:rPr>
                          <w:rFonts w:ascii="Tw Cen MT" w:hAnsi="Tw Cen MT"/>
                          <w:b/>
                          <w:color w:val="0070C0"/>
                        </w:rPr>
                        <w:t>fecha final</w:t>
                      </w:r>
                      <w:r w:rsidRPr="000F07C6">
                        <w:rPr>
                          <w:rFonts w:ascii="Tw Cen MT" w:hAnsi="Tw Cen MT"/>
                          <w:color w:val="0070C0"/>
                        </w:rPr>
                        <w:t xml:space="preserve"> </w:t>
                      </w:r>
                      <w:r>
                        <w:rPr>
                          <w:rFonts w:ascii="Tw Cen MT" w:hAnsi="Tw Cen MT"/>
                        </w:rPr>
                        <w:t xml:space="preserve">será el </w:t>
                      </w:r>
                      <w:r w:rsidRPr="000F07C6">
                        <w:rPr>
                          <w:rFonts w:ascii="Tw Cen MT" w:hAnsi="Tw Cen MT"/>
                          <w:color w:val="0070C0"/>
                        </w:rPr>
                        <w:t xml:space="preserve">plazo de implementación </w:t>
                      </w:r>
                      <w:r>
                        <w:rPr>
                          <w:rFonts w:ascii="Tw Cen MT" w:hAnsi="Tw Cen MT"/>
                        </w:rPr>
                        <w:t>de la tarea que realizarán para superar su necesidad.</w:t>
                      </w:r>
                    </w:p>
                  </w:txbxContent>
                </v:textbox>
                <w10:wrap anchorx="margin"/>
              </v:shape>
            </w:pict>
          </mc:Fallback>
        </mc:AlternateContent>
      </w:r>
      <w:r w:rsidR="00DF0240" w:rsidRPr="00F5532E">
        <w:rPr>
          <w:rFonts w:ascii="Arial" w:hAnsi="Arial" w:cs="Arial"/>
          <w:b/>
          <w:noProof/>
          <w:sz w:val="22"/>
          <w:szCs w:val="22"/>
          <w:lang w:val="es-CO" w:eastAsia="es-CO"/>
        </w:rPr>
        <mc:AlternateContent>
          <mc:Choice Requires="wps">
            <w:drawing>
              <wp:anchor distT="0" distB="0" distL="114300" distR="114300" simplePos="0" relativeHeight="251675648" behindDoc="0" locked="0" layoutInCell="1" allowOverlap="1" wp14:anchorId="18FB3D9E" wp14:editId="0F8B127B">
                <wp:simplePos x="0" y="0"/>
                <wp:positionH relativeFrom="margin">
                  <wp:align>center</wp:align>
                </wp:positionH>
                <wp:positionV relativeFrom="paragraph">
                  <wp:posOffset>2143125</wp:posOffset>
                </wp:positionV>
                <wp:extent cx="4686300" cy="1038225"/>
                <wp:effectExtent l="0" t="0" r="19050" b="28575"/>
                <wp:wrapNone/>
                <wp:docPr id="63" name="Rectángulo 63"/>
                <wp:cNvGraphicFramePr/>
                <a:graphic xmlns:a="http://schemas.openxmlformats.org/drawingml/2006/main">
                  <a:graphicData uri="http://schemas.microsoft.com/office/word/2010/wordprocessingShape">
                    <wps:wsp>
                      <wps:cNvSpPr/>
                      <wps:spPr>
                        <a:xfrm>
                          <a:off x="0" y="0"/>
                          <a:ext cx="4686300" cy="1038225"/>
                        </a:xfrm>
                        <a:prstGeom prst="rect">
                          <a:avLst/>
                        </a:prstGeom>
                        <a:noFill/>
                        <a:ln w="19050">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76217966" id="Rectángulo 63" o:spid="_x0000_s1026" style="position:absolute;margin-left:0;margin-top:168.75pt;width:369pt;height:81.75pt;z-index:25167564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" filled="f" strokecolor="#95b3d7 [1940]" strokeweight="1.5pt">
                <v:stroke dashstyle="dash"/>
                <w10:wrap anchorx="margin"/>
              </v:rect>
            </w:pict>
          </mc:Fallback>
        </mc:AlternateContent>
      </w:r>
      <w:r w:rsidR="00DF0240" w:rsidRPr="00F5532E">
        <w:rPr>
          <w:rFonts w:ascii="Arial" w:hAnsi="Arial" w:cs="Arial"/>
          <w:b/>
          <w:noProof/>
          <w:sz w:val="22"/>
          <w:szCs w:val="22"/>
          <w:lang w:val="es-CO" w:eastAsia="es-CO"/>
        </w:rPr>
        <mc:AlternateContent>
          <mc:Choice Requires="wps">
            <w:drawing>
              <wp:anchor distT="0" distB="0" distL="114300" distR="114300" simplePos="0" relativeHeight="251674624" behindDoc="0" locked="0" layoutInCell="1" allowOverlap="1" wp14:anchorId="227D2B2C" wp14:editId="6550C3FC">
                <wp:simplePos x="0" y="0"/>
                <wp:positionH relativeFrom="margin">
                  <wp:align>center</wp:align>
                </wp:positionH>
                <wp:positionV relativeFrom="paragraph">
                  <wp:posOffset>1104900</wp:posOffset>
                </wp:positionV>
                <wp:extent cx="4686300" cy="885825"/>
                <wp:effectExtent l="0" t="0" r="19050" b="28575"/>
                <wp:wrapNone/>
                <wp:docPr id="62" name="Rectángulo 62"/>
                <wp:cNvGraphicFramePr/>
                <a:graphic xmlns:a="http://schemas.openxmlformats.org/drawingml/2006/main">
                  <a:graphicData uri="http://schemas.microsoft.com/office/word/2010/wordprocessingShape">
                    <wps:wsp>
                      <wps:cNvSpPr/>
                      <wps:spPr>
                        <a:xfrm>
                          <a:off x="0" y="0"/>
                          <a:ext cx="4686300" cy="885825"/>
                        </a:xfrm>
                        <a:prstGeom prst="rect">
                          <a:avLst/>
                        </a:prstGeom>
                        <a:noFill/>
                        <a:ln w="19050">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3F93BCFE" id="Rectángulo 62" o:spid="_x0000_s1026" style="position:absolute;margin-left:0;margin-top:87pt;width:369pt;height:69.75pt;z-index:25167462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" filled="f" strokecolor="#95b3d7 [1940]" strokeweight="1.5pt">
                <v:stroke dashstyle="dash"/>
                <w10:wrap anchorx="margin"/>
              </v:rect>
            </w:pict>
          </mc:Fallback>
        </mc:AlternateContent>
      </w:r>
      <w:r w:rsidR="00DF0240" w:rsidRPr="00F5532E">
        <w:rPr>
          <w:rFonts w:ascii="Arial" w:hAnsi="Arial" w:cs="Arial"/>
          <w:b/>
          <w:noProof/>
          <w:sz w:val="22"/>
          <w:szCs w:val="22"/>
          <w:lang w:val="es-CO" w:eastAsia="es-CO"/>
        </w:rPr>
        <mc:AlternateContent>
          <mc:Choice Requires="wps">
            <w:drawing>
              <wp:anchor distT="0" distB="0" distL="114300" distR="114300" simplePos="0" relativeHeight="251652096" behindDoc="0" locked="0" layoutInCell="1" allowOverlap="1" wp14:anchorId="62340C6C" wp14:editId="667B8970">
                <wp:simplePos x="0" y="0"/>
                <wp:positionH relativeFrom="column">
                  <wp:posOffset>785495</wp:posOffset>
                </wp:positionH>
                <wp:positionV relativeFrom="paragraph">
                  <wp:posOffset>1271</wp:posOffset>
                </wp:positionV>
                <wp:extent cx="2152650" cy="914400"/>
                <wp:effectExtent l="0" t="0" r="0" b="0"/>
                <wp:wrapNone/>
                <wp:docPr id="37" name="Cuadro de texto 37"/>
                <wp:cNvGraphicFramePr/>
                <a:graphic xmlns:a="http://schemas.openxmlformats.org/drawingml/2006/main">
                  <a:graphicData uri="http://schemas.microsoft.com/office/word/2010/wordprocessingShape">
                    <wps:wsp>
                      <wps:cNvSpPr txBox="1"/>
                      <wps:spPr>
                        <a:xfrm>
                          <a:off x="0" y="0"/>
                          <a:ext cx="2152650" cy="914400"/>
                        </a:xfrm>
                        <a:prstGeom prst="rect">
                          <a:avLst/>
                        </a:prstGeom>
                        <a:solidFill>
                          <a:schemeClr val="lt1"/>
                        </a:solidFill>
                        <a:ln w="6350">
                          <a:noFill/>
                        </a:ln>
                      </wps:spPr>
                      <wps:txbx>
                        <w:txbxContent>
                          <w:p w14:paraId="2E2DD8B4" w14:textId="77777777" w:rsidR="00F9447C" w:rsidRPr="0086056F" w:rsidRDefault="00F9447C" w:rsidP="00F5532E">
                            <w:pPr>
                              <w:jc w:val="center"/>
                              <w:rPr>
                                <w:rFonts w:ascii="Tw Cen MT" w:hAnsi="Tw Cen MT"/>
                              </w:rPr>
                            </w:pPr>
                            <w:r>
                              <w:rPr>
                                <w:rFonts w:ascii="Tw Cen MT" w:hAnsi="Tw Cen MT"/>
                              </w:rPr>
                              <w:t xml:space="preserve">La </w:t>
                            </w:r>
                            <w:r w:rsidRPr="000F07C6">
                              <w:rPr>
                                <w:rFonts w:ascii="Tw Cen MT" w:hAnsi="Tw Cen MT"/>
                                <w:b/>
                                <w:color w:val="0070C0"/>
                              </w:rPr>
                              <w:t>unidad de medida</w:t>
                            </w:r>
                            <w:r w:rsidRPr="000F07C6">
                              <w:rPr>
                                <w:rFonts w:ascii="Tw Cen MT" w:hAnsi="Tw Cen MT"/>
                                <w:color w:val="0070C0"/>
                              </w:rPr>
                              <w:t xml:space="preserve"> </w:t>
                            </w:r>
                            <w:r>
                              <w:rPr>
                                <w:rFonts w:ascii="Tw Cen MT" w:hAnsi="Tw Cen MT"/>
                              </w:rPr>
                              <w:t xml:space="preserve">es la UNIDAD en la que se </w:t>
                            </w:r>
                            <w:r w:rsidRPr="000F07C6">
                              <w:rPr>
                                <w:rFonts w:ascii="Tw Cen MT" w:hAnsi="Tw Cen MT"/>
                                <w:color w:val="0070C0"/>
                              </w:rPr>
                              <w:t>entregará la meta</w:t>
                            </w:r>
                            <w:r w:rsidRPr="001F2F82">
                              <w:rPr>
                                <w:rFonts w:ascii="Tw Cen MT" w:hAnsi="Tw Cen MT"/>
                                <w:color w:val="365F91" w:themeColor="accent1" w:themeShade="BF"/>
                              </w:rPr>
                              <w:t xml:space="preserve"> </w:t>
                            </w:r>
                            <w:r>
                              <w:rPr>
                                <w:rFonts w:ascii="Tw Cen MT" w:hAnsi="Tw Cen MT"/>
                              </w:rPr>
                              <w:t>que se comprometió para solucionar la dificultad presente en la entidad.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62340C6C" id="Cuadro de texto 37" o:spid="_x0000_s1207" type="#_x0000_t202" style="position:absolute;left:0;text-align:left;margin-left:61.85pt;margin-top:.1pt;width:169.5pt;height:1in;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" fillcolor="white [3201]" stroked="f" strokeweight=".5pt">
                <v:textbox>
                  <w:txbxContent>
                    <w:p w14:paraId="2E2DD8B4" w14:textId="77777777" w:rsidR="00F9447C" w:rsidRPr="0086056F" w:rsidRDefault="00F9447C" w:rsidP="00F5532E">
                      <w:pPr>
                        <w:jc w:val="center"/>
                        <w:rPr>
                          <w:rFonts w:ascii="Tw Cen MT" w:hAnsi="Tw Cen MT"/>
                        </w:rPr>
                      </w:pPr>
                      <w:r>
                        <w:rPr>
                          <w:rFonts w:ascii="Tw Cen MT" w:hAnsi="Tw Cen MT"/>
                        </w:rPr>
                        <w:t xml:space="preserve">La </w:t>
                      </w:r>
                      <w:r w:rsidRPr="000F07C6">
                        <w:rPr>
                          <w:rFonts w:ascii="Tw Cen MT" w:hAnsi="Tw Cen MT"/>
                          <w:b/>
                          <w:color w:val="0070C0"/>
                        </w:rPr>
                        <w:t>unidad de medida</w:t>
                      </w:r>
                      <w:r w:rsidRPr="000F07C6">
                        <w:rPr>
                          <w:rFonts w:ascii="Tw Cen MT" w:hAnsi="Tw Cen MT"/>
                          <w:color w:val="0070C0"/>
                        </w:rPr>
                        <w:t xml:space="preserve"> </w:t>
                      </w:r>
                      <w:r>
                        <w:rPr>
                          <w:rFonts w:ascii="Tw Cen MT" w:hAnsi="Tw Cen MT"/>
                        </w:rPr>
                        <w:t xml:space="preserve">es la UNIDAD en la que se </w:t>
                      </w:r>
                      <w:r w:rsidRPr="000F07C6">
                        <w:rPr>
                          <w:rFonts w:ascii="Tw Cen MT" w:hAnsi="Tw Cen MT"/>
                          <w:color w:val="0070C0"/>
                        </w:rPr>
                        <w:t>entregará la meta</w:t>
                      </w:r>
                      <w:r w:rsidRPr="001F2F82">
                        <w:rPr>
                          <w:rFonts w:ascii="Tw Cen MT" w:hAnsi="Tw Cen MT"/>
                          <w:color w:val="365F91" w:themeColor="accent1" w:themeShade="BF"/>
                        </w:rPr>
                        <w:t xml:space="preserve"> </w:t>
                      </w:r>
                      <w:r>
                        <w:rPr>
                          <w:rFonts w:ascii="Tw Cen MT" w:hAnsi="Tw Cen MT"/>
                        </w:rPr>
                        <w:t>que se comprometió para solucionar la dificultad presente en la entidad.</w:t>
                      </w:r>
                    </w:p>
                  </w:txbxContent>
                </v:textbox>
              </v:shape>
            </w:pict>
          </mc:Fallback>
        </mc:AlternateContent>
      </w:r>
      <w:r w:rsidR="00DF0240" w:rsidRPr="00F5532E">
        <w:rPr>
          <w:rFonts w:ascii="Arial" w:hAnsi="Arial" w:cs="Arial"/>
          <w:b/>
          <w:noProof/>
          <w:sz w:val="22"/>
          <w:szCs w:val="22"/>
          <w:lang w:val="es-CO" w:eastAsia="es-CO"/>
        </w:rPr>
        <mc:AlternateContent>
          <mc:Choice Requires="wps">
            <w:drawing>
              <wp:anchor distT="0" distB="0" distL="114300" distR="114300" simplePos="0" relativeHeight="251653120" behindDoc="0" locked="0" layoutInCell="1" allowOverlap="1" wp14:anchorId="433A9294" wp14:editId="2C54874C">
                <wp:simplePos x="0" y="0"/>
                <wp:positionH relativeFrom="column">
                  <wp:posOffset>804545</wp:posOffset>
                </wp:positionH>
                <wp:positionV relativeFrom="paragraph">
                  <wp:posOffset>1182370</wp:posOffset>
                </wp:positionV>
                <wp:extent cx="2152650" cy="742950"/>
                <wp:effectExtent l="0" t="0" r="0" b="0"/>
                <wp:wrapNone/>
                <wp:docPr id="38" name="Cuadro de texto 38"/>
                <wp:cNvGraphicFramePr/>
                <a:graphic xmlns:a="http://schemas.openxmlformats.org/drawingml/2006/main">
                  <a:graphicData uri="http://schemas.microsoft.com/office/word/2010/wordprocessingShape">
                    <wps:wsp>
                      <wps:cNvSpPr txBox="1"/>
                      <wps:spPr>
                        <a:xfrm>
                          <a:off x="0" y="0"/>
                          <a:ext cx="2152650" cy="742950"/>
                        </a:xfrm>
                        <a:prstGeom prst="rect">
                          <a:avLst/>
                        </a:prstGeom>
                        <a:solidFill>
                          <a:schemeClr val="lt1"/>
                        </a:solidFill>
                        <a:ln w="6350">
                          <a:noFill/>
                        </a:ln>
                      </wps:spPr>
                      <wps:txbx>
                        <w:txbxContent>
                          <w:p w14:paraId="5618FA10" w14:textId="77777777" w:rsidR="00F9447C" w:rsidRPr="0086056F" w:rsidRDefault="00F9447C" w:rsidP="00F5532E">
                            <w:pPr>
                              <w:jc w:val="center"/>
                              <w:rPr>
                                <w:rFonts w:ascii="Tw Cen MT" w:hAnsi="Tw Cen MT"/>
                              </w:rPr>
                            </w:pPr>
                            <w:r w:rsidRPr="008F6353">
                              <w:rPr>
                                <w:rFonts w:ascii="Tw Cen MT" w:hAnsi="Tw Cen MT"/>
                              </w:rPr>
                              <w:t>La</w:t>
                            </w:r>
                            <w:r w:rsidRPr="00536A79">
                              <w:rPr>
                                <w:rFonts w:ascii="Tw Cen MT" w:hAnsi="Tw Cen MT"/>
                                <w:color w:val="C00000"/>
                              </w:rPr>
                              <w:t xml:space="preserve"> </w:t>
                            </w:r>
                            <w:r w:rsidRPr="000F07C6">
                              <w:rPr>
                                <w:rFonts w:ascii="Tw Cen MT" w:hAnsi="Tw Cen MT"/>
                                <w:b/>
                                <w:color w:val="0070C0"/>
                              </w:rPr>
                              <w:t>cantidad</w:t>
                            </w:r>
                            <w:r w:rsidRPr="008F6353">
                              <w:rPr>
                                <w:rFonts w:ascii="Tw Cen MT" w:hAnsi="Tw Cen MT"/>
                                <w:b/>
                                <w:color w:val="C00000"/>
                              </w:rPr>
                              <w:t xml:space="preserve"> </w:t>
                            </w:r>
                            <w:r>
                              <w:rPr>
                                <w:rFonts w:ascii="Tw Cen MT" w:hAnsi="Tw Cen MT"/>
                              </w:rPr>
                              <w:t xml:space="preserve">es un valor </w:t>
                            </w:r>
                            <w:r w:rsidRPr="000F07C6">
                              <w:rPr>
                                <w:rFonts w:ascii="Tw Cen MT" w:hAnsi="Tw Cen MT"/>
                                <w:color w:val="0070C0"/>
                              </w:rPr>
                              <w:t xml:space="preserve">numérico </w:t>
                            </w:r>
                            <w:r>
                              <w:rPr>
                                <w:rFonts w:ascii="Tw Cen MT" w:hAnsi="Tw Cen MT"/>
                              </w:rPr>
                              <w:t>de la meta que responde a la tarea de fortalecimiento.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433A9294" id="Cuadro de texto 38" o:spid="_x0000_s1208" type="#_x0000_t202" style="position:absolute;left:0;text-align:left;margin-left:63.35pt;margin-top:93.1pt;width:169.5pt;height:58.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" fillcolor="white [3201]" stroked="f" strokeweight=".5pt">
                <v:textbox>
                  <w:txbxContent>
                    <w:p w14:paraId="5618FA10" w14:textId="77777777" w:rsidR="00F9447C" w:rsidRPr="0086056F" w:rsidRDefault="00F9447C" w:rsidP="00F5532E">
                      <w:pPr>
                        <w:jc w:val="center"/>
                        <w:rPr>
                          <w:rFonts w:ascii="Tw Cen MT" w:hAnsi="Tw Cen MT"/>
                        </w:rPr>
                      </w:pPr>
                      <w:r w:rsidRPr="008F6353">
                        <w:rPr>
                          <w:rFonts w:ascii="Tw Cen MT" w:hAnsi="Tw Cen MT"/>
                        </w:rPr>
                        <w:t>La</w:t>
                      </w:r>
                      <w:r w:rsidRPr="00536A79">
                        <w:rPr>
                          <w:rFonts w:ascii="Tw Cen MT" w:hAnsi="Tw Cen MT"/>
                          <w:color w:val="C00000"/>
                        </w:rPr>
                        <w:t xml:space="preserve"> </w:t>
                      </w:r>
                      <w:r w:rsidRPr="000F07C6">
                        <w:rPr>
                          <w:rFonts w:ascii="Tw Cen MT" w:hAnsi="Tw Cen MT"/>
                          <w:b/>
                          <w:color w:val="0070C0"/>
                        </w:rPr>
                        <w:t>cantidad</w:t>
                      </w:r>
                      <w:r w:rsidRPr="008F6353">
                        <w:rPr>
                          <w:rFonts w:ascii="Tw Cen MT" w:hAnsi="Tw Cen MT"/>
                          <w:b/>
                          <w:color w:val="C00000"/>
                        </w:rPr>
                        <w:t xml:space="preserve"> </w:t>
                      </w:r>
                      <w:r>
                        <w:rPr>
                          <w:rFonts w:ascii="Tw Cen MT" w:hAnsi="Tw Cen MT"/>
                        </w:rPr>
                        <w:t xml:space="preserve">es un valor </w:t>
                      </w:r>
                      <w:r w:rsidRPr="000F07C6">
                        <w:rPr>
                          <w:rFonts w:ascii="Tw Cen MT" w:hAnsi="Tw Cen MT"/>
                          <w:color w:val="0070C0"/>
                        </w:rPr>
                        <w:t xml:space="preserve">numérico </w:t>
                      </w:r>
                      <w:r>
                        <w:rPr>
                          <w:rFonts w:ascii="Tw Cen MT" w:hAnsi="Tw Cen MT"/>
                        </w:rPr>
                        <w:t>de la meta que responde a la tarea de fortalecimiento.</w:t>
                      </w:r>
                    </w:p>
                  </w:txbxContent>
                </v:textbox>
              </v:shape>
            </w:pict>
          </mc:Fallback>
        </mc:AlternateContent>
      </w:r>
      <w:r w:rsidR="00DF0240" w:rsidRPr="00F5532E">
        <w:rPr>
          <w:rFonts w:ascii="Arial" w:hAnsi="Arial" w:cs="Arial"/>
          <w:b/>
          <w:noProof/>
          <w:sz w:val="22"/>
          <w:szCs w:val="22"/>
          <w:lang w:val="es-CO" w:eastAsia="es-CO"/>
        </w:rPr>
        <mc:AlternateContent>
          <mc:Choice Requires="wps">
            <w:drawing>
              <wp:anchor distT="0" distB="0" distL="114300" distR="114300" simplePos="0" relativeHeight="251670528" behindDoc="0" locked="0" layoutInCell="1" allowOverlap="1" wp14:anchorId="1E4F7441" wp14:editId="41D740E1">
                <wp:simplePos x="0" y="0"/>
                <wp:positionH relativeFrom="margin">
                  <wp:align>center</wp:align>
                </wp:positionH>
                <wp:positionV relativeFrom="paragraph">
                  <wp:posOffset>13970</wp:posOffset>
                </wp:positionV>
                <wp:extent cx="4686300" cy="942975"/>
                <wp:effectExtent l="0" t="0" r="19050" b="28575"/>
                <wp:wrapNone/>
                <wp:docPr id="58" name="Rectángulo 58"/>
                <wp:cNvGraphicFramePr/>
                <a:graphic xmlns:a="http://schemas.openxmlformats.org/drawingml/2006/main">
                  <a:graphicData uri="http://schemas.microsoft.com/office/word/2010/wordprocessingShape">
                    <wps:wsp>
                      <wps:cNvSpPr/>
                      <wps:spPr>
                        <a:xfrm>
                          <a:off x="0" y="0"/>
                          <a:ext cx="4686300" cy="942975"/>
                        </a:xfrm>
                        <a:prstGeom prst="rect">
                          <a:avLst/>
                        </a:prstGeom>
                        <a:noFill/>
                        <a:ln w="19050">
                          <a:solidFill>
                            <a:schemeClr val="accent1">
                              <a:lumMod val="60000"/>
                              <a:lumOff val="4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6355D82C" id="Rectángulo 58" o:spid="_x0000_s1026" style="position:absolute;margin-left:0;margin-top:1.1pt;width:369pt;height:74.25pt;z-index:25167052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" filled="f" strokecolor="#95b3d7 [1940]" strokeweight="1.5pt">
                <v:stroke dashstyle="dash"/>
                <w10:wrap anchorx="margin"/>
              </v:rect>
            </w:pict>
          </mc:Fallback>
        </mc:AlternateContent>
      </w:r>
      <w:r w:rsidR="00F5532E" w:rsidRPr="00F5532E">
        <w:rPr>
          <w:rFonts w:ascii="Arial" w:hAnsi="Arial" w:cs="Arial"/>
          <w:b/>
          <w:sz w:val="22"/>
          <w:szCs w:val="22"/>
          <w:lang w:val="es-CO"/>
        </w:rPr>
        <w:br w:type="page"/>
      </w:r>
    </w:p>
    <w:p w14:paraId="173E163A" w14:textId="77777777" w:rsidR="00F5532E" w:rsidRDefault="00A81730" w:rsidP="00A81730">
      <w:pPr>
        <w:pStyle w:val="Prrafodelista"/>
        <w:numPr>
          <w:ilvl w:val="0"/>
          <w:numId w:val="8"/>
        </w:numPr>
        <w:spacing w:after="0" w:line="276" w:lineRule="auto"/>
        <w:jc w:val="both"/>
        <w:rPr>
          <w:rFonts w:ascii="Arial" w:hAnsi="Arial" w:cs="Arial"/>
          <w:b/>
          <w:sz w:val="22"/>
          <w:szCs w:val="22"/>
          <w:lang w:val="es-CO"/>
        </w:rPr>
      </w:pPr>
      <w:r>
        <w:rPr>
          <w:rFonts w:ascii="Arial" w:hAnsi="Arial" w:cs="Arial"/>
          <w:b/>
          <w:sz w:val="22"/>
          <w:szCs w:val="22"/>
          <w:lang w:val="es-CO"/>
        </w:rPr>
        <w:lastRenderedPageBreak/>
        <w:t>PROCEDIMIENTO IMPLEMENTACIÓN POSI</w:t>
      </w:r>
    </w:p>
    <w:p w14:paraId="43E75D73" w14:textId="77777777" w:rsidR="00A81730" w:rsidRDefault="00A81730" w:rsidP="00A81730">
      <w:pPr>
        <w:spacing w:after="0" w:line="276" w:lineRule="auto"/>
        <w:ind w:left="218"/>
        <w:jc w:val="both"/>
        <w:rPr>
          <w:rFonts w:ascii="Arial" w:hAnsi="Arial" w:cs="Arial"/>
          <w:b/>
          <w:sz w:val="22"/>
          <w:szCs w:val="22"/>
          <w:lang w:val="es-CO"/>
        </w:rPr>
      </w:pPr>
    </w:p>
    <w:p w14:paraId="1DF8EF54" w14:textId="77777777" w:rsidR="0025043C" w:rsidRDefault="00150A76" w:rsidP="00A81730">
      <w:pPr>
        <w:spacing w:after="0" w:line="276" w:lineRule="auto"/>
        <w:ind w:left="218"/>
        <w:jc w:val="both"/>
        <w:rPr>
          <w:rFonts w:ascii="Arial" w:hAnsi="Arial" w:cs="Arial"/>
          <w:sz w:val="22"/>
          <w:szCs w:val="22"/>
          <w:lang w:val="es-CO"/>
        </w:rPr>
      </w:pPr>
      <w:r>
        <w:rPr>
          <w:rFonts w:ascii="Arial" w:hAnsi="Arial" w:cs="Arial"/>
          <w:sz w:val="22"/>
          <w:szCs w:val="22"/>
          <w:lang w:val="es-CO"/>
        </w:rPr>
        <w:t>El primer pase de la implementación del POSI es la generación del diagnóstico y el Plan de Mejoramiento que se recogen en la matriz adjunta a este documento. Para su formulación se hace necesario entender el punto 11 de este documento y revisar el instructivo que también acompaña a la matriz. Para este proceso se sugiere que se realice en el marco de los Espacios Formales de Sistemas de Información, pues es aquí donde se reúnen todas la</w:t>
      </w:r>
      <w:r w:rsidR="00F422FE">
        <w:rPr>
          <w:rFonts w:ascii="Arial" w:hAnsi="Arial" w:cs="Arial"/>
          <w:sz w:val="22"/>
          <w:szCs w:val="22"/>
          <w:lang w:val="es-CO"/>
        </w:rPr>
        <w:t>s</w:t>
      </w:r>
      <w:r>
        <w:rPr>
          <w:rFonts w:ascii="Arial" w:hAnsi="Arial" w:cs="Arial"/>
          <w:sz w:val="22"/>
          <w:szCs w:val="22"/>
          <w:lang w:val="es-CO"/>
        </w:rPr>
        <w:t xml:space="preserve"> entidades interesadas en los temas de intercambio </w:t>
      </w:r>
      <w:proofErr w:type="gramStart"/>
      <w:r>
        <w:rPr>
          <w:rFonts w:ascii="Arial" w:hAnsi="Arial" w:cs="Arial"/>
          <w:sz w:val="22"/>
          <w:szCs w:val="22"/>
          <w:lang w:val="es-CO"/>
        </w:rPr>
        <w:t>y</w:t>
      </w:r>
      <w:proofErr w:type="gramEnd"/>
      <w:r>
        <w:rPr>
          <w:rFonts w:ascii="Arial" w:hAnsi="Arial" w:cs="Arial"/>
          <w:sz w:val="22"/>
          <w:szCs w:val="22"/>
          <w:lang w:val="es-CO"/>
        </w:rPr>
        <w:t xml:space="preserve"> por tanto, quienes tienen responsabilidades en el desarrollo del POSI.</w:t>
      </w:r>
    </w:p>
    <w:p w14:paraId="7202283A" w14:textId="77777777" w:rsidR="00150A76" w:rsidRDefault="00150A76" w:rsidP="00A81730">
      <w:pPr>
        <w:spacing w:after="0" w:line="276" w:lineRule="auto"/>
        <w:ind w:left="218"/>
        <w:jc w:val="both"/>
        <w:rPr>
          <w:rFonts w:ascii="Arial" w:hAnsi="Arial" w:cs="Arial"/>
          <w:sz w:val="22"/>
          <w:szCs w:val="22"/>
          <w:lang w:val="es-CO"/>
        </w:rPr>
      </w:pPr>
    </w:p>
    <w:p w14:paraId="57CE3A8C" w14:textId="77777777" w:rsidR="00150A76" w:rsidRDefault="00150A76" w:rsidP="00A81730">
      <w:pPr>
        <w:spacing w:after="0" w:line="276" w:lineRule="auto"/>
        <w:ind w:left="218"/>
        <w:jc w:val="both"/>
        <w:rPr>
          <w:rFonts w:ascii="Arial" w:hAnsi="Arial" w:cs="Arial"/>
          <w:sz w:val="22"/>
          <w:szCs w:val="22"/>
          <w:lang w:val="es-CO"/>
        </w:rPr>
      </w:pPr>
      <w:r>
        <w:rPr>
          <w:rFonts w:ascii="Arial" w:hAnsi="Arial" w:cs="Arial"/>
          <w:sz w:val="22"/>
          <w:szCs w:val="22"/>
          <w:lang w:val="es-CO"/>
        </w:rPr>
        <w:t>En estos espacios formales se genera el diagnóstico de cada uno de los indicadores y componentes que conforman el POSI, para poder estimar qué acciones deben realizarse</w:t>
      </w:r>
      <w:r w:rsidR="00F422FE">
        <w:rPr>
          <w:rFonts w:ascii="Arial" w:hAnsi="Arial" w:cs="Arial"/>
          <w:sz w:val="22"/>
          <w:szCs w:val="22"/>
          <w:lang w:val="es-CO"/>
        </w:rPr>
        <w:t xml:space="preserve"> para el periodo de gobierno</w:t>
      </w:r>
      <w:r>
        <w:rPr>
          <w:rFonts w:ascii="Arial" w:hAnsi="Arial" w:cs="Arial"/>
          <w:sz w:val="22"/>
          <w:szCs w:val="22"/>
          <w:lang w:val="es-CO"/>
        </w:rPr>
        <w:t xml:space="preserve"> con el fin de lograr un mejoramiento integran en pro del flujo eficiente de información. Se asignan responsables para cada acción y se espera que a estas soluciones se les haga seguimiento también a través de los Espacios Formales, según las fechas estimadas para dar solución a cada meta.</w:t>
      </w:r>
    </w:p>
    <w:p w14:paraId="1DA8E1E8" w14:textId="77777777" w:rsidR="00150A76" w:rsidRDefault="00150A76" w:rsidP="00A81730">
      <w:pPr>
        <w:spacing w:after="0" w:line="276" w:lineRule="auto"/>
        <w:ind w:left="218"/>
        <w:jc w:val="both"/>
        <w:rPr>
          <w:rFonts w:ascii="Arial" w:hAnsi="Arial" w:cs="Arial"/>
          <w:sz w:val="22"/>
          <w:szCs w:val="22"/>
          <w:lang w:val="es-CO"/>
        </w:rPr>
      </w:pPr>
    </w:p>
    <w:p w14:paraId="72EF3AF9" w14:textId="77777777" w:rsidR="00150A76" w:rsidRDefault="00150A76" w:rsidP="00A81730">
      <w:pPr>
        <w:spacing w:after="0" w:line="276" w:lineRule="auto"/>
        <w:ind w:left="218"/>
        <w:jc w:val="both"/>
        <w:rPr>
          <w:rFonts w:ascii="Arial" w:hAnsi="Arial" w:cs="Arial"/>
          <w:sz w:val="22"/>
          <w:szCs w:val="22"/>
          <w:lang w:val="es-CO"/>
        </w:rPr>
      </w:pPr>
      <w:r>
        <w:rPr>
          <w:rFonts w:ascii="Arial" w:hAnsi="Arial" w:cs="Arial"/>
          <w:sz w:val="22"/>
          <w:szCs w:val="22"/>
          <w:lang w:val="es-CO"/>
        </w:rPr>
        <w:t xml:space="preserve">Cuando la matriz se encuentre diligenciada, debe ser enviada a la Subdirección Red Nacional de Información –SRNI- de la Unidad para las Víctimas, con el fin de le dé el aval, de forma que se garantice que su elaboración fue acertada </w:t>
      </w:r>
      <w:proofErr w:type="gramStart"/>
      <w:r>
        <w:rPr>
          <w:rFonts w:ascii="Arial" w:hAnsi="Arial" w:cs="Arial"/>
          <w:sz w:val="22"/>
          <w:szCs w:val="22"/>
          <w:lang w:val="es-CO"/>
        </w:rPr>
        <w:t>de acuerdo a</w:t>
      </w:r>
      <w:proofErr w:type="gramEnd"/>
      <w:r>
        <w:rPr>
          <w:rFonts w:ascii="Arial" w:hAnsi="Arial" w:cs="Arial"/>
          <w:sz w:val="22"/>
          <w:szCs w:val="22"/>
          <w:lang w:val="es-CO"/>
        </w:rPr>
        <w:t xml:space="preserve"> los lineamientos levantados por la SRNI.</w:t>
      </w:r>
    </w:p>
    <w:p w14:paraId="5EB65D6A" w14:textId="77777777" w:rsidR="00F422FE" w:rsidRDefault="00F422FE" w:rsidP="00A81730">
      <w:pPr>
        <w:spacing w:after="0" w:line="276" w:lineRule="auto"/>
        <w:ind w:left="218"/>
        <w:jc w:val="both"/>
        <w:rPr>
          <w:rFonts w:ascii="Arial" w:hAnsi="Arial" w:cs="Arial"/>
          <w:sz w:val="22"/>
          <w:szCs w:val="22"/>
          <w:lang w:val="es-CO"/>
        </w:rPr>
      </w:pPr>
    </w:p>
    <w:p w14:paraId="152A8832" w14:textId="77777777" w:rsidR="00F422FE" w:rsidRDefault="00F422FE" w:rsidP="00A81730">
      <w:pPr>
        <w:spacing w:after="0" w:line="276" w:lineRule="auto"/>
        <w:ind w:left="218"/>
        <w:jc w:val="both"/>
        <w:rPr>
          <w:rFonts w:ascii="Arial" w:hAnsi="Arial" w:cs="Arial"/>
          <w:sz w:val="22"/>
          <w:szCs w:val="22"/>
          <w:lang w:val="es-CO"/>
        </w:rPr>
      </w:pPr>
      <w:r>
        <w:rPr>
          <w:rFonts w:ascii="Arial" w:hAnsi="Arial" w:cs="Arial"/>
          <w:sz w:val="22"/>
          <w:szCs w:val="22"/>
          <w:lang w:val="es-CO"/>
        </w:rPr>
        <w:t>Si al revisar la matriz, se encuentra que la información diligenciada responde a los lineamientos y cumple con las directrices definidas por la SRNI, ésta remitirá un Oficio de Aprobación; de lo contrario, se enviarán las observaciones para que la entidad haga las modificaciones pertinentes y vuelva a enviar el Plan.</w:t>
      </w:r>
    </w:p>
    <w:p w14:paraId="1BB7B418" w14:textId="77777777" w:rsidR="00F422FE" w:rsidRDefault="00F422FE" w:rsidP="00A81730">
      <w:pPr>
        <w:spacing w:after="0" w:line="276" w:lineRule="auto"/>
        <w:ind w:left="218"/>
        <w:jc w:val="both"/>
        <w:rPr>
          <w:rFonts w:ascii="Arial" w:hAnsi="Arial" w:cs="Arial"/>
          <w:sz w:val="22"/>
          <w:szCs w:val="22"/>
          <w:lang w:val="es-CO"/>
        </w:rPr>
      </w:pPr>
    </w:p>
    <w:p w14:paraId="7184AC98" w14:textId="77777777" w:rsidR="00F422FE" w:rsidRDefault="00F422FE" w:rsidP="00A81730">
      <w:pPr>
        <w:spacing w:after="0" w:line="276" w:lineRule="auto"/>
        <w:ind w:left="218"/>
        <w:jc w:val="both"/>
        <w:rPr>
          <w:rFonts w:ascii="Arial" w:hAnsi="Arial" w:cs="Arial"/>
          <w:sz w:val="22"/>
          <w:szCs w:val="22"/>
          <w:lang w:val="es-CO"/>
        </w:rPr>
      </w:pPr>
      <w:r>
        <w:rPr>
          <w:rFonts w:ascii="Arial" w:hAnsi="Arial" w:cs="Arial"/>
          <w:sz w:val="22"/>
          <w:szCs w:val="22"/>
          <w:lang w:val="es-CO"/>
        </w:rPr>
        <w:t>Cuando ya se tenga el aval de la SRNI, la entidad territorial deberá aprobar el Plan de Mejoramiento POSI en su Espacio Formal, ya sea el Subcomité de Sistemas de Información o el Comité de Justicia Transicional, esto con el fin de garantizar que lo allí dispuesto es de conocimiento de la entidad y que se comprometen a cumplirlo.</w:t>
      </w:r>
    </w:p>
    <w:p w14:paraId="09DE460C" w14:textId="77777777" w:rsidR="00F422FE" w:rsidRDefault="00F422FE" w:rsidP="00A81730">
      <w:pPr>
        <w:spacing w:after="0" w:line="276" w:lineRule="auto"/>
        <w:ind w:left="218"/>
        <w:jc w:val="both"/>
        <w:rPr>
          <w:rFonts w:ascii="Arial" w:hAnsi="Arial" w:cs="Arial"/>
          <w:sz w:val="22"/>
          <w:szCs w:val="22"/>
          <w:lang w:val="es-CO"/>
        </w:rPr>
      </w:pPr>
    </w:p>
    <w:p w14:paraId="2F31F388" w14:textId="77777777" w:rsidR="00F422FE" w:rsidRDefault="00F422FE" w:rsidP="00F422FE">
      <w:pPr>
        <w:spacing w:after="0" w:line="276" w:lineRule="auto"/>
        <w:ind w:left="218"/>
        <w:jc w:val="both"/>
        <w:rPr>
          <w:rFonts w:ascii="Arial" w:hAnsi="Arial" w:cs="Arial"/>
          <w:sz w:val="22"/>
          <w:szCs w:val="22"/>
          <w:lang w:val="es-CO"/>
        </w:rPr>
      </w:pPr>
      <w:r>
        <w:rPr>
          <w:rFonts w:ascii="Arial" w:hAnsi="Arial" w:cs="Arial"/>
          <w:sz w:val="22"/>
          <w:szCs w:val="22"/>
          <w:lang w:val="es-CO"/>
        </w:rPr>
        <w:t>Es importante que los municipios participen de los Subcomités Departamentales Ampliados de Sistemas de Información con el fin de que puedan llevar allí aquellas necesidades que no logran solventar en el orden local, para buscar el apoyo de la Gobernación y a su vez las gobernaciones tendrán la responsabilidad de dar a conocer a las Direcciones Territoriales de la Unidad para las Víctimas todas aquellas metas que no son posibles de resolver en su territorio para que sean elevadas al orden nacional y con apoyo de l</w:t>
      </w:r>
      <w:r w:rsidR="00531356">
        <w:rPr>
          <w:rFonts w:ascii="Arial" w:hAnsi="Arial" w:cs="Arial"/>
          <w:sz w:val="22"/>
          <w:szCs w:val="22"/>
          <w:lang w:val="es-CO"/>
        </w:rPr>
        <w:t>as entidades territoriales que participan en el Subcomité Nacional de Sistemas de Información.</w:t>
      </w:r>
    </w:p>
    <w:p w14:paraId="2A587296" w14:textId="77777777" w:rsidR="00F422FE" w:rsidRDefault="00F422FE" w:rsidP="00A81730">
      <w:pPr>
        <w:spacing w:after="0" w:line="276" w:lineRule="auto"/>
        <w:ind w:left="218"/>
        <w:jc w:val="both"/>
        <w:rPr>
          <w:rFonts w:ascii="Arial" w:hAnsi="Arial" w:cs="Arial"/>
          <w:sz w:val="22"/>
          <w:szCs w:val="22"/>
          <w:lang w:val="es-CO"/>
        </w:rPr>
      </w:pPr>
    </w:p>
    <w:p w14:paraId="1E30B797" w14:textId="77777777" w:rsidR="00531356" w:rsidRDefault="00F422FE" w:rsidP="00A81730">
      <w:pPr>
        <w:spacing w:after="0" w:line="276" w:lineRule="auto"/>
        <w:ind w:left="218"/>
        <w:jc w:val="both"/>
        <w:rPr>
          <w:rFonts w:ascii="Arial" w:hAnsi="Arial" w:cs="Arial"/>
          <w:sz w:val="22"/>
          <w:szCs w:val="22"/>
          <w:lang w:val="es-CO"/>
        </w:rPr>
      </w:pPr>
      <w:r>
        <w:rPr>
          <w:rFonts w:ascii="Arial" w:hAnsi="Arial" w:cs="Arial"/>
          <w:sz w:val="22"/>
          <w:szCs w:val="22"/>
          <w:lang w:val="es-CO"/>
        </w:rPr>
        <w:lastRenderedPageBreak/>
        <w:t>Como etapa final, se debe realizar el seguimiento semestral a los compromisos adquiridos (tareas de fortalecimiento) a través de la plataforma RUSICST dispuesta por el Ministerio del Interior para llevar el control de la política de víctimas en el territorio.</w:t>
      </w:r>
      <w:r w:rsidR="00531356">
        <w:rPr>
          <w:rFonts w:ascii="Arial" w:hAnsi="Arial" w:cs="Arial"/>
          <w:sz w:val="22"/>
          <w:szCs w:val="22"/>
          <w:lang w:val="es-CO"/>
        </w:rPr>
        <w:t xml:space="preserve"> En este seguimiento es importante que se relacionen los avances que se tienen por cada una de las tareas generadas y los soportes de dichos avances.</w:t>
      </w:r>
    </w:p>
    <w:p w14:paraId="4DFFE031" w14:textId="77777777" w:rsidR="00531356" w:rsidRDefault="00531356" w:rsidP="00A81730">
      <w:pPr>
        <w:spacing w:after="0" w:line="276" w:lineRule="auto"/>
        <w:ind w:left="218"/>
        <w:jc w:val="both"/>
        <w:rPr>
          <w:rFonts w:ascii="Arial" w:hAnsi="Arial" w:cs="Arial"/>
          <w:sz w:val="22"/>
          <w:szCs w:val="22"/>
          <w:lang w:val="es-CO"/>
        </w:rPr>
      </w:pPr>
    </w:p>
    <w:p w14:paraId="6C488473" w14:textId="539D3C1F" w:rsidR="00F422FE" w:rsidRDefault="00531356" w:rsidP="00A81730">
      <w:pPr>
        <w:spacing w:after="0" w:line="276" w:lineRule="auto"/>
        <w:ind w:left="218"/>
        <w:jc w:val="both"/>
        <w:rPr>
          <w:rFonts w:ascii="Arial" w:hAnsi="Arial" w:cs="Arial"/>
          <w:sz w:val="22"/>
          <w:szCs w:val="22"/>
          <w:lang w:val="es-CO"/>
        </w:rPr>
      </w:pPr>
      <w:r>
        <w:rPr>
          <w:rFonts w:ascii="Arial" w:hAnsi="Arial" w:cs="Arial"/>
          <w:sz w:val="22"/>
          <w:szCs w:val="22"/>
          <w:lang w:val="es-CO"/>
        </w:rPr>
        <w:t xml:space="preserve">Tener en cuenta </w:t>
      </w:r>
      <w:r w:rsidR="00290804">
        <w:rPr>
          <w:rFonts w:ascii="Arial" w:hAnsi="Arial" w:cs="Arial"/>
          <w:sz w:val="22"/>
          <w:szCs w:val="22"/>
          <w:lang w:val="es-CO"/>
        </w:rPr>
        <w:t>que,</w:t>
      </w:r>
      <w:r>
        <w:rPr>
          <w:rFonts w:ascii="Arial" w:hAnsi="Arial" w:cs="Arial"/>
          <w:sz w:val="22"/>
          <w:szCs w:val="22"/>
          <w:lang w:val="es-CO"/>
        </w:rPr>
        <w:t xml:space="preserve"> a</w:t>
      </w:r>
      <w:r w:rsidR="00F422FE">
        <w:rPr>
          <w:rFonts w:ascii="Arial" w:hAnsi="Arial" w:cs="Arial"/>
          <w:sz w:val="22"/>
          <w:szCs w:val="22"/>
          <w:lang w:val="es-CO"/>
        </w:rPr>
        <w:t xml:space="preserve">l inicio de cada administración local, se deberá revisar el POSI vigente y decidir qué acciones seguirán, cuales cambiarán y cuales se transformarán </w:t>
      </w:r>
      <w:proofErr w:type="gramStart"/>
      <w:r w:rsidR="00F422FE">
        <w:rPr>
          <w:rFonts w:ascii="Arial" w:hAnsi="Arial" w:cs="Arial"/>
          <w:sz w:val="22"/>
          <w:szCs w:val="22"/>
          <w:lang w:val="es-CO"/>
        </w:rPr>
        <w:t>de acuerdo</w:t>
      </w:r>
      <w:r>
        <w:rPr>
          <w:rFonts w:ascii="Arial" w:hAnsi="Arial" w:cs="Arial"/>
          <w:sz w:val="22"/>
          <w:szCs w:val="22"/>
          <w:lang w:val="es-CO"/>
        </w:rPr>
        <w:t xml:space="preserve"> al</w:t>
      </w:r>
      <w:proofErr w:type="gramEnd"/>
      <w:r>
        <w:rPr>
          <w:rFonts w:ascii="Arial" w:hAnsi="Arial" w:cs="Arial"/>
          <w:sz w:val="22"/>
          <w:szCs w:val="22"/>
          <w:lang w:val="es-CO"/>
        </w:rPr>
        <w:t xml:space="preserve"> plan de gobierno que inicia, dado que cada Plan de Mejoramiento se plantea con un horizonte de tiempo igual al del periodo de gobierno.</w:t>
      </w:r>
    </w:p>
    <w:p w14:paraId="350E2903" w14:textId="77777777" w:rsidR="00F422FE" w:rsidRPr="0025043C" w:rsidRDefault="00F422FE" w:rsidP="00A81730">
      <w:pPr>
        <w:spacing w:after="0" w:line="276" w:lineRule="auto"/>
        <w:ind w:left="218"/>
        <w:jc w:val="both"/>
        <w:rPr>
          <w:rFonts w:ascii="Arial" w:hAnsi="Arial" w:cs="Arial"/>
          <w:sz w:val="22"/>
          <w:szCs w:val="22"/>
          <w:lang w:val="es-CO"/>
        </w:rPr>
      </w:pPr>
    </w:p>
    <w:p w14:paraId="7B482E08" w14:textId="77777777" w:rsidR="00F5532E" w:rsidRPr="0025043C" w:rsidRDefault="00F5532E" w:rsidP="00F5532E">
      <w:pPr>
        <w:spacing w:after="0" w:line="276" w:lineRule="auto"/>
        <w:jc w:val="both"/>
        <w:rPr>
          <w:rFonts w:ascii="Arial" w:hAnsi="Arial" w:cs="Arial"/>
          <w:sz w:val="22"/>
          <w:szCs w:val="22"/>
        </w:rPr>
      </w:pPr>
    </w:p>
    <w:p w14:paraId="1B1ACFDC" w14:textId="77777777" w:rsidR="00F65943" w:rsidRPr="00257497" w:rsidRDefault="00F65943" w:rsidP="003E3DA7">
      <w:pPr>
        <w:tabs>
          <w:tab w:val="center" w:pos="4631"/>
        </w:tabs>
        <w:spacing w:after="0" w:line="276" w:lineRule="auto"/>
        <w:ind w:left="-142"/>
        <w:rPr>
          <w:rFonts w:ascii="Arial" w:hAnsi="Arial" w:cs="Arial"/>
          <w:sz w:val="22"/>
          <w:szCs w:val="22"/>
        </w:rPr>
      </w:pPr>
      <w:r w:rsidRPr="00257497">
        <w:rPr>
          <w:rFonts w:ascii="Arial" w:hAnsi="Arial" w:cs="Arial"/>
          <w:b/>
          <w:sz w:val="22"/>
          <w:szCs w:val="22"/>
        </w:rPr>
        <w:t xml:space="preserve">Anexo 1 </w:t>
      </w:r>
      <w:r w:rsidR="00150A76">
        <w:rPr>
          <w:rFonts w:ascii="Arial" w:hAnsi="Arial" w:cs="Arial"/>
          <w:sz w:val="22"/>
          <w:szCs w:val="22"/>
        </w:rPr>
        <w:t>Matriz Plan de Mejoramiento POSI V</w:t>
      </w:r>
      <w:r w:rsidR="00E90759">
        <w:rPr>
          <w:rFonts w:ascii="Arial" w:hAnsi="Arial" w:cs="Arial"/>
          <w:sz w:val="22"/>
          <w:szCs w:val="22"/>
        </w:rPr>
        <w:t>5</w:t>
      </w:r>
      <w:r w:rsidR="00150A76">
        <w:rPr>
          <w:rFonts w:ascii="Arial" w:hAnsi="Arial" w:cs="Arial"/>
          <w:sz w:val="22"/>
          <w:szCs w:val="22"/>
        </w:rPr>
        <w:t>.</w:t>
      </w:r>
      <w:r w:rsidR="0028250E">
        <w:rPr>
          <w:rFonts w:ascii="Arial" w:hAnsi="Arial" w:cs="Arial"/>
          <w:sz w:val="22"/>
          <w:szCs w:val="22"/>
        </w:rPr>
        <w:tab/>
      </w:r>
    </w:p>
    <w:p w14:paraId="6EA4F493" w14:textId="77777777" w:rsidR="009E22F1" w:rsidRPr="00257497" w:rsidRDefault="009E22F1" w:rsidP="003E3DA7">
      <w:pPr>
        <w:pStyle w:val="Prrafodelista"/>
        <w:spacing w:line="276" w:lineRule="auto"/>
        <w:ind w:left="-142"/>
        <w:jc w:val="center"/>
        <w:rPr>
          <w:rFonts w:ascii="Arial" w:hAnsi="Arial" w:cs="Arial"/>
          <w:sz w:val="22"/>
          <w:szCs w:val="22"/>
        </w:rPr>
      </w:pPr>
    </w:p>
    <w:tbl>
      <w:tblPr>
        <w:tblW w:w="9029" w:type="dxa"/>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2"/>
        <w:gridCol w:w="1442"/>
        <w:gridCol w:w="6415"/>
      </w:tblGrid>
      <w:tr w:rsidR="00290804" w14:paraId="6471F65C" w14:textId="77777777" w:rsidTr="003921FE">
        <w:trPr>
          <w:trHeight w:val="326"/>
        </w:trPr>
        <w:tc>
          <w:tcPr>
            <w:tcW w:w="1172" w:type="dxa"/>
            <w:shd w:val="clear" w:color="auto" w:fill="3366CC"/>
            <w:vAlign w:val="center"/>
          </w:tcPr>
          <w:p w14:paraId="22C1585A" w14:textId="77777777" w:rsidR="00290804" w:rsidRPr="001409C9" w:rsidRDefault="00290804" w:rsidP="00D62DA9">
            <w:pPr>
              <w:pStyle w:val="TableParagraph"/>
              <w:jc w:val="center"/>
              <w:rPr>
                <w:b/>
                <w:sz w:val="20"/>
              </w:rPr>
            </w:pPr>
            <w:r w:rsidRPr="001409C9">
              <w:rPr>
                <w:b/>
                <w:color w:val="FFFFFF"/>
                <w:sz w:val="20"/>
              </w:rPr>
              <w:t>Versión</w:t>
            </w:r>
          </w:p>
        </w:tc>
        <w:tc>
          <w:tcPr>
            <w:tcW w:w="1442" w:type="dxa"/>
            <w:shd w:val="clear" w:color="auto" w:fill="3366CC"/>
            <w:vAlign w:val="center"/>
          </w:tcPr>
          <w:p w14:paraId="6E673548" w14:textId="77777777" w:rsidR="00290804" w:rsidRPr="001409C9" w:rsidRDefault="00290804" w:rsidP="00D62DA9">
            <w:pPr>
              <w:pStyle w:val="TableParagraph"/>
              <w:jc w:val="center"/>
              <w:rPr>
                <w:b/>
                <w:sz w:val="20"/>
              </w:rPr>
            </w:pPr>
            <w:r w:rsidRPr="001409C9">
              <w:rPr>
                <w:b/>
                <w:color w:val="FFFFFF"/>
                <w:sz w:val="20"/>
              </w:rPr>
              <w:t>Fecha</w:t>
            </w:r>
          </w:p>
        </w:tc>
        <w:tc>
          <w:tcPr>
            <w:tcW w:w="6415" w:type="dxa"/>
            <w:shd w:val="clear" w:color="auto" w:fill="3366CC"/>
            <w:vAlign w:val="center"/>
          </w:tcPr>
          <w:p w14:paraId="0873FB07" w14:textId="77777777" w:rsidR="00290804" w:rsidRPr="001409C9" w:rsidRDefault="00290804" w:rsidP="00D62DA9">
            <w:pPr>
              <w:pStyle w:val="TableParagraph"/>
              <w:jc w:val="center"/>
              <w:rPr>
                <w:b/>
                <w:sz w:val="20"/>
              </w:rPr>
            </w:pPr>
            <w:r w:rsidRPr="001409C9">
              <w:rPr>
                <w:b/>
                <w:color w:val="FFFFFF"/>
                <w:sz w:val="20"/>
              </w:rPr>
              <w:t>Descripción de la modificación</w:t>
            </w:r>
          </w:p>
        </w:tc>
      </w:tr>
      <w:tr w:rsidR="00290804" w14:paraId="5D35FE05" w14:textId="77777777" w:rsidTr="003921FE">
        <w:trPr>
          <w:trHeight w:val="325"/>
        </w:trPr>
        <w:tc>
          <w:tcPr>
            <w:tcW w:w="1172" w:type="dxa"/>
            <w:shd w:val="clear" w:color="auto" w:fill="auto"/>
            <w:vAlign w:val="center"/>
          </w:tcPr>
          <w:p w14:paraId="030517D1" w14:textId="3DF29140" w:rsidR="00290804" w:rsidRPr="001409C9" w:rsidRDefault="003921FE" w:rsidP="00D62DA9">
            <w:pPr>
              <w:pStyle w:val="TableParagraph"/>
              <w:spacing w:before="114"/>
              <w:ind w:left="11"/>
              <w:jc w:val="center"/>
              <w:rPr>
                <w:sz w:val="20"/>
              </w:rPr>
            </w:pPr>
            <w:r w:rsidRPr="003921FE">
              <w:rPr>
                <w:sz w:val="20"/>
              </w:rPr>
              <w:t xml:space="preserve">01 </w:t>
            </w:r>
          </w:p>
        </w:tc>
        <w:tc>
          <w:tcPr>
            <w:tcW w:w="1442" w:type="dxa"/>
            <w:shd w:val="clear" w:color="auto" w:fill="auto"/>
            <w:vAlign w:val="center"/>
          </w:tcPr>
          <w:p w14:paraId="756F7215" w14:textId="1DBB17A6" w:rsidR="00290804" w:rsidRPr="001409C9" w:rsidRDefault="003921FE" w:rsidP="00D62DA9">
            <w:pPr>
              <w:pStyle w:val="TableParagraph"/>
              <w:spacing w:before="114"/>
              <w:ind w:left="110"/>
              <w:jc w:val="center"/>
              <w:rPr>
                <w:sz w:val="20"/>
              </w:rPr>
            </w:pPr>
            <w:r w:rsidRPr="003921FE">
              <w:rPr>
                <w:sz w:val="20"/>
              </w:rPr>
              <w:t>09/09/2019</w:t>
            </w:r>
          </w:p>
        </w:tc>
        <w:tc>
          <w:tcPr>
            <w:tcW w:w="6415" w:type="dxa"/>
            <w:shd w:val="clear" w:color="auto" w:fill="auto"/>
            <w:vAlign w:val="center"/>
          </w:tcPr>
          <w:p w14:paraId="4F788292" w14:textId="406EE26B" w:rsidR="00290804" w:rsidRPr="001409C9" w:rsidRDefault="003921FE" w:rsidP="00D62DA9">
            <w:pPr>
              <w:pStyle w:val="TableParagraph"/>
              <w:spacing w:before="114"/>
              <w:ind w:left="113"/>
              <w:rPr>
                <w:sz w:val="20"/>
              </w:rPr>
            </w:pPr>
            <w:r w:rsidRPr="003921FE">
              <w:rPr>
                <w:sz w:val="20"/>
              </w:rPr>
              <w:t>Creación del Documento</w:t>
            </w:r>
          </w:p>
        </w:tc>
      </w:tr>
      <w:tr w:rsidR="00290804" w14:paraId="3C314447" w14:textId="77777777" w:rsidTr="003921FE">
        <w:trPr>
          <w:trHeight w:val="450"/>
        </w:trPr>
        <w:tc>
          <w:tcPr>
            <w:tcW w:w="1172" w:type="dxa"/>
            <w:shd w:val="clear" w:color="auto" w:fill="auto"/>
            <w:vAlign w:val="center"/>
          </w:tcPr>
          <w:p w14:paraId="7B5EDDA1" w14:textId="77777777" w:rsidR="00290804" w:rsidRPr="001409C9" w:rsidRDefault="00290804" w:rsidP="00D62DA9">
            <w:pPr>
              <w:pStyle w:val="TableParagraph"/>
              <w:spacing w:line="208" w:lineRule="exact"/>
              <w:ind w:left="11"/>
              <w:jc w:val="center"/>
              <w:rPr>
                <w:sz w:val="20"/>
              </w:rPr>
            </w:pPr>
          </w:p>
        </w:tc>
        <w:tc>
          <w:tcPr>
            <w:tcW w:w="1442" w:type="dxa"/>
            <w:shd w:val="clear" w:color="auto" w:fill="auto"/>
            <w:vAlign w:val="center"/>
          </w:tcPr>
          <w:p w14:paraId="01696533" w14:textId="77777777" w:rsidR="00290804" w:rsidRPr="001409C9" w:rsidRDefault="00290804" w:rsidP="00D62DA9">
            <w:pPr>
              <w:pStyle w:val="TableParagraph"/>
              <w:spacing w:line="208" w:lineRule="exact"/>
              <w:ind w:left="110"/>
              <w:jc w:val="center"/>
              <w:rPr>
                <w:sz w:val="20"/>
              </w:rPr>
            </w:pPr>
          </w:p>
        </w:tc>
        <w:tc>
          <w:tcPr>
            <w:tcW w:w="6415" w:type="dxa"/>
            <w:shd w:val="clear" w:color="auto" w:fill="auto"/>
            <w:vAlign w:val="center"/>
          </w:tcPr>
          <w:p w14:paraId="435C04CF" w14:textId="77777777" w:rsidR="00290804" w:rsidRPr="001409C9" w:rsidRDefault="00290804" w:rsidP="00D62DA9">
            <w:pPr>
              <w:pStyle w:val="TableParagraph"/>
              <w:spacing w:line="169" w:lineRule="exact"/>
              <w:ind w:left="113"/>
              <w:jc w:val="both"/>
              <w:rPr>
                <w:sz w:val="20"/>
              </w:rPr>
            </w:pPr>
          </w:p>
        </w:tc>
      </w:tr>
    </w:tbl>
    <w:p w14:paraId="6869E878" w14:textId="77777777" w:rsidR="00FE027B" w:rsidRPr="00F422FE" w:rsidRDefault="00FE027B" w:rsidP="00F422FE">
      <w:pPr>
        <w:spacing w:line="276" w:lineRule="auto"/>
        <w:rPr>
          <w:rFonts w:ascii="Arial" w:hAnsi="Arial" w:cs="Arial"/>
          <w:sz w:val="22"/>
          <w:szCs w:val="22"/>
        </w:rPr>
      </w:pPr>
    </w:p>
    <w:sectPr w:rsidR="00FE027B" w:rsidRPr="00F422FE" w:rsidSect="005814F8">
      <w:headerReference w:type="even" r:id="rId37"/>
      <w:headerReference w:type="default" r:id="rId38"/>
      <w:footerReference w:type="default" r:id="rId39"/>
      <w:pgSz w:w="12240" w:h="15840"/>
      <w:pgMar w:top="1227" w:right="1418" w:bottom="1418" w:left="1418" w:header="0" w:footer="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4BB01" w14:textId="77777777" w:rsidR="00DE624B" w:rsidRDefault="00DE624B">
      <w:pPr>
        <w:spacing w:after="0"/>
      </w:pPr>
      <w:r>
        <w:separator/>
      </w:r>
    </w:p>
  </w:endnote>
  <w:endnote w:type="continuationSeparator" w:id="0">
    <w:p w14:paraId="2F033566" w14:textId="77777777" w:rsidR="00DE624B" w:rsidRDefault="00DE6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D3D2" w14:textId="2B0AEC1B" w:rsidR="00F9447C" w:rsidRPr="00C20EFF" w:rsidRDefault="00F9447C">
    <w:pPr>
      <w:pStyle w:val="Piedepgina"/>
    </w:pPr>
    <w:r w:rsidRPr="00C20EFF">
      <w:ptab w:relativeTo="margin" w:alignment="center" w:leader="none"/>
    </w:r>
    <w:r w:rsidRPr="00C20EFF">
      <w:ptab w:relativeTo="margin" w:alignment="right" w:leader="none"/>
    </w:r>
    <w:r w:rsidRPr="00C20EFF">
      <w:t xml:space="preserve">       710.14.15-</w:t>
    </w:r>
    <w:r w:rsidR="00C42DFB">
      <w:t>3</w:t>
    </w:r>
    <w:r w:rsidRPr="00C20EFF">
      <w:t>4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C0EAC" w14:textId="77777777" w:rsidR="00DE624B" w:rsidRDefault="00DE624B">
      <w:pPr>
        <w:spacing w:after="0"/>
      </w:pPr>
      <w:r>
        <w:separator/>
      </w:r>
    </w:p>
  </w:footnote>
  <w:footnote w:type="continuationSeparator" w:id="0">
    <w:p w14:paraId="1D6E7AC8" w14:textId="77777777" w:rsidR="00DE624B" w:rsidRDefault="00DE624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7C520" w14:textId="77777777" w:rsidR="00F9447C" w:rsidRDefault="00F9447C">
    <w:pPr>
      <w:pStyle w:val="Encabezado"/>
    </w:pPr>
    <w:r>
      <w:rPr>
        <w:noProof/>
        <w:lang w:val="es-CO" w:eastAsia="es-CO"/>
      </w:rPr>
      <w:drawing>
        <wp:anchor distT="0" distB="0" distL="114300" distR="114300" simplePos="0" relativeHeight="251658752" behindDoc="1" locked="0" layoutInCell="1" allowOverlap="1" wp14:anchorId="7B674467" wp14:editId="43B81562">
          <wp:simplePos x="0" y="0"/>
          <wp:positionH relativeFrom="margin">
            <wp:align>center</wp:align>
          </wp:positionH>
          <wp:positionV relativeFrom="margin">
            <wp:align>center</wp:align>
          </wp:positionV>
          <wp:extent cx="8096250" cy="10477500"/>
          <wp:effectExtent l="0" t="0" r="0" b="0"/>
          <wp:wrapNone/>
          <wp:docPr id="20" name="Imagen 20"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8DE5C" w14:textId="77777777" w:rsidR="00F9447C" w:rsidRDefault="00F9447C" w:rsidP="000F539E">
    <w:pPr>
      <w:pStyle w:val="Encabezado"/>
      <w:jc w:val="center"/>
    </w:pPr>
  </w:p>
  <w:p w14:paraId="49976EBA" w14:textId="77777777" w:rsidR="00F9447C" w:rsidRDefault="00F9447C" w:rsidP="000F539E">
    <w:pPr>
      <w:pStyle w:val="Encabezado"/>
      <w:jc w:val="center"/>
    </w:pPr>
  </w:p>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64258B" w:rsidRPr="00CD4AF9" w14:paraId="5515A31E" w14:textId="77777777" w:rsidTr="005814F8">
      <w:trPr>
        <w:trHeight w:val="410"/>
      </w:trPr>
      <w:tc>
        <w:tcPr>
          <w:tcW w:w="3600" w:type="dxa"/>
          <w:vMerge w:val="restart"/>
          <w:shd w:val="clear" w:color="auto" w:fill="BFBFBF" w:themeFill="background1" w:themeFillShade="BF"/>
          <w:vAlign w:val="center"/>
        </w:tcPr>
        <w:p w14:paraId="696B97D3" w14:textId="3E1228AE" w:rsidR="0064258B" w:rsidRPr="00CD4AF9" w:rsidRDefault="005814F8" w:rsidP="0064258B">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60800" behindDoc="0" locked="0" layoutInCell="1" allowOverlap="1" wp14:anchorId="59AF7978" wp14:editId="5A2F2F8C">
                <wp:simplePos x="0" y="0"/>
                <wp:positionH relativeFrom="column">
                  <wp:posOffset>315595</wp:posOffset>
                </wp:positionH>
                <wp:positionV relativeFrom="paragraph">
                  <wp:posOffset>-60325</wp:posOffset>
                </wp:positionV>
                <wp:extent cx="1359535" cy="495300"/>
                <wp:effectExtent l="0" t="0" r="0" b="0"/>
                <wp:wrapNone/>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5FAC5763" w14:textId="77777777" w:rsidR="0064258B" w:rsidRPr="00756F9C" w:rsidRDefault="0064258B" w:rsidP="0064258B">
          <w:pPr>
            <w:widowControl w:val="0"/>
            <w:spacing w:after="0"/>
            <w:jc w:val="center"/>
            <w:rPr>
              <w:rFonts w:ascii="Arial" w:hAnsi="Arial" w:cs="Arial"/>
              <w:b/>
              <w:sz w:val="16"/>
              <w:szCs w:val="16"/>
            </w:rPr>
          </w:pPr>
          <w:r w:rsidRPr="00756F9C">
            <w:rPr>
              <w:rFonts w:ascii="Arial" w:hAnsi="Arial" w:cs="Arial"/>
              <w:b/>
              <w:color w:val="FFFFFF"/>
              <w:sz w:val="16"/>
              <w:szCs w:val="16"/>
            </w:rPr>
            <w:t>GUIAS, INSTRUCTIVOS, PROTOCOLOS</w:t>
          </w:r>
        </w:p>
      </w:tc>
      <w:tc>
        <w:tcPr>
          <w:tcW w:w="2155" w:type="dxa"/>
          <w:shd w:val="clear" w:color="auto" w:fill="auto"/>
          <w:vAlign w:val="center"/>
        </w:tcPr>
        <w:p w14:paraId="71A153B8" w14:textId="135DB876" w:rsidR="0064258B" w:rsidRPr="005814F8" w:rsidRDefault="0064258B" w:rsidP="0064258B">
          <w:pPr>
            <w:widowControl w:val="0"/>
            <w:spacing w:after="0"/>
            <w:rPr>
              <w:rFonts w:ascii="Verdana" w:hAnsi="Verdana" w:cs="Arial"/>
              <w:sz w:val="16"/>
              <w:szCs w:val="16"/>
            </w:rPr>
          </w:pPr>
          <w:r w:rsidRPr="005814F8">
            <w:rPr>
              <w:rFonts w:ascii="Verdana" w:hAnsi="Verdana" w:cs="Arial"/>
              <w:sz w:val="16"/>
              <w:szCs w:val="16"/>
            </w:rPr>
            <w:t>Código:</w:t>
          </w:r>
          <w:r w:rsidR="00AC32C7" w:rsidRPr="005814F8">
            <w:rPr>
              <w:rFonts w:ascii="Verdana" w:hAnsi="Verdana" w:cs="Arial"/>
              <w:sz w:val="16"/>
              <w:szCs w:val="16"/>
            </w:rPr>
            <w:t xml:space="preserve"> </w:t>
          </w:r>
          <w:r w:rsidR="00AC32C7" w:rsidRPr="005814F8">
            <w:rPr>
              <w:sz w:val="16"/>
              <w:szCs w:val="16"/>
            </w:rPr>
            <w:t>09/09/2019</w:t>
          </w:r>
        </w:p>
      </w:tc>
    </w:tr>
    <w:tr w:rsidR="0064258B" w:rsidRPr="00CD4AF9" w14:paraId="5376E7C9" w14:textId="77777777" w:rsidTr="005814F8">
      <w:trPr>
        <w:trHeight w:val="462"/>
      </w:trPr>
      <w:tc>
        <w:tcPr>
          <w:tcW w:w="3600" w:type="dxa"/>
          <w:vMerge/>
          <w:shd w:val="clear" w:color="auto" w:fill="auto"/>
        </w:tcPr>
        <w:p w14:paraId="3A1F97AE" w14:textId="77777777" w:rsidR="0064258B" w:rsidRPr="00CD4AF9" w:rsidRDefault="0064258B" w:rsidP="0064258B">
          <w:pPr>
            <w:pStyle w:val="Encabezado"/>
            <w:widowControl w:val="0"/>
            <w:rPr>
              <w:rFonts w:ascii="Verdana" w:hAnsi="Verdana"/>
              <w:sz w:val="18"/>
              <w:szCs w:val="18"/>
            </w:rPr>
          </w:pPr>
        </w:p>
      </w:tc>
      <w:tc>
        <w:tcPr>
          <w:tcW w:w="5417" w:type="dxa"/>
          <w:shd w:val="clear" w:color="auto" w:fill="auto"/>
          <w:vAlign w:val="center"/>
        </w:tcPr>
        <w:p w14:paraId="690AC99F" w14:textId="5318F119" w:rsidR="0064258B" w:rsidRPr="00756F9C" w:rsidRDefault="0064258B" w:rsidP="008153D1">
          <w:pPr>
            <w:pStyle w:val="Encabezado"/>
            <w:widowControl w:val="0"/>
            <w:rPr>
              <w:rFonts w:ascii="Arial" w:hAnsi="Arial" w:cs="Arial"/>
              <w:b/>
              <w:sz w:val="16"/>
              <w:szCs w:val="16"/>
            </w:rPr>
          </w:pPr>
          <w:r w:rsidRPr="00756F9C">
            <w:rPr>
              <w:rFonts w:ascii="Arial" w:hAnsi="Arial" w:cs="Arial"/>
              <w:b/>
              <w:sz w:val="16"/>
              <w:szCs w:val="16"/>
            </w:rPr>
            <w:t>NOMBRE DEL PROCESO</w:t>
          </w:r>
          <w:r w:rsidR="008153D1" w:rsidRPr="00756F9C">
            <w:rPr>
              <w:rFonts w:ascii="Arial" w:hAnsi="Arial" w:cs="Arial"/>
              <w:b/>
              <w:sz w:val="16"/>
              <w:szCs w:val="16"/>
            </w:rPr>
            <w:t>: GESTIÓN DE LA INFORMACIÓN</w:t>
          </w:r>
        </w:p>
      </w:tc>
      <w:tc>
        <w:tcPr>
          <w:tcW w:w="2155" w:type="dxa"/>
          <w:shd w:val="clear" w:color="auto" w:fill="auto"/>
          <w:vAlign w:val="center"/>
        </w:tcPr>
        <w:p w14:paraId="5DE5C9AD" w14:textId="4F3F45EB" w:rsidR="0064258B" w:rsidRPr="005814F8" w:rsidRDefault="0064258B" w:rsidP="0064258B">
          <w:pPr>
            <w:widowControl w:val="0"/>
            <w:spacing w:after="0"/>
            <w:rPr>
              <w:rFonts w:ascii="Verdana" w:hAnsi="Verdana" w:cs="Arial"/>
              <w:sz w:val="16"/>
              <w:szCs w:val="16"/>
            </w:rPr>
          </w:pPr>
          <w:r w:rsidRPr="005814F8">
            <w:rPr>
              <w:rFonts w:ascii="Verdana" w:hAnsi="Verdana" w:cs="Arial"/>
              <w:sz w:val="16"/>
              <w:szCs w:val="16"/>
            </w:rPr>
            <w:t>Versión:</w:t>
          </w:r>
          <w:r w:rsidR="00AC32C7" w:rsidRPr="005814F8">
            <w:rPr>
              <w:rFonts w:ascii="Verdana" w:hAnsi="Verdana" w:cs="Arial"/>
              <w:sz w:val="16"/>
              <w:szCs w:val="16"/>
            </w:rPr>
            <w:t xml:space="preserve"> 01</w:t>
          </w:r>
        </w:p>
      </w:tc>
    </w:tr>
    <w:tr w:rsidR="0064258B" w:rsidRPr="00CD4AF9" w14:paraId="13DFE4C3" w14:textId="77777777" w:rsidTr="005814F8">
      <w:trPr>
        <w:trHeight w:val="248"/>
      </w:trPr>
      <w:tc>
        <w:tcPr>
          <w:tcW w:w="3600" w:type="dxa"/>
          <w:vMerge/>
          <w:shd w:val="clear" w:color="auto" w:fill="auto"/>
          <w:vAlign w:val="center"/>
        </w:tcPr>
        <w:p w14:paraId="13A6E01D" w14:textId="77777777" w:rsidR="0064258B" w:rsidRPr="00CD4AF9" w:rsidRDefault="0064258B" w:rsidP="0064258B">
          <w:pPr>
            <w:pStyle w:val="Encabezado"/>
            <w:widowControl w:val="0"/>
            <w:rPr>
              <w:rFonts w:ascii="Verdana" w:hAnsi="Verdana"/>
            </w:rPr>
          </w:pPr>
        </w:p>
      </w:tc>
      <w:tc>
        <w:tcPr>
          <w:tcW w:w="5417" w:type="dxa"/>
          <w:vMerge w:val="restart"/>
          <w:shd w:val="clear" w:color="auto" w:fill="auto"/>
          <w:vAlign w:val="center"/>
        </w:tcPr>
        <w:p w14:paraId="03F08710" w14:textId="359ED019" w:rsidR="0064258B" w:rsidRPr="00756F9C" w:rsidRDefault="0064258B" w:rsidP="0064258B">
          <w:pPr>
            <w:pStyle w:val="Encabezado"/>
            <w:widowControl w:val="0"/>
            <w:rPr>
              <w:rFonts w:ascii="Arial" w:hAnsi="Arial" w:cs="Arial"/>
              <w:b/>
              <w:sz w:val="16"/>
              <w:szCs w:val="16"/>
            </w:rPr>
          </w:pPr>
          <w:r w:rsidRPr="00756F9C">
            <w:rPr>
              <w:rFonts w:ascii="Arial" w:hAnsi="Arial" w:cs="Arial"/>
              <w:b/>
              <w:sz w:val="16"/>
              <w:szCs w:val="16"/>
            </w:rPr>
            <w:t>NOMBRE DEL PROCEDIMIENTO</w:t>
          </w:r>
          <w:r w:rsidR="008153D1" w:rsidRPr="00756F9C">
            <w:rPr>
              <w:rFonts w:ascii="Arial" w:hAnsi="Arial" w:cs="Arial"/>
              <w:b/>
              <w:sz w:val="16"/>
              <w:szCs w:val="16"/>
            </w:rPr>
            <w:t>: PLAN OPERATIVO DE SISTEMAS DE INFORMACIÓN</w:t>
          </w:r>
        </w:p>
      </w:tc>
      <w:tc>
        <w:tcPr>
          <w:tcW w:w="2155" w:type="dxa"/>
          <w:shd w:val="clear" w:color="auto" w:fill="auto"/>
          <w:vAlign w:val="center"/>
        </w:tcPr>
        <w:p w14:paraId="3D7A3213" w14:textId="6CB19C8F" w:rsidR="0064258B" w:rsidRPr="005814F8" w:rsidRDefault="0064258B" w:rsidP="0064258B">
          <w:pPr>
            <w:widowControl w:val="0"/>
            <w:spacing w:after="0"/>
            <w:rPr>
              <w:rFonts w:ascii="Verdana" w:hAnsi="Verdana" w:cs="Arial"/>
              <w:sz w:val="16"/>
              <w:szCs w:val="16"/>
            </w:rPr>
          </w:pPr>
          <w:r w:rsidRPr="005814F8">
            <w:rPr>
              <w:rFonts w:ascii="Verdana" w:hAnsi="Verdana" w:cs="Arial"/>
              <w:sz w:val="16"/>
              <w:szCs w:val="16"/>
            </w:rPr>
            <w:t xml:space="preserve">Fecha: </w:t>
          </w:r>
          <w:r w:rsidR="00CF6F11" w:rsidRPr="005814F8">
            <w:rPr>
              <w:rFonts w:ascii="Verdana" w:hAnsi="Verdana" w:cs="Arial"/>
              <w:sz w:val="16"/>
              <w:szCs w:val="16"/>
            </w:rPr>
            <w:t>23</w:t>
          </w:r>
          <w:r w:rsidRPr="005814F8">
            <w:rPr>
              <w:rFonts w:ascii="Verdana" w:hAnsi="Verdana" w:cs="Arial"/>
              <w:sz w:val="16"/>
              <w:szCs w:val="16"/>
            </w:rPr>
            <w:t>/</w:t>
          </w:r>
          <w:r w:rsidR="00CF6F11" w:rsidRPr="005814F8">
            <w:rPr>
              <w:rFonts w:ascii="Verdana" w:hAnsi="Verdana" w:cs="Arial"/>
              <w:sz w:val="16"/>
              <w:szCs w:val="16"/>
            </w:rPr>
            <w:t>04</w:t>
          </w:r>
          <w:r w:rsidRPr="005814F8">
            <w:rPr>
              <w:rFonts w:ascii="Verdana" w:hAnsi="Verdana" w:cs="Arial"/>
              <w:sz w:val="16"/>
              <w:szCs w:val="16"/>
            </w:rPr>
            <w:t>/</w:t>
          </w:r>
          <w:r w:rsidR="00CF6F11" w:rsidRPr="005814F8">
            <w:rPr>
              <w:rFonts w:ascii="Verdana" w:hAnsi="Verdana" w:cs="Arial"/>
              <w:sz w:val="16"/>
              <w:szCs w:val="16"/>
            </w:rPr>
            <w:t>19</w:t>
          </w:r>
        </w:p>
      </w:tc>
    </w:tr>
    <w:tr w:rsidR="0064258B" w:rsidRPr="00CD4AF9" w14:paraId="77E1FC4B" w14:textId="77777777" w:rsidTr="005814F8">
      <w:trPr>
        <w:trHeight w:val="355"/>
      </w:trPr>
      <w:tc>
        <w:tcPr>
          <w:tcW w:w="3600" w:type="dxa"/>
          <w:vMerge/>
          <w:shd w:val="clear" w:color="auto" w:fill="auto"/>
        </w:tcPr>
        <w:p w14:paraId="0F57C8DC" w14:textId="77777777" w:rsidR="0064258B" w:rsidRPr="00CD4AF9" w:rsidRDefault="0064258B" w:rsidP="0064258B">
          <w:pPr>
            <w:pStyle w:val="Encabezado"/>
            <w:widowControl w:val="0"/>
            <w:rPr>
              <w:rFonts w:ascii="Verdana" w:hAnsi="Verdana"/>
            </w:rPr>
          </w:pPr>
        </w:p>
      </w:tc>
      <w:tc>
        <w:tcPr>
          <w:tcW w:w="5417" w:type="dxa"/>
          <w:vMerge/>
          <w:shd w:val="clear" w:color="auto" w:fill="auto"/>
          <w:vAlign w:val="center"/>
        </w:tcPr>
        <w:p w14:paraId="35C1665B" w14:textId="77777777" w:rsidR="0064258B" w:rsidRPr="00CD4AF9" w:rsidRDefault="0064258B" w:rsidP="0064258B">
          <w:pPr>
            <w:pStyle w:val="Encabezado"/>
            <w:widowControl w:val="0"/>
            <w:rPr>
              <w:rFonts w:ascii="Verdana" w:hAnsi="Verdana"/>
            </w:rPr>
          </w:pPr>
        </w:p>
      </w:tc>
      <w:tc>
        <w:tcPr>
          <w:tcW w:w="2155" w:type="dxa"/>
          <w:shd w:val="clear" w:color="auto" w:fill="auto"/>
          <w:vAlign w:val="center"/>
        </w:tcPr>
        <w:p w14:paraId="57808102" w14:textId="77777777" w:rsidR="0064258B" w:rsidRPr="005814F8" w:rsidRDefault="0064258B" w:rsidP="0064258B">
          <w:pPr>
            <w:widowControl w:val="0"/>
            <w:spacing w:after="0"/>
            <w:rPr>
              <w:rFonts w:ascii="Verdana" w:hAnsi="Verdana" w:cs="Arial"/>
              <w:sz w:val="16"/>
              <w:szCs w:val="16"/>
            </w:rPr>
          </w:pPr>
          <w:r w:rsidRPr="005814F8">
            <w:rPr>
              <w:rFonts w:ascii="Verdana" w:hAnsi="Verdana" w:cs="Arial"/>
              <w:sz w:val="16"/>
              <w:szCs w:val="16"/>
              <w:lang w:val="es-ES"/>
            </w:rPr>
            <w:t xml:space="preserve">Página </w:t>
          </w:r>
          <w:r w:rsidRPr="005814F8">
            <w:rPr>
              <w:rFonts w:ascii="Verdana" w:hAnsi="Verdana" w:cs="Arial"/>
              <w:b/>
              <w:bCs/>
              <w:sz w:val="16"/>
              <w:szCs w:val="16"/>
            </w:rPr>
            <w:fldChar w:fldCharType="begin"/>
          </w:r>
          <w:r w:rsidRPr="005814F8">
            <w:rPr>
              <w:rFonts w:ascii="Verdana" w:hAnsi="Verdana" w:cs="Arial"/>
              <w:b/>
              <w:bCs/>
              <w:sz w:val="16"/>
              <w:szCs w:val="16"/>
            </w:rPr>
            <w:instrText>PAGE  \* Arabic  \* MERGEFORMAT</w:instrText>
          </w:r>
          <w:r w:rsidRPr="005814F8">
            <w:rPr>
              <w:rFonts w:ascii="Verdana" w:hAnsi="Verdana" w:cs="Arial"/>
              <w:b/>
              <w:bCs/>
              <w:sz w:val="16"/>
              <w:szCs w:val="16"/>
            </w:rPr>
            <w:fldChar w:fldCharType="separate"/>
          </w:r>
          <w:r w:rsidR="0013576C" w:rsidRPr="005814F8">
            <w:rPr>
              <w:rFonts w:ascii="Verdana" w:hAnsi="Verdana" w:cs="Arial"/>
              <w:b/>
              <w:bCs/>
              <w:noProof/>
              <w:sz w:val="16"/>
              <w:szCs w:val="16"/>
              <w:lang w:val="es-ES"/>
            </w:rPr>
            <w:t>2</w:t>
          </w:r>
          <w:r w:rsidRPr="005814F8">
            <w:rPr>
              <w:rFonts w:ascii="Verdana" w:hAnsi="Verdana" w:cs="Arial"/>
              <w:b/>
              <w:bCs/>
              <w:sz w:val="16"/>
              <w:szCs w:val="16"/>
            </w:rPr>
            <w:fldChar w:fldCharType="end"/>
          </w:r>
          <w:r w:rsidRPr="005814F8">
            <w:rPr>
              <w:rFonts w:ascii="Verdana" w:hAnsi="Verdana" w:cs="Arial"/>
              <w:sz w:val="16"/>
              <w:szCs w:val="16"/>
              <w:lang w:val="es-ES"/>
            </w:rPr>
            <w:t xml:space="preserve"> de </w:t>
          </w:r>
          <w:r w:rsidRPr="005814F8">
            <w:rPr>
              <w:rFonts w:ascii="Verdana" w:hAnsi="Verdana" w:cs="Arial"/>
              <w:b/>
              <w:bCs/>
              <w:sz w:val="16"/>
              <w:szCs w:val="16"/>
            </w:rPr>
            <w:fldChar w:fldCharType="begin"/>
          </w:r>
          <w:r w:rsidRPr="005814F8">
            <w:rPr>
              <w:rFonts w:ascii="Verdana" w:hAnsi="Verdana" w:cs="Arial"/>
              <w:b/>
              <w:bCs/>
              <w:sz w:val="16"/>
              <w:szCs w:val="16"/>
            </w:rPr>
            <w:instrText>NUMPAGES  \* Arabic  \* MERGEFORMAT</w:instrText>
          </w:r>
          <w:r w:rsidRPr="005814F8">
            <w:rPr>
              <w:rFonts w:ascii="Verdana" w:hAnsi="Verdana" w:cs="Arial"/>
              <w:b/>
              <w:bCs/>
              <w:sz w:val="16"/>
              <w:szCs w:val="16"/>
            </w:rPr>
            <w:fldChar w:fldCharType="separate"/>
          </w:r>
          <w:r w:rsidR="0013576C" w:rsidRPr="005814F8">
            <w:rPr>
              <w:rFonts w:ascii="Verdana" w:hAnsi="Verdana" w:cs="Arial"/>
              <w:b/>
              <w:bCs/>
              <w:noProof/>
              <w:sz w:val="16"/>
              <w:szCs w:val="16"/>
              <w:lang w:val="es-ES"/>
            </w:rPr>
            <w:t>24</w:t>
          </w:r>
          <w:r w:rsidRPr="005814F8">
            <w:rPr>
              <w:rFonts w:ascii="Verdana" w:hAnsi="Verdana" w:cs="Arial"/>
              <w:b/>
              <w:bCs/>
              <w:sz w:val="16"/>
              <w:szCs w:val="16"/>
            </w:rPr>
            <w:fldChar w:fldCharType="end"/>
          </w:r>
        </w:p>
      </w:tc>
    </w:tr>
  </w:tbl>
  <w:p w14:paraId="2FBC3762" w14:textId="77777777" w:rsidR="00F9447C" w:rsidRPr="00C20EFF" w:rsidRDefault="00F9447C" w:rsidP="003036EF">
    <w:pPr>
      <w:pStyle w:val="Encabezado"/>
      <w:tabs>
        <w:tab w:val="clear" w:pos="8504"/>
        <w:tab w:val="left" w:pos="4956"/>
        <w:tab w:val="left" w:pos="5664"/>
        <w:tab w:val="left" w:pos="63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F3B41"/>
    <w:multiLevelType w:val="hybridMultilevel"/>
    <w:tmpl w:val="D6F87F5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4622575"/>
    <w:multiLevelType w:val="hybridMultilevel"/>
    <w:tmpl w:val="BCC8F832"/>
    <w:lvl w:ilvl="0" w:tplc="FE98D54C">
      <w:start w:val="1"/>
      <w:numFmt w:val="decimal"/>
      <w:lvlText w:val="%1."/>
      <w:lvlJc w:val="left"/>
      <w:pPr>
        <w:tabs>
          <w:tab w:val="num" w:pos="360"/>
        </w:tabs>
        <w:ind w:left="360" w:hanging="360"/>
      </w:pPr>
      <w:rPr>
        <w:rFonts w:ascii="Arial" w:hAnsi="Arial" w:hint="default"/>
        <w:b/>
      </w:rPr>
    </w:lvl>
    <w:lvl w:ilvl="1" w:tplc="0C0A0005">
      <w:start w:val="1"/>
      <w:numFmt w:val="bullet"/>
      <w:lvlText w:val=""/>
      <w:lvlJc w:val="left"/>
      <w:pPr>
        <w:tabs>
          <w:tab w:val="num" w:pos="1440"/>
        </w:tabs>
        <w:ind w:left="1440" w:hanging="360"/>
      </w:pPr>
      <w:rPr>
        <w:rFonts w:ascii="Wingdings" w:hAnsi="Wingding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A18518D"/>
    <w:multiLevelType w:val="hybridMultilevel"/>
    <w:tmpl w:val="1376DF18"/>
    <w:lvl w:ilvl="0" w:tplc="4B600938">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8197271"/>
    <w:multiLevelType w:val="hybridMultilevel"/>
    <w:tmpl w:val="4E40749C"/>
    <w:lvl w:ilvl="0" w:tplc="8EA02AE8">
      <w:numFmt w:val="bullet"/>
      <w:lvlText w:val="-"/>
      <w:lvlJc w:val="left"/>
      <w:pPr>
        <w:ind w:left="720" w:hanging="360"/>
      </w:pPr>
      <w:rPr>
        <w:rFonts w:ascii="Arial" w:eastAsia="Cambr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9D469E9"/>
    <w:multiLevelType w:val="hybridMultilevel"/>
    <w:tmpl w:val="CEDA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2E95872"/>
    <w:multiLevelType w:val="hybridMultilevel"/>
    <w:tmpl w:val="BE0ECE00"/>
    <w:lvl w:ilvl="0" w:tplc="240A0005">
      <w:start w:val="1"/>
      <w:numFmt w:val="bullet"/>
      <w:lvlText w:val=""/>
      <w:lvlJc w:val="left"/>
      <w:pPr>
        <w:ind w:left="1298" w:hanging="360"/>
      </w:pPr>
      <w:rPr>
        <w:rFonts w:ascii="Wingdings" w:hAnsi="Wingdings" w:hint="default"/>
      </w:rPr>
    </w:lvl>
    <w:lvl w:ilvl="1" w:tplc="240A0003" w:tentative="1">
      <w:start w:val="1"/>
      <w:numFmt w:val="bullet"/>
      <w:lvlText w:val="o"/>
      <w:lvlJc w:val="left"/>
      <w:pPr>
        <w:ind w:left="2018" w:hanging="360"/>
      </w:pPr>
      <w:rPr>
        <w:rFonts w:ascii="Courier New" w:hAnsi="Courier New" w:cs="Courier New" w:hint="default"/>
      </w:rPr>
    </w:lvl>
    <w:lvl w:ilvl="2" w:tplc="240A0005" w:tentative="1">
      <w:start w:val="1"/>
      <w:numFmt w:val="bullet"/>
      <w:lvlText w:val=""/>
      <w:lvlJc w:val="left"/>
      <w:pPr>
        <w:ind w:left="2738" w:hanging="360"/>
      </w:pPr>
      <w:rPr>
        <w:rFonts w:ascii="Wingdings" w:hAnsi="Wingdings" w:hint="default"/>
      </w:rPr>
    </w:lvl>
    <w:lvl w:ilvl="3" w:tplc="240A0001" w:tentative="1">
      <w:start w:val="1"/>
      <w:numFmt w:val="bullet"/>
      <w:lvlText w:val=""/>
      <w:lvlJc w:val="left"/>
      <w:pPr>
        <w:ind w:left="3458" w:hanging="360"/>
      </w:pPr>
      <w:rPr>
        <w:rFonts w:ascii="Symbol" w:hAnsi="Symbol" w:hint="default"/>
      </w:rPr>
    </w:lvl>
    <w:lvl w:ilvl="4" w:tplc="240A0003" w:tentative="1">
      <w:start w:val="1"/>
      <w:numFmt w:val="bullet"/>
      <w:lvlText w:val="o"/>
      <w:lvlJc w:val="left"/>
      <w:pPr>
        <w:ind w:left="4178" w:hanging="360"/>
      </w:pPr>
      <w:rPr>
        <w:rFonts w:ascii="Courier New" w:hAnsi="Courier New" w:cs="Courier New" w:hint="default"/>
      </w:rPr>
    </w:lvl>
    <w:lvl w:ilvl="5" w:tplc="240A0005" w:tentative="1">
      <w:start w:val="1"/>
      <w:numFmt w:val="bullet"/>
      <w:lvlText w:val=""/>
      <w:lvlJc w:val="left"/>
      <w:pPr>
        <w:ind w:left="4898" w:hanging="360"/>
      </w:pPr>
      <w:rPr>
        <w:rFonts w:ascii="Wingdings" w:hAnsi="Wingdings" w:hint="default"/>
      </w:rPr>
    </w:lvl>
    <w:lvl w:ilvl="6" w:tplc="240A0001" w:tentative="1">
      <w:start w:val="1"/>
      <w:numFmt w:val="bullet"/>
      <w:lvlText w:val=""/>
      <w:lvlJc w:val="left"/>
      <w:pPr>
        <w:ind w:left="5618" w:hanging="360"/>
      </w:pPr>
      <w:rPr>
        <w:rFonts w:ascii="Symbol" w:hAnsi="Symbol" w:hint="default"/>
      </w:rPr>
    </w:lvl>
    <w:lvl w:ilvl="7" w:tplc="240A0003" w:tentative="1">
      <w:start w:val="1"/>
      <w:numFmt w:val="bullet"/>
      <w:lvlText w:val="o"/>
      <w:lvlJc w:val="left"/>
      <w:pPr>
        <w:ind w:left="6338" w:hanging="360"/>
      </w:pPr>
      <w:rPr>
        <w:rFonts w:ascii="Courier New" w:hAnsi="Courier New" w:cs="Courier New" w:hint="default"/>
      </w:rPr>
    </w:lvl>
    <w:lvl w:ilvl="8" w:tplc="240A0005" w:tentative="1">
      <w:start w:val="1"/>
      <w:numFmt w:val="bullet"/>
      <w:lvlText w:val=""/>
      <w:lvlJc w:val="left"/>
      <w:pPr>
        <w:ind w:left="7058" w:hanging="360"/>
      </w:pPr>
      <w:rPr>
        <w:rFonts w:ascii="Wingdings" w:hAnsi="Wingdings" w:hint="default"/>
      </w:rPr>
    </w:lvl>
  </w:abstractNum>
  <w:abstractNum w:abstractNumId="6" w15:restartNumberingAfterBreak="0">
    <w:nsid w:val="345134D9"/>
    <w:multiLevelType w:val="hybridMultilevel"/>
    <w:tmpl w:val="99AA7D1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9A65D32"/>
    <w:multiLevelType w:val="hybridMultilevel"/>
    <w:tmpl w:val="23000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1146A54"/>
    <w:multiLevelType w:val="hybridMultilevel"/>
    <w:tmpl w:val="90C6903A"/>
    <w:lvl w:ilvl="0" w:tplc="6688F9A6">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1BE6050"/>
    <w:multiLevelType w:val="hybridMultilevel"/>
    <w:tmpl w:val="A5DC50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3E57795"/>
    <w:multiLevelType w:val="hybridMultilevel"/>
    <w:tmpl w:val="DE9474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77D4194"/>
    <w:multiLevelType w:val="hybridMultilevel"/>
    <w:tmpl w:val="109EC856"/>
    <w:lvl w:ilvl="0" w:tplc="0A167092">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2251171"/>
    <w:multiLevelType w:val="hybridMultilevel"/>
    <w:tmpl w:val="A8B0FFF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555E4E5F"/>
    <w:multiLevelType w:val="hybridMultilevel"/>
    <w:tmpl w:val="87C86A88"/>
    <w:lvl w:ilvl="0" w:tplc="551ED9BE">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5EE5F41"/>
    <w:multiLevelType w:val="multilevel"/>
    <w:tmpl w:val="F2A8BF4E"/>
    <w:lvl w:ilvl="0">
      <w:start w:val="1"/>
      <w:numFmt w:val="decimal"/>
      <w:lvlText w:val="%1."/>
      <w:lvlJc w:val="left"/>
      <w:pPr>
        <w:ind w:left="578" w:hanging="360"/>
      </w:pPr>
      <w:rPr>
        <w:b/>
      </w:rPr>
    </w:lvl>
    <w:lvl w:ilvl="1">
      <w:start w:val="1"/>
      <w:numFmt w:val="decimal"/>
      <w:isLgl/>
      <w:lvlText w:val="%1.%2."/>
      <w:lvlJc w:val="left"/>
      <w:pPr>
        <w:ind w:left="1298" w:hanging="720"/>
      </w:pPr>
      <w:rPr>
        <w:rFonts w:hint="default"/>
        <w:b/>
      </w:rPr>
    </w:lvl>
    <w:lvl w:ilvl="2">
      <w:start w:val="1"/>
      <w:numFmt w:val="decimal"/>
      <w:isLgl/>
      <w:lvlText w:val="%1.%2.%3."/>
      <w:lvlJc w:val="left"/>
      <w:pPr>
        <w:ind w:left="1658" w:hanging="720"/>
      </w:pPr>
      <w:rPr>
        <w:rFonts w:hint="default"/>
      </w:rPr>
    </w:lvl>
    <w:lvl w:ilvl="3">
      <w:start w:val="1"/>
      <w:numFmt w:val="decimal"/>
      <w:isLgl/>
      <w:lvlText w:val="%1.%2.%3.%4."/>
      <w:lvlJc w:val="left"/>
      <w:pPr>
        <w:ind w:left="2378" w:hanging="1080"/>
      </w:pPr>
      <w:rPr>
        <w:rFonts w:hint="default"/>
      </w:rPr>
    </w:lvl>
    <w:lvl w:ilvl="4">
      <w:start w:val="1"/>
      <w:numFmt w:val="decimal"/>
      <w:isLgl/>
      <w:lvlText w:val="%1.%2.%3.%4.%5."/>
      <w:lvlJc w:val="left"/>
      <w:pPr>
        <w:ind w:left="2738" w:hanging="1080"/>
      </w:pPr>
      <w:rPr>
        <w:rFonts w:hint="default"/>
      </w:rPr>
    </w:lvl>
    <w:lvl w:ilvl="5">
      <w:start w:val="1"/>
      <w:numFmt w:val="decimal"/>
      <w:isLgl/>
      <w:lvlText w:val="%1.%2.%3.%4.%5.%6."/>
      <w:lvlJc w:val="left"/>
      <w:pPr>
        <w:ind w:left="3458" w:hanging="1440"/>
      </w:pPr>
      <w:rPr>
        <w:rFonts w:hint="default"/>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538" w:hanging="1800"/>
      </w:pPr>
      <w:rPr>
        <w:rFonts w:hint="default"/>
      </w:rPr>
    </w:lvl>
    <w:lvl w:ilvl="8">
      <w:start w:val="1"/>
      <w:numFmt w:val="decimal"/>
      <w:isLgl/>
      <w:lvlText w:val="%1.%2.%3.%4.%5.%6.%7.%8.%9."/>
      <w:lvlJc w:val="left"/>
      <w:pPr>
        <w:ind w:left="4898" w:hanging="1800"/>
      </w:pPr>
      <w:rPr>
        <w:rFonts w:hint="default"/>
      </w:rPr>
    </w:lvl>
  </w:abstractNum>
  <w:abstractNum w:abstractNumId="15" w15:restartNumberingAfterBreak="0">
    <w:nsid w:val="5A5540F5"/>
    <w:multiLevelType w:val="hybridMultilevel"/>
    <w:tmpl w:val="06261D2A"/>
    <w:lvl w:ilvl="0" w:tplc="50F432D0">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2935CF5"/>
    <w:multiLevelType w:val="hybridMultilevel"/>
    <w:tmpl w:val="EB1EA0E6"/>
    <w:lvl w:ilvl="0" w:tplc="221AB44A">
      <w:start w:val="1"/>
      <w:numFmt w:val="decimal"/>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7" w15:restartNumberingAfterBreak="0">
    <w:nsid w:val="65345A80"/>
    <w:multiLevelType w:val="hybridMultilevel"/>
    <w:tmpl w:val="64EC423C"/>
    <w:lvl w:ilvl="0" w:tplc="4B600938">
      <w:start w:val="1"/>
      <w:numFmt w:val="bullet"/>
      <w:lvlText w:val=""/>
      <w:lvlJc w:val="left"/>
      <w:pPr>
        <w:ind w:left="1298" w:hanging="360"/>
      </w:pPr>
      <w:rPr>
        <w:rFonts w:ascii="Wingdings" w:hAnsi="Wingdings" w:hint="default"/>
        <w:color w:val="auto"/>
      </w:rPr>
    </w:lvl>
    <w:lvl w:ilvl="1" w:tplc="240A0003" w:tentative="1">
      <w:start w:val="1"/>
      <w:numFmt w:val="bullet"/>
      <w:lvlText w:val="o"/>
      <w:lvlJc w:val="left"/>
      <w:pPr>
        <w:ind w:left="2018" w:hanging="360"/>
      </w:pPr>
      <w:rPr>
        <w:rFonts w:ascii="Courier New" w:hAnsi="Courier New" w:cs="Courier New" w:hint="default"/>
      </w:rPr>
    </w:lvl>
    <w:lvl w:ilvl="2" w:tplc="240A0005" w:tentative="1">
      <w:start w:val="1"/>
      <w:numFmt w:val="bullet"/>
      <w:lvlText w:val=""/>
      <w:lvlJc w:val="left"/>
      <w:pPr>
        <w:ind w:left="2738" w:hanging="360"/>
      </w:pPr>
      <w:rPr>
        <w:rFonts w:ascii="Wingdings" w:hAnsi="Wingdings" w:hint="default"/>
      </w:rPr>
    </w:lvl>
    <w:lvl w:ilvl="3" w:tplc="240A0001" w:tentative="1">
      <w:start w:val="1"/>
      <w:numFmt w:val="bullet"/>
      <w:lvlText w:val=""/>
      <w:lvlJc w:val="left"/>
      <w:pPr>
        <w:ind w:left="3458" w:hanging="360"/>
      </w:pPr>
      <w:rPr>
        <w:rFonts w:ascii="Symbol" w:hAnsi="Symbol" w:hint="default"/>
      </w:rPr>
    </w:lvl>
    <w:lvl w:ilvl="4" w:tplc="240A0003" w:tentative="1">
      <w:start w:val="1"/>
      <w:numFmt w:val="bullet"/>
      <w:lvlText w:val="o"/>
      <w:lvlJc w:val="left"/>
      <w:pPr>
        <w:ind w:left="4178" w:hanging="360"/>
      </w:pPr>
      <w:rPr>
        <w:rFonts w:ascii="Courier New" w:hAnsi="Courier New" w:cs="Courier New" w:hint="default"/>
      </w:rPr>
    </w:lvl>
    <w:lvl w:ilvl="5" w:tplc="240A0005" w:tentative="1">
      <w:start w:val="1"/>
      <w:numFmt w:val="bullet"/>
      <w:lvlText w:val=""/>
      <w:lvlJc w:val="left"/>
      <w:pPr>
        <w:ind w:left="4898" w:hanging="360"/>
      </w:pPr>
      <w:rPr>
        <w:rFonts w:ascii="Wingdings" w:hAnsi="Wingdings" w:hint="default"/>
      </w:rPr>
    </w:lvl>
    <w:lvl w:ilvl="6" w:tplc="240A0001" w:tentative="1">
      <w:start w:val="1"/>
      <w:numFmt w:val="bullet"/>
      <w:lvlText w:val=""/>
      <w:lvlJc w:val="left"/>
      <w:pPr>
        <w:ind w:left="5618" w:hanging="360"/>
      </w:pPr>
      <w:rPr>
        <w:rFonts w:ascii="Symbol" w:hAnsi="Symbol" w:hint="default"/>
      </w:rPr>
    </w:lvl>
    <w:lvl w:ilvl="7" w:tplc="240A0003" w:tentative="1">
      <w:start w:val="1"/>
      <w:numFmt w:val="bullet"/>
      <w:lvlText w:val="o"/>
      <w:lvlJc w:val="left"/>
      <w:pPr>
        <w:ind w:left="6338" w:hanging="360"/>
      </w:pPr>
      <w:rPr>
        <w:rFonts w:ascii="Courier New" w:hAnsi="Courier New" w:cs="Courier New" w:hint="default"/>
      </w:rPr>
    </w:lvl>
    <w:lvl w:ilvl="8" w:tplc="240A0005" w:tentative="1">
      <w:start w:val="1"/>
      <w:numFmt w:val="bullet"/>
      <w:lvlText w:val=""/>
      <w:lvlJc w:val="left"/>
      <w:pPr>
        <w:ind w:left="7058" w:hanging="360"/>
      </w:pPr>
      <w:rPr>
        <w:rFonts w:ascii="Wingdings" w:hAnsi="Wingdings" w:hint="default"/>
      </w:rPr>
    </w:lvl>
  </w:abstractNum>
  <w:abstractNum w:abstractNumId="18" w15:restartNumberingAfterBreak="0">
    <w:nsid w:val="65C0402D"/>
    <w:multiLevelType w:val="hybridMultilevel"/>
    <w:tmpl w:val="5C409C3A"/>
    <w:lvl w:ilvl="0" w:tplc="240A0005">
      <w:start w:val="1"/>
      <w:numFmt w:val="bullet"/>
      <w:lvlText w:val=""/>
      <w:lvlJc w:val="left"/>
      <w:pPr>
        <w:ind w:left="720" w:hanging="360"/>
      </w:pPr>
      <w:rPr>
        <w:rFonts w:ascii="Wingdings" w:hAnsi="Wingding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6B352AE6"/>
    <w:multiLevelType w:val="hybridMultilevel"/>
    <w:tmpl w:val="8B9C6F1A"/>
    <w:lvl w:ilvl="0" w:tplc="240A0005">
      <w:start w:val="1"/>
      <w:numFmt w:val="bullet"/>
      <w:lvlText w:val=""/>
      <w:lvlJc w:val="left"/>
      <w:pPr>
        <w:ind w:left="2290" w:hanging="360"/>
      </w:pPr>
      <w:rPr>
        <w:rFonts w:ascii="Wingdings" w:hAnsi="Wingdings" w:hint="default"/>
      </w:rPr>
    </w:lvl>
    <w:lvl w:ilvl="1" w:tplc="0C0A0003">
      <w:start w:val="1"/>
      <w:numFmt w:val="bullet"/>
      <w:lvlText w:val="o"/>
      <w:lvlJc w:val="left"/>
      <w:pPr>
        <w:ind w:left="3010" w:hanging="360"/>
      </w:pPr>
      <w:rPr>
        <w:rFonts w:ascii="Courier New" w:hAnsi="Courier New" w:cs="Courier New" w:hint="default"/>
      </w:rPr>
    </w:lvl>
    <w:lvl w:ilvl="2" w:tplc="0C0A0005" w:tentative="1">
      <w:start w:val="1"/>
      <w:numFmt w:val="bullet"/>
      <w:lvlText w:val=""/>
      <w:lvlJc w:val="left"/>
      <w:pPr>
        <w:ind w:left="3730" w:hanging="360"/>
      </w:pPr>
      <w:rPr>
        <w:rFonts w:ascii="Wingdings" w:hAnsi="Wingdings" w:hint="default"/>
      </w:rPr>
    </w:lvl>
    <w:lvl w:ilvl="3" w:tplc="0C0A0001" w:tentative="1">
      <w:start w:val="1"/>
      <w:numFmt w:val="bullet"/>
      <w:lvlText w:val=""/>
      <w:lvlJc w:val="left"/>
      <w:pPr>
        <w:ind w:left="4450" w:hanging="360"/>
      </w:pPr>
      <w:rPr>
        <w:rFonts w:ascii="Symbol" w:hAnsi="Symbol" w:hint="default"/>
      </w:rPr>
    </w:lvl>
    <w:lvl w:ilvl="4" w:tplc="0C0A0003" w:tentative="1">
      <w:start w:val="1"/>
      <w:numFmt w:val="bullet"/>
      <w:lvlText w:val="o"/>
      <w:lvlJc w:val="left"/>
      <w:pPr>
        <w:ind w:left="5170" w:hanging="360"/>
      </w:pPr>
      <w:rPr>
        <w:rFonts w:ascii="Courier New" w:hAnsi="Courier New" w:cs="Courier New" w:hint="default"/>
      </w:rPr>
    </w:lvl>
    <w:lvl w:ilvl="5" w:tplc="0C0A0005" w:tentative="1">
      <w:start w:val="1"/>
      <w:numFmt w:val="bullet"/>
      <w:lvlText w:val=""/>
      <w:lvlJc w:val="left"/>
      <w:pPr>
        <w:ind w:left="5890" w:hanging="360"/>
      </w:pPr>
      <w:rPr>
        <w:rFonts w:ascii="Wingdings" w:hAnsi="Wingdings" w:hint="default"/>
      </w:rPr>
    </w:lvl>
    <w:lvl w:ilvl="6" w:tplc="0C0A0001" w:tentative="1">
      <w:start w:val="1"/>
      <w:numFmt w:val="bullet"/>
      <w:lvlText w:val=""/>
      <w:lvlJc w:val="left"/>
      <w:pPr>
        <w:ind w:left="6610" w:hanging="360"/>
      </w:pPr>
      <w:rPr>
        <w:rFonts w:ascii="Symbol" w:hAnsi="Symbol" w:hint="default"/>
      </w:rPr>
    </w:lvl>
    <w:lvl w:ilvl="7" w:tplc="0C0A0003" w:tentative="1">
      <w:start w:val="1"/>
      <w:numFmt w:val="bullet"/>
      <w:lvlText w:val="o"/>
      <w:lvlJc w:val="left"/>
      <w:pPr>
        <w:ind w:left="7330" w:hanging="360"/>
      </w:pPr>
      <w:rPr>
        <w:rFonts w:ascii="Courier New" w:hAnsi="Courier New" w:cs="Courier New" w:hint="default"/>
      </w:rPr>
    </w:lvl>
    <w:lvl w:ilvl="8" w:tplc="0C0A0005" w:tentative="1">
      <w:start w:val="1"/>
      <w:numFmt w:val="bullet"/>
      <w:lvlText w:val=""/>
      <w:lvlJc w:val="left"/>
      <w:pPr>
        <w:ind w:left="8050" w:hanging="360"/>
      </w:pPr>
      <w:rPr>
        <w:rFonts w:ascii="Wingdings" w:hAnsi="Wingdings" w:hint="default"/>
      </w:rPr>
    </w:lvl>
  </w:abstractNum>
  <w:abstractNum w:abstractNumId="20" w15:restartNumberingAfterBreak="0">
    <w:nsid w:val="76487840"/>
    <w:multiLevelType w:val="hybridMultilevel"/>
    <w:tmpl w:val="1D3C098C"/>
    <w:lvl w:ilvl="0" w:tplc="CDF25B26">
      <w:start w:val="1"/>
      <w:numFmt w:val="bullet"/>
      <w:lvlText w:val=""/>
      <w:lvlJc w:val="left"/>
      <w:pPr>
        <w:ind w:left="720" w:hanging="360"/>
      </w:pPr>
      <w:rPr>
        <w:rFonts w:ascii="Wingdings" w:hAnsi="Wingdings" w:hint="default"/>
        <w:color w:val="C0000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802337F"/>
    <w:multiLevelType w:val="hybridMultilevel"/>
    <w:tmpl w:val="19A64EEE"/>
    <w:lvl w:ilvl="0" w:tplc="72BC2ED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D667F44"/>
    <w:multiLevelType w:val="hybridMultilevel"/>
    <w:tmpl w:val="3ECC9E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674304950">
    <w:abstractNumId w:val="16"/>
  </w:num>
  <w:num w:numId="2" w16cid:durableId="542986675">
    <w:abstractNumId w:val="1"/>
  </w:num>
  <w:num w:numId="3" w16cid:durableId="752050854">
    <w:abstractNumId w:val="4"/>
  </w:num>
  <w:num w:numId="4" w16cid:durableId="339702565">
    <w:abstractNumId w:val="10"/>
  </w:num>
  <w:num w:numId="5" w16cid:durableId="1545753993">
    <w:abstractNumId w:val="22"/>
  </w:num>
  <w:num w:numId="6" w16cid:durableId="1707559767">
    <w:abstractNumId w:val="12"/>
  </w:num>
  <w:num w:numId="7" w16cid:durableId="879516496">
    <w:abstractNumId w:val="7"/>
  </w:num>
  <w:num w:numId="8" w16cid:durableId="1394884789">
    <w:abstractNumId w:val="14"/>
  </w:num>
  <w:num w:numId="9" w16cid:durableId="1462305729">
    <w:abstractNumId w:val="3"/>
  </w:num>
  <w:num w:numId="10" w16cid:durableId="346753889">
    <w:abstractNumId w:val="21"/>
  </w:num>
  <w:num w:numId="11" w16cid:durableId="2107538328">
    <w:abstractNumId w:val="5"/>
  </w:num>
  <w:num w:numId="12" w16cid:durableId="1063794076">
    <w:abstractNumId w:val="13"/>
  </w:num>
  <w:num w:numId="13" w16cid:durableId="533034049">
    <w:abstractNumId w:val="0"/>
  </w:num>
  <w:num w:numId="14" w16cid:durableId="2082557538">
    <w:abstractNumId w:val="6"/>
  </w:num>
  <w:num w:numId="15" w16cid:durableId="2126607956">
    <w:abstractNumId w:val="19"/>
  </w:num>
  <w:num w:numId="16" w16cid:durableId="1742868512">
    <w:abstractNumId w:val="9"/>
  </w:num>
  <w:num w:numId="17" w16cid:durableId="1689335233">
    <w:abstractNumId w:val="20"/>
  </w:num>
  <w:num w:numId="18" w16cid:durableId="444426544">
    <w:abstractNumId w:val="2"/>
  </w:num>
  <w:num w:numId="19" w16cid:durableId="1134642307">
    <w:abstractNumId w:val="15"/>
  </w:num>
  <w:num w:numId="20" w16cid:durableId="1365865672">
    <w:abstractNumId w:val="11"/>
  </w:num>
  <w:num w:numId="21" w16cid:durableId="1487866986">
    <w:abstractNumId w:val="8"/>
  </w:num>
  <w:num w:numId="22" w16cid:durableId="1375425571">
    <w:abstractNumId w:val="17"/>
  </w:num>
  <w:num w:numId="23" w16cid:durableId="208437433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137"/>
    <w:rsid w:val="00000DA5"/>
    <w:rsid w:val="00022A9D"/>
    <w:rsid w:val="00024C8B"/>
    <w:rsid w:val="0002538A"/>
    <w:rsid w:val="00026A20"/>
    <w:rsid w:val="00035906"/>
    <w:rsid w:val="0004078B"/>
    <w:rsid w:val="000461F7"/>
    <w:rsid w:val="000472EC"/>
    <w:rsid w:val="00067885"/>
    <w:rsid w:val="00070AAC"/>
    <w:rsid w:val="0007110F"/>
    <w:rsid w:val="00075304"/>
    <w:rsid w:val="00084629"/>
    <w:rsid w:val="00090148"/>
    <w:rsid w:val="00096A9C"/>
    <w:rsid w:val="000A3C94"/>
    <w:rsid w:val="000A3E36"/>
    <w:rsid w:val="000C6CEA"/>
    <w:rsid w:val="000D5FE0"/>
    <w:rsid w:val="000F07C6"/>
    <w:rsid w:val="000F1D5D"/>
    <w:rsid w:val="000F539E"/>
    <w:rsid w:val="00110BEE"/>
    <w:rsid w:val="00113861"/>
    <w:rsid w:val="0013576C"/>
    <w:rsid w:val="001357E1"/>
    <w:rsid w:val="00137487"/>
    <w:rsid w:val="00145604"/>
    <w:rsid w:val="00150A76"/>
    <w:rsid w:val="00151DFC"/>
    <w:rsid w:val="00154DBF"/>
    <w:rsid w:val="0016190C"/>
    <w:rsid w:val="00166B8B"/>
    <w:rsid w:val="00166C55"/>
    <w:rsid w:val="0016742B"/>
    <w:rsid w:val="0017127A"/>
    <w:rsid w:val="00174DB0"/>
    <w:rsid w:val="00176290"/>
    <w:rsid w:val="00177334"/>
    <w:rsid w:val="00182B23"/>
    <w:rsid w:val="00183F07"/>
    <w:rsid w:val="00187F9F"/>
    <w:rsid w:val="001942E2"/>
    <w:rsid w:val="001944DD"/>
    <w:rsid w:val="001B3AE0"/>
    <w:rsid w:val="001B66D8"/>
    <w:rsid w:val="001E1FCC"/>
    <w:rsid w:val="001E3A5E"/>
    <w:rsid w:val="001F1A7D"/>
    <w:rsid w:val="001F2F82"/>
    <w:rsid w:val="002006B0"/>
    <w:rsid w:val="00214EF4"/>
    <w:rsid w:val="00217F9B"/>
    <w:rsid w:val="0022123A"/>
    <w:rsid w:val="00226484"/>
    <w:rsid w:val="0023034C"/>
    <w:rsid w:val="00244CA1"/>
    <w:rsid w:val="0024787C"/>
    <w:rsid w:val="0025043C"/>
    <w:rsid w:val="00257497"/>
    <w:rsid w:val="00260188"/>
    <w:rsid w:val="00262034"/>
    <w:rsid w:val="00263CA1"/>
    <w:rsid w:val="00264B7E"/>
    <w:rsid w:val="00266894"/>
    <w:rsid w:val="002728A1"/>
    <w:rsid w:val="0027751C"/>
    <w:rsid w:val="0028250E"/>
    <w:rsid w:val="00290804"/>
    <w:rsid w:val="002A08EF"/>
    <w:rsid w:val="002C241F"/>
    <w:rsid w:val="002C6FF0"/>
    <w:rsid w:val="002C7552"/>
    <w:rsid w:val="002D6753"/>
    <w:rsid w:val="002E0FB5"/>
    <w:rsid w:val="002E4DD0"/>
    <w:rsid w:val="002F2E76"/>
    <w:rsid w:val="002F45B7"/>
    <w:rsid w:val="003036EF"/>
    <w:rsid w:val="00310EA2"/>
    <w:rsid w:val="00315DEC"/>
    <w:rsid w:val="00327D50"/>
    <w:rsid w:val="00330E79"/>
    <w:rsid w:val="00332CC0"/>
    <w:rsid w:val="00345328"/>
    <w:rsid w:val="003506C9"/>
    <w:rsid w:val="003621CF"/>
    <w:rsid w:val="003653B5"/>
    <w:rsid w:val="00377591"/>
    <w:rsid w:val="003900A2"/>
    <w:rsid w:val="00390E5E"/>
    <w:rsid w:val="003921FE"/>
    <w:rsid w:val="003A6E80"/>
    <w:rsid w:val="003A7895"/>
    <w:rsid w:val="003B0939"/>
    <w:rsid w:val="003B7FFD"/>
    <w:rsid w:val="003D25B4"/>
    <w:rsid w:val="003D265E"/>
    <w:rsid w:val="003E3DA7"/>
    <w:rsid w:val="003F0155"/>
    <w:rsid w:val="003F253E"/>
    <w:rsid w:val="003F67DD"/>
    <w:rsid w:val="003F6D75"/>
    <w:rsid w:val="003F7B9B"/>
    <w:rsid w:val="00400C63"/>
    <w:rsid w:val="004330AA"/>
    <w:rsid w:val="00433D06"/>
    <w:rsid w:val="00434825"/>
    <w:rsid w:val="00444EF2"/>
    <w:rsid w:val="00462F5F"/>
    <w:rsid w:val="00463315"/>
    <w:rsid w:val="00467CD8"/>
    <w:rsid w:val="00474AA1"/>
    <w:rsid w:val="004806A4"/>
    <w:rsid w:val="0048661A"/>
    <w:rsid w:val="004876B2"/>
    <w:rsid w:val="004C0A0E"/>
    <w:rsid w:val="004C3DD0"/>
    <w:rsid w:val="004D38A0"/>
    <w:rsid w:val="004F795C"/>
    <w:rsid w:val="005012E3"/>
    <w:rsid w:val="005174B1"/>
    <w:rsid w:val="00520A22"/>
    <w:rsid w:val="00531356"/>
    <w:rsid w:val="00555503"/>
    <w:rsid w:val="00562AD7"/>
    <w:rsid w:val="005671CC"/>
    <w:rsid w:val="005814F8"/>
    <w:rsid w:val="005900E2"/>
    <w:rsid w:val="005A3842"/>
    <w:rsid w:val="005B114D"/>
    <w:rsid w:val="005C56A7"/>
    <w:rsid w:val="005D5EC5"/>
    <w:rsid w:val="005E6CDC"/>
    <w:rsid w:val="005F524B"/>
    <w:rsid w:val="00604B68"/>
    <w:rsid w:val="00614BA9"/>
    <w:rsid w:val="00615685"/>
    <w:rsid w:val="00626945"/>
    <w:rsid w:val="00636D5B"/>
    <w:rsid w:val="0064258B"/>
    <w:rsid w:val="00643B53"/>
    <w:rsid w:val="00655EBD"/>
    <w:rsid w:val="00657EEC"/>
    <w:rsid w:val="00666430"/>
    <w:rsid w:val="00676D46"/>
    <w:rsid w:val="006A6B5D"/>
    <w:rsid w:val="006B48FF"/>
    <w:rsid w:val="006B5344"/>
    <w:rsid w:val="006B53A1"/>
    <w:rsid w:val="006B78D2"/>
    <w:rsid w:val="006C422E"/>
    <w:rsid w:val="006F18D4"/>
    <w:rsid w:val="00704B2C"/>
    <w:rsid w:val="00721538"/>
    <w:rsid w:val="0072262D"/>
    <w:rsid w:val="00726D56"/>
    <w:rsid w:val="00732A06"/>
    <w:rsid w:val="0073750F"/>
    <w:rsid w:val="0074747F"/>
    <w:rsid w:val="00751137"/>
    <w:rsid w:val="00756F9C"/>
    <w:rsid w:val="0076015E"/>
    <w:rsid w:val="00774AE1"/>
    <w:rsid w:val="0078416C"/>
    <w:rsid w:val="00787922"/>
    <w:rsid w:val="0079015C"/>
    <w:rsid w:val="00792049"/>
    <w:rsid w:val="007A4B4A"/>
    <w:rsid w:val="007B41D7"/>
    <w:rsid w:val="007B6624"/>
    <w:rsid w:val="007C743C"/>
    <w:rsid w:val="007D58DF"/>
    <w:rsid w:val="007F0A62"/>
    <w:rsid w:val="007F3158"/>
    <w:rsid w:val="0080478F"/>
    <w:rsid w:val="008153D1"/>
    <w:rsid w:val="008301F7"/>
    <w:rsid w:val="008428D7"/>
    <w:rsid w:val="008650EA"/>
    <w:rsid w:val="00872468"/>
    <w:rsid w:val="00875CB1"/>
    <w:rsid w:val="008803B7"/>
    <w:rsid w:val="008865A3"/>
    <w:rsid w:val="0089552A"/>
    <w:rsid w:val="008B15BD"/>
    <w:rsid w:val="008C0846"/>
    <w:rsid w:val="008D7AF3"/>
    <w:rsid w:val="008E1C20"/>
    <w:rsid w:val="008E3801"/>
    <w:rsid w:val="008E5074"/>
    <w:rsid w:val="008F3A77"/>
    <w:rsid w:val="00913521"/>
    <w:rsid w:val="00913813"/>
    <w:rsid w:val="00914524"/>
    <w:rsid w:val="0092011B"/>
    <w:rsid w:val="00933368"/>
    <w:rsid w:val="009429CD"/>
    <w:rsid w:val="009473E6"/>
    <w:rsid w:val="009549B4"/>
    <w:rsid w:val="009550DC"/>
    <w:rsid w:val="00955B94"/>
    <w:rsid w:val="00963420"/>
    <w:rsid w:val="0097776E"/>
    <w:rsid w:val="00982A35"/>
    <w:rsid w:val="00982BDD"/>
    <w:rsid w:val="00983C1C"/>
    <w:rsid w:val="00993FF8"/>
    <w:rsid w:val="009A0217"/>
    <w:rsid w:val="009C6F9B"/>
    <w:rsid w:val="009D7818"/>
    <w:rsid w:val="009E0C76"/>
    <w:rsid w:val="009E22F1"/>
    <w:rsid w:val="009E41F3"/>
    <w:rsid w:val="009E48D1"/>
    <w:rsid w:val="009E5706"/>
    <w:rsid w:val="00A00E59"/>
    <w:rsid w:val="00A16F07"/>
    <w:rsid w:val="00A2486B"/>
    <w:rsid w:val="00A33BDA"/>
    <w:rsid w:val="00A4098B"/>
    <w:rsid w:val="00A474AF"/>
    <w:rsid w:val="00A50231"/>
    <w:rsid w:val="00A521F8"/>
    <w:rsid w:val="00A53B74"/>
    <w:rsid w:val="00A544CE"/>
    <w:rsid w:val="00A56495"/>
    <w:rsid w:val="00A81730"/>
    <w:rsid w:val="00A82B2F"/>
    <w:rsid w:val="00A83DB4"/>
    <w:rsid w:val="00A863D9"/>
    <w:rsid w:val="00A95526"/>
    <w:rsid w:val="00AA1F72"/>
    <w:rsid w:val="00AA3C0C"/>
    <w:rsid w:val="00AB5DB1"/>
    <w:rsid w:val="00AB6CB3"/>
    <w:rsid w:val="00AC1298"/>
    <w:rsid w:val="00AC32C7"/>
    <w:rsid w:val="00AE0EF0"/>
    <w:rsid w:val="00AF7895"/>
    <w:rsid w:val="00B0567A"/>
    <w:rsid w:val="00B2236C"/>
    <w:rsid w:val="00B2663D"/>
    <w:rsid w:val="00B349DE"/>
    <w:rsid w:val="00B40884"/>
    <w:rsid w:val="00B4728F"/>
    <w:rsid w:val="00B6442D"/>
    <w:rsid w:val="00B705F4"/>
    <w:rsid w:val="00B91F95"/>
    <w:rsid w:val="00BB2D1B"/>
    <w:rsid w:val="00BB7572"/>
    <w:rsid w:val="00BC0D1E"/>
    <w:rsid w:val="00BC7394"/>
    <w:rsid w:val="00BC774B"/>
    <w:rsid w:val="00BD027D"/>
    <w:rsid w:val="00BD2535"/>
    <w:rsid w:val="00BD4CEA"/>
    <w:rsid w:val="00C20EFF"/>
    <w:rsid w:val="00C218F4"/>
    <w:rsid w:val="00C22560"/>
    <w:rsid w:val="00C23394"/>
    <w:rsid w:val="00C2751D"/>
    <w:rsid w:val="00C36168"/>
    <w:rsid w:val="00C42DFB"/>
    <w:rsid w:val="00C55B7B"/>
    <w:rsid w:val="00C6160D"/>
    <w:rsid w:val="00C723BC"/>
    <w:rsid w:val="00C80C1B"/>
    <w:rsid w:val="00C8128B"/>
    <w:rsid w:val="00C87C6F"/>
    <w:rsid w:val="00C97A50"/>
    <w:rsid w:val="00CB336A"/>
    <w:rsid w:val="00CC1498"/>
    <w:rsid w:val="00CC2E15"/>
    <w:rsid w:val="00CD0112"/>
    <w:rsid w:val="00CD73A2"/>
    <w:rsid w:val="00CD7616"/>
    <w:rsid w:val="00CE504F"/>
    <w:rsid w:val="00CE596F"/>
    <w:rsid w:val="00CE59CB"/>
    <w:rsid w:val="00CF02E2"/>
    <w:rsid w:val="00CF1E3B"/>
    <w:rsid w:val="00CF526F"/>
    <w:rsid w:val="00CF6F11"/>
    <w:rsid w:val="00CF72E4"/>
    <w:rsid w:val="00D06DB3"/>
    <w:rsid w:val="00D26321"/>
    <w:rsid w:val="00D435BD"/>
    <w:rsid w:val="00D45786"/>
    <w:rsid w:val="00D56A39"/>
    <w:rsid w:val="00D60CE9"/>
    <w:rsid w:val="00D6225E"/>
    <w:rsid w:val="00D6459E"/>
    <w:rsid w:val="00D679EA"/>
    <w:rsid w:val="00D71ECE"/>
    <w:rsid w:val="00D73F0B"/>
    <w:rsid w:val="00D84A48"/>
    <w:rsid w:val="00D869A3"/>
    <w:rsid w:val="00DB117E"/>
    <w:rsid w:val="00DB19CC"/>
    <w:rsid w:val="00DC6DD3"/>
    <w:rsid w:val="00DE5064"/>
    <w:rsid w:val="00DE624B"/>
    <w:rsid w:val="00DF0240"/>
    <w:rsid w:val="00DF7F68"/>
    <w:rsid w:val="00E0096D"/>
    <w:rsid w:val="00E0104D"/>
    <w:rsid w:val="00E02216"/>
    <w:rsid w:val="00E07A00"/>
    <w:rsid w:val="00E11B35"/>
    <w:rsid w:val="00E14788"/>
    <w:rsid w:val="00E276F1"/>
    <w:rsid w:val="00E514C1"/>
    <w:rsid w:val="00E52BA4"/>
    <w:rsid w:val="00E551F3"/>
    <w:rsid w:val="00E5708D"/>
    <w:rsid w:val="00E72035"/>
    <w:rsid w:val="00E73C1B"/>
    <w:rsid w:val="00E8179D"/>
    <w:rsid w:val="00E82F7C"/>
    <w:rsid w:val="00E857B6"/>
    <w:rsid w:val="00E90759"/>
    <w:rsid w:val="00EA189F"/>
    <w:rsid w:val="00EA2D69"/>
    <w:rsid w:val="00EA4132"/>
    <w:rsid w:val="00EB2102"/>
    <w:rsid w:val="00EB331B"/>
    <w:rsid w:val="00EB4498"/>
    <w:rsid w:val="00EB575C"/>
    <w:rsid w:val="00ED2FA8"/>
    <w:rsid w:val="00ED66AB"/>
    <w:rsid w:val="00ED69A7"/>
    <w:rsid w:val="00EE2021"/>
    <w:rsid w:val="00EE2563"/>
    <w:rsid w:val="00F121AE"/>
    <w:rsid w:val="00F168C1"/>
    <w:rsid w:val="00F21C54"/>
    <w:rsid w:val="00F338AD"/>
    <w:rsid w:val="00F422FE"/>
    <w:rsid w:val="00F5532E"/>
    <w:rsid w:val="00F65943"/>
    <w:rsid w:val="00F65D55"/>
    <w:rsid w:val="00F93FED"/>
    <w:rsid w:val="00F9447C"/>
    <w:rsid w:val="00F975E8"/>
    <w:rsid w:val="00FA28F3"/>
    <w:rsid w:val="00FA465B"/>
    <w:rsid w:val="00FC7752"/>
    <w:rsid w:val="00FD7F0B"/>
    <w:rsid w:val="00FE027B"/>
    <w:rsid w:val="00FF0B41"/>
    <w:rsid w:val="00FF32AB"/>
    <w:rsid w:val="00FF7E4F"/>
  </w:rsids>
  <m:mathPr>
    <m:mathFont m:val="Cambria Math"/>
    <m:brkBin m:val="before"/>
    <m:brkBinSub m:val="--"/>
    <m:smallFrac m:val="0"/>
    <m:dispDef m:val="0"/>
    <m:lMargin m:val="0"/>
    <m:rMargin m:val="0"/>
    <m:defJc m:val="centerGroup"/>
    <m:wrapRight/>
    <m:intLim m:val="subSup"/>
    <m:naryLim m:val="subSup"/>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B0BEA5"/>
  <w15:docId w15:val="{2E5CF0F0-D6C1-40B9-A565-33E9D530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C9F"/>
    <w:pPr>
      <w:spacing w:after="200"/>
    </w:pPr>
    <w:rPr>
      <w:sz w:val="24"/>
      <w:szCs w:val="24"/>
      <w:lang w:val="es-ES_tradnl" w:eastAsia="en-US"/>
    </w:rPr>
  </w:style>
  <w:style w:type="paragraph" w:styleId="Ttulo1">
    <w:name w:val="heading 1"/>
    <w:basedOn w:val="Normal"/>
    <w:next w:val="Normal"/>
    <w:link w:val="Ttulo1Car"/>
    <w:uiPriority w:val="9"/>
    <w:qFormat/>
    <w:rsid w:val="00E276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nhideWhenUsed/>
    <w:rsid w:val="00751137"/>
    <w:pPr>
      <w:tabs>
        <w:tab w:val="center" w:pos="4252"/>
        <w:tab w:val="right" w:pos="8504"/>
      </w:tabs>
      <w:spacing w:after="0"/>
    </w:pPr>
  </w:style>
  <w:style w:type="character" w:customStyle="1" w:styleId="EncabezadoCar">
    <w:name w:val="Encabezado Car"/>
    <w:aliases w:val="Haut de page Car,encabezado Car"/>
    <w:basedOn w:val="Fuentedeprrafopredeter"/>
    <w:link w:val="Encabezado"/>
    <w:rsid w:val="00751137"/>
  </w:style>
  <w:style w:type="paragraph" w:styleId="Piedepgina">
    <w:name w:val="footer"/>
    <w:basedOn w:val="Normal"/>
    <w:link w:val="PiedepginaCar"/>
    <w:uiPriority w:val="99"/>
    <w:unhideWhenUsed/>
    <w:rsid w:val="00751137"/>
    <w:pPr>
      <w:tabs>
        <w:tab w:val="center" w:pos="4252"/>
        <w:tab w:val="right" w:pos="8504"/>
      </w:tabs>
      <w:spacing w:after="0"/>
    </w:pPr>
  </w:style>
  <w:style w:type="character" w:customStyle="1" w:styleId="PiedepginaCar">
    <w:name w:val="Pie de página Car"/>
    <w:basedOn w:val="Fuentedeprrafopredeter"/>
    <w:link w:val="Piedepgina"/>
    <w:uiPriority w:val="99"/>
    <w:rsid w:val="00751137"/>
  </w:style>
  <w:style w:type="table" w:styleId="Tablaconcuadrcula">
    <w:name w:val="Table Grid"/>
    <w:basedOn w:val="Tablanormal"/>
    <w:uiPriority w:val="39"/>
    <w:rsid w:val="00B91F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A189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89F"/>
    <w:rPr>
      <w:rFonts w:ascii="Tahoma" w:hAnsi="Tahoma" w:cs="Tahoma"/>
      <w:sz w:val="16"/>
      <w:szCs w:val="16"/>
      <w:lang w:val="es-ES_tradnl" w:eastAsia="en-US"/>
    </w:rPr>
  </w:style>
  <w:style w:type="paragraph" w:styleId="Prrafodelista">
    <w:name w:val="List Paragraph"/>
    <w:basedOn w:val="Normal"/>
    <w:uiPriority w:val="34"/>
    <w:qFormat/>
    <w:rsid w:val="00F338AD"/>
    <w:pPr>
      <w:ind w:left="720"/>
      <w:contextualSpacing/>
    </w:pPr>
  </w:style>
  <w:style w:type="paragraph" w:styleId="Textoindependiente2">
    <w:name w:val="Body Text 2"/>
    <w:basedOn w:val="Normal"/>
    <w:link w:val="Textoindependiente2Car"/>
    <w:rsid w:val="0076015E"/>
    <w:pPr>
      <w:spacing w:after="120" w:line="480" w:lineRule="auto"/>
    </w:pPr>
    <w:rPr>
      <w:rFonts w:ascii="Times New Roman" w:eastAsia="Times New Roman" w:hAnsi="Times New Roman"/>
      <w:lang w:val="es-CO" w:eastAsia="es-ES"/>
    </w:rPr>
  </w:style>
  <w:style w:type="character" w:customStyle="1" w:styleId="Textoindependiente2Car">
    <w:name w:val="Texto independiente 2 Car"/>
    <w:basedOn w:val="Fuentedeprrafopredeter"/>
    <w:link w:val="Textoindependiente2"/>
    <w:rsid w:val="0076015E"/>
    <w:rPr>
      <w:rFonts w:ascii="Times New Roman" w:eastAsia="Times New Roman" w:hAnsi="Times New Roman"/>
      <w:sz w:val="24"/>
      <w:szCs w:val="24"/>
      <w:lang w:val="es-CO"/>
    </w:rPr>
  </w:style>
  <w:style w:type="paragraph" w:styleId="Sangradetextonormal">
    <w:name w:val="Body Text Indent"/>
    <w:basedOn w:val="Normal"/>
    <w:link w:val="SangradetextonormalCar"/>
    <w:rsid w:val="00933368"/>
    <w:pPr>
      <w:spacing w:after="120"/>
      <w:ind w:left="283"/>
    </w:pPr>
    <w:rPr>
      <w:rFonts w:ascii="Times New Roman" w:eastAsia="Times New Roman" w:hAnsi="Times New Roman"/>
      <w:lang w:val="es-ES" w:eastAsia="es-ES"/>
    </w:rPr>
  </w:style>
  <w:style w:type="character" w:customStyle="1" w:styleId="SangradetextonormalCar">
    <w:name w:val="Sangría de texto normal Car"/>
    <w:basedOn w:val="Fuentedeprrafopredeter"/>
    <w:link w:val="Sangradetextonormal"/>
    <w:rsid w:val="00933368"/>
    <w:rPr>
      <w:rFonts w:ascii="Times New Roman" w:eastAsia="Times New Roman" w:hAnsi="Times New Roman"/>
      <w:sz w:val="24"/>
      <w:szCs w:val="24"/>
    </w:rPr>
  </w:style>
  <w:style w:type="paragraph" w:styleId="NormalWeb">
    <w:name w:val="Normal (Web)"/>
    <w:basedOn w:val="Normal"/>
    <w:uiPriority w:val="99"/>
    <w:semiHidden/>
    <w:unhideWhenUsed/>
    <w:rsid w:val="0074747F"/>
    <w:pPr>
      <w:spacing w:before="100" w:beforeAutospacing="1" w:after="100" w:afterAutospacing="1"/>
    </w:pPr>
    <w:rPr>
      <w:rFonts w:ascii="Times New Roman" w:eastAsiaTheme="minorEastAsia" w:hAnsi="Times New Roman"/>
      <w:lang w:val="es-CO" w:eastAsia="es-CO"/>
    </w:rPr>
  </w:style>
  <w:style w:type="character" w:styleId="Hipervnculo">
    <w:name w:val="Hyperlink"/>
    <w:basedOn w:val="Fuentedeprrafopredeter"/>
    <w:uiPriority w:val="99"/>
    <w:semiHidden/>
    <w:unhideWhenUsed/>
    <w:rsid w:val="00B2236C"/>
    <w:rPr>
      <w:color w:val="0000FF"/>
      <w:u w:val="single"/>
    </w:rPr>
  </w:style>
  <w:style w:type="paragraph" w:customStyle="1" w:styleId="TableParagraph">
    <w:name w:val="Table Paragraph"/>
    <w:basedOn w:val="Normal"/>
    <w:uiPriority w:val="1"/>
    <w:qFormat/>
    <w:rsid w:val="00290804"/>
    <w:pPr>
      <w:widowControl w:val="0"/>
      <w:autoSpaceDE w:val="0"/>
      <w:autoSpaceDN w:val="0"/>
      <w:spacing w:after="0"/>
    </w:pPr>
    <w:rPr>
      <w:rFonts w:ascii="Arial" w:eastAsia="Arial" w:hAnsi="Arial" w:cs="Arial"/>
      <w:sz w:val="22"/>
      <w:szCs w:val="22"/>
      <w:lang w:val="es-ES" w:eastAsia="es-ES" w:bidi="es-ES"/>
    </w:rPr>
  </w:style>
  <w:style w:type="character" w:customStyle="1" w:styleId="CUERPOCar">
    <w:name w:val="CUERPO Car"/>
    <w:basedOn w:val="Fuentedeprrafopredeter"/>
    <w:link w:val="CUERPO"/>
    <w:locked/>
    <w:rsid w:val="00D435BD"/>
    <w:rPr>
      <w:rFonts w:ascii="Arial" w:hAnsi="Arial" w:cs="Arial"/>
    </w:rPr>
  </w:style>
  <w:style w:type="paragraph" w:customStyle="1" w:styleId="CUERPO">
    <w:name w:val="CUERPO"/>
    <w:basedOn w:val="Normal"/>
    <w:link w:val="CUERPOCar"/>
    <w:rsid w:val="00D435BD"/>
    <w:pPr>
      <w:spacing w:after="0" w:line="240" w:lineRule="atLeast"/>
      <w:ind w:left="-142"/>
      <w:contextualSpacing/>
      <w:jc w:val="both"/>
    </w:pPr>
    <w:rPr>
      <w:rFonts w:ascii="Arial" w:hAnsi="Arial" w:cs="Arial"/>
      <w:sz w:val="20"/>
      <w:szCs w:val="20"/>
      <w:lang w:val="es-ES" w:eastAsia="es-ES"/>
    </w:rPr>
  </w:style>
  <w:style w:type="character" w:customStyle="1" w:styleId="Ttulo1Car">
    <w:name w:val="Título 1 Car"/>
    <w:basedOn w:val="Fuentedeprrafopredeter"/>
    <w:link w:val="Ttulo1"/>
    <w:uiPriority w:val="9"/>
    <w:rsid w:val="00E276F1"/>
    <w:rPr>
      <w:rFonts w:asciiTheme="majorHAnsi" w:eastAsiaTheme="majorEastAsia" w:hAnsiTheme="majorHAnsi" w:cstheme="majorBidi"/>
      <w:color w:val="365F91" w:themeColor="accent1" w:themeShade="BF"/>
      <w:sz w:val="32"/>
      <w:szCs w:val="3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83257">
      <w:bodyDiv w:val="1"/>
      <w:marLeft w:val="0"/>
      <w:marRight w:val="0"/>
      <w:marTop w:val="0"/>
      <w:marBottom w:val="0"/>
      <w:divBdr>
        <w:top w:val="none" w:sz="0" w:space="0" w:color="auto"/>
        <w:left w:val="none" w:sz="0" w:space="0" w:color="auto"/>
        <w:bottom w:val="none" w:sz="0" w:space="0" w:color="auto"/>
        <w:right w:val="none" w:sz="0" w:space="0" w:color="auto"/>
      </w:divBdr>
    </w:div>
    <w:div w:id="169373291">
      <w:bodyDiv w:val="1"/>
      <w:marLeft w:val="0"/>
      <w:marRight w:val="0"/>
      <w:marTop w:val="0"/>
      <w:marBottom w:val="0"/>
      <w:divBdr>
        <w:top w:val="none" w:sz="0" w:space="0" w:color="auto"/>
        <w:left w:val="none" w:sz="0" w:space="0" w:color="auto"/>
        <w:bottom w:val="none" w:sz="0" w:space="0" w:color="auto"/>
        <w:right w:val="none" w:sz="0" w:space="0" w:color="auto"/>
      </w:divBdr>
    </w:div>
    <w:div w:id="429008140">
      <w:bodyDiv w:val="1"/>
      <w:marLeft w:val="0"/>
      <w:marRight w:val="0"/>
      <w:marTop w:val="0"/>
      <w:marBottom w:val="0"/>
      <w:divBdr>
        <w:top w:val="none" w:sz="0" w:space="0" w:color="auto"/>
        <w:left w:val="none" w:sz="0" w:space="0" w:color="auto"/>
        <w:bottom w:val="none" w:sz="0" w:space="0" w:color="auto"/>
        <w:right w:val="none" w:sz="0" w:space="0" w:color="auto"/>
      </w:divBdr>
    </w:div>
    <w:div w:id="592320094">
      <w:bodyDiv w:val="1"/>
      <w:marLeft w:val="0"/>
      <w:marRight w:val="0"/>
      <w:marTop w:val="0"/>
      <w:marBottom w:val="0"/>
      <w:divBdr>
        <w:top w:val="none" w:sz="0" w:space="0" w:color="auto"/>
        <w:left w:val="none" w:sz="0" w:space="0" w:color="auto"/>
        <w:bottom w:val="none" w:sz="0" w:space="0" w:color="auto"/>
        <w:right w:val="none" w:sz="0" w:space="0" w:color="auto"/>
      </w:divBdr>
    </w:div>
    <w:div w:id="640616595">
      <w:bodyDiv w:val="1"/>
      <w:marLeft w:val="0"/>
      <w:marRight w:val="0"/>
      <w:marTop w:val="0"/>
      <w:marBottom w:val="0"/>
      <w:divBdr>
        <w:top w:val="none" w:sz="0" w:space="0" w:color="auto"/>
        <w:left w:val="none" w:sz="0" w:space="0" w:color="auto"/>
        <w:bottom w:val="none" w:sz="0" w:space="0" w:color="auto"/>
        <w:right w:val="none" w:sz="0" w:space="0" w:color="auto"/>
      </w:divBdr>
    </w:div>
    <w:div w:id="692150178">
      <w:bodyDiv w:val="1"/>
      <w:marLeft w:val="0"/>
      <w:marRight w:val="0"/>
      <w:marTop w:val="0"/>
      <w:marBottom w:val="0"/>
      <w:divBdr>
        <w:top w:val="none" w:sz="0" w:space="0" w:color="auto"/>
        <w:left w:val="none" w:sz="0" w:space="0" w:color="auto"/>
        <w:bottom w:val="none" w:sz="0" w:space="0" w:color="auto"/>
        <w:right w:val="none" w:sz="0" w:space="0" w:color="auto"/>
      </w:divBdr>
    </w:div>
    <w:div w:id="805315066">
      <w:bodyDiv w:val="1"/>
      <w:marLeft w:val="0"/>
      <w:marRight w:val="0"/>
      <w:marTop w:val="0"/>
      <w:marBottom w:val="0"/>
      <w:divBdr>
        <w:top w:val="none" w:sz="0" w:space="0" w:color="auto"/>
        <w:left w:val="none" w:sz="0" w:space="0" w:color="auto"/>
        <w:bottom w:val="none" w:sz="0" w:space="0" w:color="auto"/>
        <w:right w:val="none" w:sz="0" w:space="0" w:color="auto"/>
      </w:divBdr>
    </w:div>
    <w:div w:id="872770837">
      <w:bodyDiv w:val="1"/>
      <w:marLeft w:val="0"/>
      <w:marRight w:val="0"/>
      <w:marTop w:val="0"/>
      <w:marBottom w:val="0"/>
      <w:divBdr>
        <w:top w:val="none" w:sz="0" w:space="0" w:color="auto"/>
        <w:left w:val="none" w:sz="0" w:space="0" w:color="auto"/>
        <w:bottom w:val="none" w:sz="0" w:space="0" w:color="auto"/>
        <w:right w:val="none" w:sz="0" w:space="0" w:color="auto"/>
      </w:divBdr>
    </w:div>
    <w:div w:id="997686420">
      <w:bodyDiv w:val="1"/>
      <w:marLeft w:val="0"/>
      <w:marRight w:val="0"/>
      <w:marTop w:val="0"/>
      <w:marBottom w:val="0"/>
      <w:divBdr>
        <w:top w:val="none" w:sz="0" w:space="0" w:color="auto"/>
        <w:left w:val="none" w:sz="0" w:space="0" w:color="auto"/>
        <w:bottom w:val="none" w:sz="0" w:space="0" w:color="auto"/>
        <w:right w:val="none" w:sz="0" w:space="0" w:color="auto"/>
      </w:divBdr>
    </w:div>
    <w:div w:id="1070423951">
      <w:bodyDiv w:val="1"/>
      <w:marLeft w:val="0"/>
      <w:marRight w:val="0"/>
      <w:marTop w:val="0"/>
      <w:marBottom w:val="0"/>
      <w:divBdr>
        <w:top w:val="none" w:sz="0" w:space="0" w:color="auto"/>
        <w:left w:val="none" w:sz="0" w:space="0" w:color="auto"/>
        <w:bottom w:val="none" w:sz="0" w:space="0" w:color="auto"/>
        <w:right w:val="none" w:sz="0" w:space="0" w:color="auto"/>
      </w:divBdr>
    </w:div>
    <w:div w:id="1365055749">
      <w:bodyDiv w:val="1"/>
      <w:marLeft w:val="0"/>
      <w:marRight w:val="0"/>
      <w:marTop w:val="0"/>
      <w:marBottom w:val="0"/>
      <w:divBdr>
        <w:top w:val="none" w:sz="0" w:space="0" w:color="auto"/>
        <w:left w:val="none" w:sz="0" w:space="0" w:color="auto"/>
        <w:bottom w:val="none" w:sz="0" w:space="0" w:color="auto"/>
        <w:right w:val="none" w:sz="0" w:space="0" w:color="auto"/>
      </w:divBdr>
    </w:div>
    <w:div w:id="1381784834">
      <w:bodyDiv w:val="1"/>
      <w:marLeft w:val="0"/>
      <w:marRight w:val="0"/>
      <w:marTop w:val="0"/>
      <w:marBottom w:val="0"/>
      <w:divBdr>
        <w:top w:val="none" w:sz="0" w:space="0" w:color="auto"/>
        <w:left w:val="none" w:sz="0" w:space="0" w:color="auto"/>
        <w:bottom w:val="none" w:sz="0" w:space="0" w:color="auto"/>
        <w:right w:val="none" w:sz="0" w:space="0" w:color="auto"/>
      </w:divBdr>
    </w:div>
    <w:div w:id="1390106962">
      <w:bodyDiv w:val="1"/>
      <w:marLeft w:val="0"/>
      <w:marRight w:val="0"/>
      <w:marTop w:val="0"/>
      <w:marBottom w:val="0"/>
      <w:divBdr>
        <w:top w:val="none" w:sz="0" w:space="0" w:color="auto"/>
        <w:left w:val="none" w:sz="0" w:space="0" w:color="auto"/>
        <w:bottom w:val="none" w:sz="0" w:space="0" w:color="auto"/>
        <w:right w:val="none" w:sz="0" w:space="0" w:color="auto"/>
      </w:divBdr>
    </w:div>
    <w:div w:id="1419596313">
      <w:bodyDiv w:val="1"/>
      <w:marLeft w:val="0"/>
      <w:marRight w:val="0"/>
      <w:marTop w:val="0"/>
      <w:marBottom w:val="0"/>
      <w:divBdr>
        <w:top w:val="none" w:sz="0" w:space="0" w:color="auto"/>
        <w:left w:val="none" w:sz="0" w:space="0" w:color="auto"/>
        <w:bottom w:val="none" w:sz="0" w:space="0" w:color="auto"/>
        <w:right w:val="none" w:sz="0" w:space="0" w:color="auto"/>
      </w:divBdr>
    </w:div>
    <w:div w:id="1499612439">
      <w:bodyDiv w:val="1"/>
      <w:marLeft w:val="0"/>
      <w:marRight w:val="0"/>
      <w:marTop w:val="0"/>
      <w:marBottom w:val="0"/>
      <w:divBdr>
        <w:top w:val="none" w:sz="0" w:space="0" w:color="auto"/>
        <w:left w:val="none" w:sz="0" w:space="0" w:color="auto"/>
        <w:bottom w:val="none" w:sz="0" w:space="0" w:color="auto"/>
        <w:right w:val="none" w:sz="0" w:space="0" w:color="auto"/>
      </w:divBdr>
    </w:div>
    <w:div w:id="1524517685">
      <w:bodyDiv w:val="1"/>
      <w:marLeft w:val="0"/>
      <w:marRight w:val="0"/>
      <w:marTop w:val="0"/>
      <w:marBottom w:val="0"/>
      <w:divBdr>
        <w:top w:val="none" w:sz="0" w:space="0" w:color="auto"/>
        <w:left w:val="none" w:sz="0" w:space="0" w:color="auto"/>
        <w:bottom w:val="none" w:sz="0" w:space="0" w:color="auto"/>
        <w:right w:val="none" w:sz="0" w:space="0" w:color="auto"/>
      </w:divBdr>
    </w:div>
    <w:div w:id="1526675132">
      <w:bodyDiv w:val="1"/>
      <w:marLeft w:val="0"/>
      <w:marRight w:val="0"/>
      <w:marTop w:val="0"/>
      <w:marBottom w:val="0"/>
      <w:divBdr>
        <w:top w:val="none" w:sz="0" w:space="0" w:color="auto"/>
        <w:left w:val="none" w:sz="0" w:space="0" w:color="auto"/>
        <w:bottom w:val="none" w:sz="0" w:space="0" w:color="auto"/>
        <w:right w:val="none" w:sz="0" w:space="0" w:color="auto"/>
      </w:divBdr>
    </w:div>
    <w:div w:id="1678069667">
      <w:bodyDiv w:val="1"/>
      <w:marLeft w:val="0"/>
      <w:marRight w:val="0"/>
      <w:marTop w:val="0"/>
      <w:marBottom w:val="0"/>
      <w:divBdr>
        <w:top w:val="none" w:sz="0" w:space="0" w:color="auto"/>
        <w:left w:val="none" w:sz="0" w:space="0" w:color="auto"/>
        <w:bottom w:val="none" w:sz="0" w:space="0" w:color="auto"/>
        <w:right w:val="none" w:sz="0" w:space="0" w:color="auto"/>
      </w:divBdr>
    </w:div>
    <w:div w:id="1688822818">
      <w:bodyDiv w:val="1"/>
      <w:marLeft w:val="0"/>
      <w:marRight w:val="0"/>
      <w:marTop w:val="0"/>
      <w:marBottom w:val="0"/>
      <w:divBdr>
        <w:top w:val="none" w:sz="0" w:space="0" w:color="auto"/>
        <w:left w:val="none" w:sz="0" w:space="0" w:color="auto"/>
        <w:bottom w:val="none" w:sz="0" w:space="0" w:color="auto"/>
        <w:right w:val="none" w:sz="0" w:space="0" w:color="auto"/>
      </w:divBdr>
    </w:div>
    <w:div w:id="1707563180">
      <w:bodyDiv w:val="1"/>
      <w:marLeft w:val="0"/>
      <w:marRight w:val="0"/>
      <w:marTop w:val="0"/>
      <w:marBottom w:val="0"/>
      <w:divBdr>
        <w:top w:val="none" w:sz="0" w:space="0" w:color="auto"/>
        <w:left w:val="none" w:sz="0" w:space="0" w:color="auto"/>
        <w:bottom w:val="none" w:sz="0" w:space="0" w:color="auto"/>
        <w:right w:val="none" w:sz="0" w:space="0" w:color="auto"/>
      </w:divBdr>
    </w:div>
    <w:div w:id="1863320815">
      <w:bodyDiv w:val="1"/>
      <w:marLeft w:val="0"/>
      <w:marRight w:val="0"/>
      <w:marTop w:val="0"/>
      <w:marBottom w:val="0"/>
      <w:divBdr>
        <w:top w:val="none" w:sz="0" w:space="0" w:color="auto"/>
        <w:left w:val="none" w:sz="0" w:space="0" w:color="auto"/>
        <w:bottom w:val="none" w:sz="0" w:space="0" w:color="auto"/>
        <w:right w:val="none" w:sz="0" w:space="0" w:color="auto"/>
      </w:divBdr>
    </w:div>
    <w:div w:id="1879270211">
      <w:bodyDiv w:val="1"/>
      <w:marLeft w:val="0"/>
      <w:marRight w:val="0"/>
      <w:marTop w:val="0"/>
      <w:marBottom w:val="0"/>
      <w:divBdr>
        <w:top w:val="none" w:sz="0" w:space="0" w:color="auto"/>
        <w:left w:val="none" w:sz="0" w:space="0" w:color="auto"/>
        <w:bottom w:val="none" w:sz="0" w:space="0" w:color="auto"/>
        <w:right w:val="none" w:sz="0" w:space="0" w:color="auto"/>
      </w:divBdr>
    </w:div>
    <w:div w:id="1963153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image" Target="media/image2.png"/><Relationship Id="rId39" Type="http://schemas.openxmlformats.org/officeDocument/2006/relationships/footer" Target="footer1.xml"/><Relationship Id="rId21" Type="http://schemas.openxmlformats.org/officeDocument/2006/relationships/diagramData" Target="diagrams/data3.xml"/><Relationship Id="rId34"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image" Target="media/image7.png"/><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image" Target="media/image6.png"/><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image" Target="media/image4.emf"/><Relationship Id="rId36" Type="http://schemas.openxmlformats.org/officeDocument/2006/relationships/image" Target="media/image10.png"/><Relationship Id="rId10" Type="http://schemas.openxmlformats.org/officeDocument/2006/relationships/hyperlink" Target="https://es.wikipedia.org/wiki/Sistema_inform%C3%A1tico" TargetMode="External"/><Relationship Id="rId19" Type="http://schemas.openxmlformats.org/officeDocument/2006/relationships/diagramColors" Target="diagrams/colors2.xm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es.wikipedia.org/wiki/Computadora" TargetMode="Externa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image" Target="media/image3.png"/><Relationship Id="rId30" Type="http://schemas.openxmlformats.org/officeDocument/2006/relationships/image" Target="media/image50.emf"/><Relationship Id="rId35" Type="http://schemas.openxmlformats.org/officeDocument/2006/relationships/image" Target="media/image9.png"/><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BC3E04-03D0-4C0A-8FB6-35CA76FC71AB}" type="doc">
      <dgm:prSet loTypeId="urn:microsoft.com/office/officeart/2005/8/layout/process5" loCatId="process" qsTypeId="urn:microsoft.com/office/officeart/2005/8/quickstyle/simple1" qsCatId="simple" csTypeId="urn:microsoft.com/office/officeart/2005/8/colors/accent1_3" csCatId="accent1" phldr="1"/>
      <dgm:spPr/>
      <dgm:t>
        <a:bodyPr/>
        <a:lstStyle/>
        <a:p>
          <a:endParaRPr lang="es-CO"/>
        </a:p>
      </dgm:t>
    </dgm:pt>
    <dgm:pt modelId="{643CD14C-1335-4D25-BF9C-7770F3EA9237}">
      <dgm:prSet phldrT="[Texto]"/>
      <dgm:spPr>
        <a:solidFill>
          <a:schemeClr val="bg1">
            <a:lumMod val="85000"/>
          </a:schemeClr>
        </a:solidFill>
      </dgm:spPr>
      <dgm:t>
        <a:bodyPr/>
        <a:lstStyle/>
        <a:p>
          <a:r>
            <a:rPr lang="es-CO">
              <a:solidFill>
                <a:sysClr val="windowText" lastClr="000000"/>
              </a:solidFill>
            </a:rPr>
            <a:t>La </a:t>
          </a:r>
          <a:r>
            <a:rPr lang="es-CO" b="1">
              <a:solidFill>
                <a:srgbClr val="0070C0"/>
              </a:solidFill>
            </a:rPr>
            <a:t>UARIV -SRNI capacita</a:t>
          </a:r>
          <a:r>
            <a:rPr lang="es-CO">
              <a:solidFill>
                <a:srgbClr val="0070C0"/>
              </a:solidFill>
            </a:rPr>
            <a:t> </a:t>
          </a:r>
          <a:r>
            <a:rPr lang="es-CO">
              <a:solidFill>
                <a:sysClr val="windowText" lastClr="000000"/>
              </a:solidFill>
            </a:rPr>
            <a:t>a las Direcciones Territoriales la guia del desarrollo del POSI</a:t>
          </a:r>
        </a:p>
      </dgm:t>
    </dgm:pt>
    <dgm:pt modelId="{EAB25AA1-FF02-4060-8148-166431AB5C75}" type="parTrans" cxnId="{0CC22DA0-6FD5-4C5B-B4E5-D5D89C6E6D07}">
      <dgm:prSet/>
      <dgm:spPr/>
      <dgm:t>
        <a:bodyPr/>
        <a:lstStyle/>
        <a:p>
          <a:endParaRPr lang="es-CO"/>
        </a:p>
      </dgm:t>
    </dgm:pt>
    <dgm:pt modelId="{6678785E-CE9F-4FD9-9863-B81758DEDB9A}" type="sibTrans" cxnId="{0CC22DA0-6FD5-4C5B-B4E5-D5D89C6E6D07}">
      <dgm:prSet/>
      <dgm:spPr/>
      <dgm:t>
        <a:bodyPr/>
        <a:lstStyle/>
        <a:p>
          <a:endParaRPr lang="es-CO"/>
        </a:p>
      </dgm:t>
    </dgm:pt>
    <dgm:pt modelId="{62B2D1AD-A4DD-4DE0-A8B0-BE5AD90644B0}">
      <dgm:prSet phldrT="[Texto]"/>
      <dgm:spPr>
        <a:solidFill>
          <a:schemeClr val="bg1">
            <a:lumMod val="85000"/>
          </a:schemeClr>
        </a:solidFill>
      </dgm:spPr>
      <dgm:t>
        <a:bodyPr/>
        <a:lstStyle/>
        <a:p>
          <a:r>
            <a:rPr lang="es-CO">
              <a:solidFill>
                <a:sysClr val="windowText" lastClr="000000"/>
              </a:solidFill>
            </a:rPr>
            <a:t>Las </a:t>
          </a:r>
          <a:r>
            <a:rPr lang="es-CO" b="1">
              <a:solidFill>
                <a:srgbClr val="0070C0"/>
              </a:solidFill>
            </a:rPr>
            <a:t>Direcciones Territoriales </a:t>
          </a:r>
          <a:r>
            <a:rPr lang="es-CO">
              <a:solidFill>
                <a:sysClr val="windowText" lastClr="000000"/>
              </a:solidFill>
            </a:rPr>
            <a:t>capacitan a los Departamentos</a:t>
          </a:r>
        </a:p>
      </dgm:t>
    </dgm:pt>
    <dgm:pt modelId="{A9457D74-3809-45E7-AF7C-A4FF15D23A5C}" type="parTrans" cxnId="{4082FF21-331F-4C33-8957-6DECE3FD136E}">
      <dgm:prSet/>
      <dgm:spPr/>
      <dgm:t>
        <a:bodyPr/>
        <a:lstStyle/>
        <a:p>
          <a:endParaRPr lang="es-CO"/>
        </a:p>
      </dgm:t>
    </dgm:pt>
    <dgm:pt modelId="{2FAEBAB1-26C7-4122-B614-C627FE9DD54F}" type="sibTrans" cxnId="{4082FF21-331F-4C33-8957-6DECE3FD136E}">
      <dgm:prSet/>
      <dgm:spPr/>
      <dgm:t>
        <a:bodyPr/>
        <a:lstStyle/>
        <a:p>
          <a:endParaRPr lang="es-CO"/>
        </a:p>
      </dgm:t>
    </dgm:pt>
    <dgm:pt modelId="{5BE84E7F-C2DD-4AB4-AC80-5AB338DC78DA}">
      <dgm:prSet phldrT="[Texto]"/>
      <dgm:spPr>
        <a:solidFill>
          <a:schemeClr val="bg1">
            <a:lumMod val="85000"/>
          </a:schemeClr>
        </a:solidFill>
      </dgm:spPr>
      <dgm:t>
        <a:bodyPr/>
        <a:lstStyle/>
        <a:p>
          <a:r>
            <a:rPr lang="es-CO">
              <a:solidFill>
                <a:sysClr val="windowText" lastClr="000000"/>
              </a:solidFill>
            </a:rPr>
            <a:t>Los </a:t>
          </a:r>
          <a:r>
            <a:rPr lang="es-CO" b="1">
              <a:solidFill>
                <a:srgbClr val="0070C0"/>
              </a:solidFill>
            </a:rPr>
            <a:t>Departamentos activan </a:t>
          </a:r>
          <a:r>
            <a:rPr lang="es-CO">
              <a:solidFill>
                <a:sysClr val="windowText" lastClr="000000"/>
              </a:solidFill>
            </a:rPr>
            <a:t>el Subcomité Departamental Ampliado de Sistemas de Información.</a:t>
          </a:r>
        </a:p>
      </dgm:t>
    </dgm:pt>
    <dgm:pt modelId="{FD00FC61-313F-48D4-B60E-51FC270374D5}" type="parTrans" cxnId="{5CF15569-CD92-45D2-BC3F-83FD2C867521}">
      <dgm:prSet/>
      <dgm:spPr/>
      <dgm:t>
        <a:bodyPr/>
        <a:lstStyle/>
        <a:p>
          <a:endParaRPr lang="es-CO"/>
        </a:p>
      </dgm:t>
    </dgm:pt>
    <dgm:pt modelId="{18D630A0-EB32-4A94-9CFE-0298C8311393}" type="sibTrans" cxnId="{5CF15569-CD92-45D2-BC3F-83FD2C867521}">
      <dgm:prSet/>
      <dgm:spPr/>
      <dgm:t>
        <a:bodyPr/>
        <a:lstStyle/>
        <a:p>
          <a:endParaRPr lang="es-CO"/>
        </a:p>
      </dgm:t>
    </dgm:pt>
    <dgm:pt modelId="{54AD2502-BE18-438E-8A34-9309482D6F0C}">
      <dgm:prSet phldrT="[Texto]"/>
      <dgm:spPr>
        <a:solidFill>
          <a:schemeClr val="bg1">
            <a:lumMod val="85000"/>
          </a:schemeClr>
        </a:solidFill>
      </dgm:spPr>
      <dgm:t>
        <a:bodyPr/>
        <a:lstStyle/>
        <a:p>
          <a:r>
            <a:rPr lang="es-CO">
              <a:solidFill>
                <a:sysClr val="windowText" lastClr="000000"/>
              </a:solidFill>
            </a:rPr>
            <a:t>Los </a:t>
          </a:r>
          <a:r>
            <a:rPr lang="es-CO" b="1">
              <a:solidFill>
                <a:srgbClr val="0070C0"/>
              </a:solidFill>
            </a:rPr>
            <a:t>Subcomités Departamentales</a:t>
          </a:r>
          <a:r>
            <a:rPr lang="es-CO">
              <a:solidFill>
                <a:sysClr val="windowText" lastClr="000000"/>
              </a:solidFill>
            </a:rPr>
            <a:t>, generan </a:t>
          </a:r>
          <a:r>
            <a:rPr lang="es-CO" b="1">
              <a:solidFill>
                <a:srgbClr val="0070C0"/>
              </a:solidFill>
            </a:rPr>
            <a:t>compromiso</a:t>
          </a:r>
          <a:r>
            <a:rPr lang="es-CO">
              <a:solidFill>
                <a:sysClr val="windowText" lastClr="000000"/>
              </a:solidFill>
            </a:rPr>
            <a:t>s a las alcaldías para el desarrollo del POSI</a:t>
          </a:r>
        </a:p>
      </dgm:t>
    </dgm:pt>
    <dgm:pt modelId="{11A94B87-22B7-4452-8D56-9E5AA449F16E}" type="parTrans" cxnId="{67B1A156-C619-4206-BE8D-24A3F3607182}">
      <dgm:prSet/>
      <dgm:spPr/>
      <dgm:t>
        <a:bodyPr/>
        <a:lstStyle/>
        <a:p>
          <a:endParaRPr lang="es-CO"/>
        </a:p>
      </dgm:t>
    </dgm:pt>
    <dgm:pt modelId="{D78B23A8-2457-4277-9ECA-F96103C94A7B}" type="sibTrans" cxnId="{67B1A156-C619-4206-BE8D-24A3F3607182}">
      <dgm:prSet/>
      <dgm:spPr/>
      <dgm:t>
        <a:bodyPr/>
        <a:lstStyle/>
        <a:p>
          <a:endParaRPr lang="es-CO"/>
        </a:p>
      </dgm:t>
    </dgm:pt>
    <dgm:pt modelId="{4AF2A660-9575-4DD5-802D-E06FA30E0625}">
      <dgm:prSet phldrT="[Texto]"/>
      <dgm:spPr>
        <a:solidFill>
          <a:schemeClr val="bg1">
            <a:lumMod val="85000"/>
          </a:schemeClr>
        </a:solidFill>
      </dgm:spPr>
      <dgm:t>
        <a:bodyPr/>
        <a:lstStyle/>
        <a:p>
          <a:r>
            <a:rPr lang="es-CO">
              <a:solidFill>
                <a:sysClr val="windowText" lastClr="000000"/>
              </a:solidFill>
            </a:rPr>
            <a:t>Las </a:t>
          </a:r>
          <a:r>
            <a:rPr lang="es-CO" b="1">
              <a:solidFill>
                <a:srgbClr val="0070C0"/>
              </a:solidFill>
            </a:rPr>
            <a:t>Direcciones Territoriales capacitan</a:t>
          </a:r>
          <a:r>
            <a:rPr lang="es-CO">
              <a:solidFill>
                <a:sysClr val="windowText" lastClr="000000"/>
              </a:solidFill>
            </a:rPr>
            <a:t> los enlaces de víctimas municipales </a:t>
          </a:r>
        </a:p>
      </dgm:t>
    </dgm:pt>
    <dgm:pt modelId="{A51C9034-B9A7-421B-AB73-A9B558FEEC33}" type="parTrans" cxnId="{5AF11301-DED7-4F9B-BBDE-95FA5DC92D85}">
      <dgm:prSet/>
      <dgm:spPr/>
      <dgm:t>
        <a:bodyPr/>
        <a:lstStyle/>
        <a:p>
          <a:endParaRPr lang="es-CO"/>
        </a:p>
      </dgm:t>
    </dgm:pt>
    <dgm:pt modelId="{FA794FFD-B53A-4D15-BB4F-0E7454729BE5}" type="sibTrans" cxnId="{5AF11301-DED7-4F9B-BBDE-95FA5DC92D85}">
      <dgm:prSet/>
      <dgm:spPr/>
      <dgm:t>
        <a:bodyPr/>
        <a:lstStyle/>
        <a:p>
          <a:endParaRPr lang="es-CO"/>
        </a:p>
      </dgm:t>
    </dgm:pt>
    <dgm:pt modelId="{ADFEB273-CB06-4955-A97C-5925B30735AB}">
      <dgm:prSet/>
      <dgm:spPr>
        <a:solidFill>
          <a:schemeClr val="bg1">
            <a:lumMod val="85000"/>
          </a:schemeClr>
        </a:solidFill>
      </dgm:spPr>
      <dgm:t>
        <a:bodyPr/>
        <a:lstStyle/>
        <a:p>
          <a:r>
            <a:rPr lang="es-CO">
              <a:solidFill>
                <a:sysClr val="windowText" lastClr="000000"/>
              </a:solidFill>
            </a:rPr>
            <a:t>Los </a:t>
          </a:r>
          <a:r>
            <a:rPr lang="es-CO" b="1">
              <a:solidFill>
                <a:srgbClr val="0070C0"/>
              </a:solidFill>
            </a:rPr>
            <a:t>Municpios activan </a:t>
          </a:r>
          <a:r>
            <a:rPr lang="es-CO">
              <a:solidFill>
                <a:sysClr val="windowText" lastClr="000000"/>
              </a:solidFill>
            </a:rPr>
            <a:t>el Subcomité Municipal de Sistemas de Información </a:t>
          </a:r>
        </a:p>
      </dgm:t>
    </dgm:pt>
    <dgm:pt modelId="{5BADF4FD-03F9-4C6B-868A-C07F85E98ECA}" type="parTrans" cxnId="{03556CEE-E453-4D15-BB89-23ED6BA40EEB}">
      <dgm:prSet/>
      <dgm:spPr/>
      <dgm:t>
        <a:bodyPr/>
        <a:lstStyle/>
        <a:p>
          <a:endParaRPr lang="es-CO"/>
        </a:p>
      </dgm:t>
    </dgm:pt>
    <dgm:pt modelId="{E4EEBE4F-1566-4299-B7A3-443B0B9647D6}" type="sibTrans" cxnId="{03556CEE-E453-4D15-BB89-23ED6BA40EEB}">
      <dgm:prSet/>
      <dgm:spPr/>
      <dgm:t>
        <a:bodyPr/>
        <a:lstStyle/>
        <a:p>
          <a:endParaRPr lang="es-CO"/>
        </a:p>
      </dgm:t>
    </dgm:pt>
    <dgm:pt modelId="{D3C2B2AC-02FC-412C-A350-3118C919F6FB}">
      <dgm:prSet/>
      <dgm:spPr>
        <a:solidFill>
          <a:schemeClr val="bg1">
            <a:lumMod val="85000"/>
          </a:schemeClr>
        </a:solidFill>
      </dgm:spPr>
      <dgm:t>
        <a:bodyPr/>
        <a:lstStyle/>
        <a:p>
          <a:r>
            <a:rPr lang="es-CO">
              <a:solidFill>
                <a:sysClr val="windowText" lastClr="000000"/>
              </a:solidFill>
            </a:rPr>
            <a:t>Se generan </a:t>
          </a:r>
          <a:r>
            <a:rPr lang="es-CO" b="1">
              <a:solidFill>
                <a:srgbClr val="0070C0"/>
              </a:solidFill>
            </a:rPr>
            <a:t>compromisos</a:t>
          </a:r>
          <a:r>
            <a:rPr lang="es-CO">
              <a:solidFill>
                <a:sysClr val="windowText" lastClr="000000"/>
              </a:solidFill>
            </a:rPr>
            <a:t> en las entidades SNARIV para el desarrollo del </a:t>
          </a:r>
          <a:r>
            <a:rPr lang="es-CO" b="1">
              <a:solidFill>
                <a:srgbClr val="0070C0"/>
              </a:solidFill>
            </a:rPr>
            <a:t>Plan de Mejoramiento.</a:t>
          </a:r>
        </a:p>
      </dgm:t>
    </dgm:pt>
    <dgm:pt modelId="{61791C1C-4DEA-454E-8FB7-89A938B8A38B}" type="parTrans" cxnId="{655C2531-976C-48BD-AAE4-C4EB09BCB349}">
      <dgm:prSet/>
      <dgm:spPr/>
      <dgm:t>
        <a:bodyPr/>
        <a:lstStyle/>
        <a:p>
          <a:endParaRPr lang="es-CO"/>
        </a:p>
      </dgm:t>
    </dgm:pt>
    <dgm:pt modelId="{5A436429-6FAA-485A-87FA-9DA963F40B53}" type="sibTrans" cxnId="{655C2531-976C-48BD-AAE4-C4EB09BCB349}">
      <dgm:prSet/>
      <dgm:spPr/>
      <dgm:t>
        <a:bodyPr/>
        <a:lstStyle/>
        <a:p>
          <a:endParaRPr lang="es-CO"/>
        </a:p>
      </dgm:t>
    </dgm:pt>
    <dgm:pt modelId="{269F9EAE-D928-43D4-AFA8-DB52A613CA0C}" type="pres">
      <dgm:prSet presAssocID="{07BC3E04-03D0-4C0A-8FB6-35CA76FC71AB}" presName="diagram" presStyleCnt="0">
        <dgm:presLayoutVars>
          <dgm:dir/>
          <dgm:resizeHandles val="exact"/>
        </dgm:presLayoutVars>
      </dgm:prSet>
      <dgm:spPr/>
    </dgm:pt>
    <dgm:pt modelId="{D9B5EF13-CEF3-4EE0-9709-5477E99D5A2E}" type="pres">
      <dgm:prSet presAssocID="{643CD14C-1335-4D25-BF9C-7770F3EA9237}" presName="node" presStyleLbl="node1" presStyleIdx="0" presStyleCnt="7">
        <dgm:presLayoutVars>
          <dgm:bulletEnabled val="1"/>
        </dgm:presLayoutVars>
      </dgm:prSet>
      <dgm:spPr/>
    </dgm:pt>
    <dgm:pt modelId="{98E7FA45-E3FF-45C8-AE5F-223E0872948C}" type="pres">
      <dgm:prSet presAssocID="{6678785E-CE9F-4FD9-9863-B81758DEDB9A}" presName="sibTrans" presStyleLbl="sibTrans2D1" presStyleIdx="0" presStyleCnt="6"/>
      <dgm:spPr/>
    </dgm:pt>
    <dgm:pt modelId="{CD9409A3-E94D-44AF-B190-9B75D0427B49}" type="pres">
      <dgm:prSet presAssocID="{6678785E-CE9F-4FD9-9863-B81758DEDB9A}" presName="connectorText" presStyleLbl="sibTrans2D1" presStyleIdx="0" presStyleCnt="6"/>
      <dgm:spPr/>
    </dgm:pt>
    <dgm:pt modelId="{7D81272D-BDCE-4102-8925-5EC05931D5C2}" type="pres">
      <dgm:prSet presAssocID="{62B2D1AD-A4DD-4DE0-A8B0-BE5AD90644B0}" presName="node" presStyleLbl="node1" presStyleIdx="1" presStyleCnt="7">
        <dgm:presLayoutVars>
          <dgm:bulletEnabled val="1"/>
        </dgm:presLayoutVars>
      </dgm:prSet>
      <dgm:spPr/>
    </dgm:pt>
    <dgm:pt modelId="{375B06F7-E153-44E0-A9E8-AAFAD85CDAD8}" type="pres">
      <dgm:prSet presAssocID="{2FAEBAB1-26C7-4122-B614-C627FE9DD54F}" presName="sibTrans" presStyleLbl="sibTrans2D1" presStyleIdx="1" presStyleCnt="6"/>
      <dgm:spPr/>
    </dgm:pt>
    <dgm:pt modelId="{10A46D6B-C3FB-4FE4-9C3D-2D8CD6AD3A61}" type="pres">
      <dgm:prSet presAssocID="{2FAEBAB1-26C7-4122-B614-C627FE9DD54F}" presName="connectorText" presStyleLbl="sibTrans2D1" presStyleIdx="1" presStyleCnt="6"/>
      <dgm:spPr/>
    </dgm:pt>
    <dgm:pt modelId="{8F257C5D-86AA-4BE4-AA30-8147F01E9F5B}" type="pres">
      <dgm:prSet presAssocID="{5BE84E7F-C2DD-4AB4-AC80-5AB338DC78DA}" presName="node" presStyleLbl="node1" presStyleIdx="2" presStyleCnt="7">
        <dgm:presLayoutVars>
          <dgm:bulletEnabled val="1"/>
        </dgm:presLayoutVars>
      </dgm:prSet>
      <dgm:spPr/>
    </dgm:pt>
    <dgm:pt modelId="{E9E2CD09-7DB4-4FF0-885B-2648369CB825}" type="pres">
      <dgm:prSet presAssocID="{18D630A0-EB32-4A94-9CFE-0298C8311393}" presName="sibTrans" presStyleLbl="sibTrans2D1" presStyleIdx="2" presStyleCnt="6"/>
      <dgm:spPr/>
    </dgm:pt>
    <dgm:pt modelId="{AC8559E1-9542-4702-BE03-B8684DF46F07}" type="pres">
      <dgm:prSet presAssocID="{18D630A0-EB32-4A94-9CFE-0298C8311393}" presName="connectorText" presStyleLbl="sibTrans2D1" presStyleIdx="2" presStyleCnt="6"/>
      <dgm:spPr/>
    </dgm:pt>
    <dgm:pt modelId="{247B262B-335F-4813-9BF4-CB3B03391E7A}" type="pres">
      <dgm:prSet presAssocID="{54AD2502-BE18-438E-8A34-9309482D6F0C}" presName="node" presStyleLbl="node1" presStyleIdx="3" presStyleCnt="7">
        <dgm:presLayoutVars>
          <dgm:bulletEnabled val="1"/>
        </dgm:presLayoutVars>
      </dgm:prSet>
      <dgm:spPr/>
    </dgm:pt>
    <dgm:pt modelId="{D8D90BC8-B65E-4075-85D2-095AE1CBFADF}" type="pres">
      <dgm:prSet presAssocID="{D78B23A8-2457-4277-9ECA-F96103C94A7B}" presName="sibTrans" presStyleLbl="sibTrans2D1" presStyleIdx="3" presStyleCnt="6"/>
      <dgm:spPr/>
    </dgm:pt>
    <dgm:pt modelId="{659F4096-A6C6-45B0-ABE9-F3E5D00F2722}" type="pres">
      <dgm:prSet presAssocID="{D78B23A8-2457-4277-9ECA-F96103C94A7B}" presName="connectorText" presStyleLbl="sibTrans2D1" presStyleIdx="3" presStyleCnt="6"/>
      <dgm:spPr/>
    </dgm:pt>
    <dgm:pt modelId="{555BDE0A-EAC5-4BEA-8DB0-F64213D94AF9}" type="pres">
      <dgm:prSet presAssocID="{4AF2A660-9575-4DD5-802D-E06FA30E0625}" presName="node" presStyleLbl="node1" presStyleIdx="4" presStyleCnt="7">
        <dgm:presLayoutVars>
          <dgm:bulletEnabled val="1"/>
        </dgm:presLayoutVars>
      </dgm:prSet>
      <dgm:spPr/>
    </dgm:pt>
    <dgm:pt modelId="{66DFF928-5FA3-4A51-AE0C-CD386F3A2522}" type="pres">
      <dgm:prSet presAssocID="{FA794FFD-B53A-4D15-BB4F-0E7454729BE5}" presName="sibTrans" presStyleLbl="sibTrans2D1" presStyleIdx="4" presStyleCnt="6"/>
      <dgm:spPr/>
    </dgm:pt>
    <dgm:pt modelId="{310942B6-61FF-422B-99F7-0471828C9D4E}" type="pres">
      <dgm:prSet presAssocID="{FA794FFD-B53A-4D15-BB4F-0E7454729BE5}" presName="connectorText" presStyleLbl="sibTrans2D1" presStyleIdx="4" presStyleCnt="6"/>
      <dgm:spPr/>
    </dgm:pt>
    <dgm:pt modelId="{3F5ACDC2-4161-4FA0-8705-A3C73BBFE439}" type="pres">
      <dgm:prSet presAssocID="{ADFEB273-CB06-4955-A97C-5925B30735AB}" presName="node" presStyleLbl="node1" presStyleIdx="5" presStyleCnt="7">
        <dgm:presLayoutVars>
          <dgm:bulletEnabled val="1"/>
        </dgm:presLayoutVars>
      </dgm:prSet>
      <dgm:spPr/>
    </dgm:pt>
    <dgm:pt modelId="{513750A7-6EB3-49D6-83C2-232861DA974E}" type="pres">
      <dgm:prSet presAssocID="{E4EEBE4F-1566-4299-B7A3-443B0B9647D6}" presName="sibTrans" presStyleLbl="sibTrans2D1" presStyleIdx="5" presStyleCnt="6"/>
      <dgm:spPr/>
    </dgm:pt>
    <dgm:pt modelId="{7B14F71F-59E9-4CAA-BB3D-427DA4A3DC78}" type="pres">
      <dgm:prSet presAssocID="{E4EEBE4F-1566-4299-B7A3-443B0B9647D6}" presName="connectorText" presStyleLbl="sibTrans2D1" presStyleIdx="5" presStyleCnt="6"/>
      <dgm:spPr/>
    </dgm:pt>
    <dgm:pt modelId="{3777C720-58F3-4E1E-B5E3-3BB2FC2FD0FD}" type="pres">
      <dgm:prSet presAssocID="{D3C2B2AC-02FC-412C-A350-3118C919F6FB}" presName="node" presStyleLbl="node1" presStyleIdx="6" presStyleCnt="7">
        <dgm:presLayoutVars>
          <dgm:bulletEnabled val="1"/>
        </dgm:presLayoutVars>
      </dgm:prSet>
      <dgm:spPr/>
    </dgm:pt>
  </dgm:ptLst>
  <dgm:cxnLst>
    <dgm:cxn modelId="{5AF11301-DED7-4F9B-BBDE-95FA5DC92D85}" srcId="{07BC3E04-03D0-4C0A-8FB6-35CA76FC71AB}" destId="{4AF2A660-9575-4DD5-802D-E06FA30E0625}" srcOrd="4" destOrd="0" parTransId="{A51C9034-B9A7-421B-AB73-A9B558FEEC33}" sibTransId="{FA794FFD-B53A-4D15-BB4F-0E7454729BE5}"/>
    <dgm:cxn modelId="{96876804-0613-40CC-9781-4B3EDCA4BD75}" type="presOf" srcId="{E4EEBE4F-1566-4299-B7A3-443B0B9647D6}" destId="{513750A7-6EB3-49D6-83C2-232861DA974E}" srcOrd="0" destOrd="0" presId="urn:microsoft.com/office/officeart/2005/8/layout/process5"/>
    <dgm:cxn modelId="{BE4C5521-7AF5-4FD7-9728-51EC8F7B5CEB}" type="presOf" srcId="{D3C2B2AC-02FC-412C-A350-3118C919F6FB}" destId="{3777C720-58F3-4E1E-B5E3-3BB2FC2FD0FD}" srcOrd="0" destOrd="0" presId="urn:microsoft.com/office/officeart/2005/8/layout/process5"/>
    <dgm:cxn modelId="{4082FF21-331F-4C33-8957-6DECE3FD136E}" srcId="{07BC3E04-03D0-4C0A-8FB6-35CA76FC71AB}" destId="{62B2D1AD-A4DD-4DE0-A8B0-BE5AD90644B0}" srcOrd="1" destOrd="0" parTransId="{A9457D74-3809-45E7-AF7C-A4FF15D23A5C}" sibTransId="{2FAEBAB1-26C7-4122-B614-C627FE9DD54F}"/>
    <dgm:cxn modelId="{655C2531-976C-48BD-AAE4-C4EB09BCB349}" srcId="{07BC3E04-03D0-4C0A-8FB6-35CA76FC71AB}" destId="{D3C2B2AC-02FC-412C-A350-3118C919F6FB}" srcOrd="6" destOrd="0" parTransId="{61791C1C-4DEA-454E-8FB7-89A938B8A38B}" sibTransId="{5A436429-6FAA-485A-87FA-9DA963F40B53}"/>
    <dgm:cxn modelId="{716A9B32-0DBE-4694-80CC-378ECB8CC936}" type="presOf" srcId="{FA794FFD-B53A-4D15-BB4F-0E7454729BE5}" destId="{66DFF928-5FA3-4A51-AE0C-CD386F3A2522}" srcOrd="0" destOrd="0" presId="urn:microsoft.com/office/officeart/2005/8/layout/process5"/>
    <dgm:cxn modelId="{08012A61-2BF9-4C50-A5DC-F58B0B8BF301}" type="presOf" srcId="{2FAEBAB1-26C7-4122-B614-C627FE9DD54F}" destId="{10A46D6B-C3FB-4FE4-9C3D-2D8CD6AD3A61}" srcOrd="1" destOrd="0" presId="urn:microsoft.com/office/officeart/2005/8/layout/process5"/>
    <dgm:cxn modelId="{5CF15569-CD92-45D2-BC3F-83FD2C867521}" srcId="{07BC3E04-03D0-4C0A-8FB6-35CA76FC71AB}" destId="{5BE84E7F-C2DD-4AB4-AC80-5AB338DC78DA}" srcOrd="2" destOrd="0" parTransId="{FD00FC61-313F-48D4-B60E-51FC270374D5}" sibTransId="{18D630A0-EB32-4A94-9CFE-0298C8311393}"/>
    <dgm:cxn modelId="{3602EF6E-EE8E-4BEE-8528-D66A2521A9EB}" type="presOf" srcId="{54AD2502-BE18-438E-8A34-9309482D6F0C}" destId="{247B262B-335F-4813-9BF4-CB3B03391E7A}" srcOrd="0" destOrd="0" presId="urn:microsoft.com/office/officeart/2005/8/layout/process5"/>
    <dgm:cxn modelId="{D2C44E75-E6F3-4EB3-ABA6-5B5B5721B5BD}" type="presOf" srcId="{18D630A0-EB32-4A94-9CFE-0298C8311393}" destId="{AC8559E1-9542-4702-BE03-B8684DF46F07}" srcOrd="1" destOrd="0" presId="urn:microsoft.com/office/officeart/2005/8/layout/process5"/>
    <dgm:cxn modelId="{67B1A156-C619-4206-BE8D-24A3F3607182}" srcId="{07BC3E04-03D0-4C0A-8FB6-35CA76FC71AB}" destId="{54AD2502-BE18-438E-8A34-9309482D6F0C}" srcOrd="3" destOrd="0" parTransId="{11A94B87-22B7-4452-8D56-9E5AA449F16E}" sibTransId="{D78B23A8-2457-4277-9ECA-F96103C94A7B}"/>
    <dgm:cxn modelId="{7251CE7F-EF07-4DF9-A423-9E6784C977DE}" type="presOf" srcId="{4AF2A660-9575-4DD5-802D-E06FA30E0625}" destId="{555BDE0A-EAC5-4BEA-8DB0-F64213D94AF9}" srcOrd="0" destOrd="0" presId="urn:microsoft.com/office/officeart/2005/8/layout/process5"/>
    <dgm:cxn modelId="{4881CC82-2ECC-4994-B43A-FEF1DA676A91}" type="presOf" srcId="{18D630A0-EB32-4A94-9CFE-0298C8311393}" destId="{E9E2CD09-7DB4-4FF0-885B-2648369CB825}" srcOrd="0" destOrd="0" presId="urn:microsoft.com/office/officeart/2005/8/layout/process5"/>
    <dgm:cxn modelId="{B95EA18B-C331-4DA9-AE76-ECC03B22ADB0}" type="presOf" srcId="{07BC3E04-03D0-4C0A-8FB6-35CA76FC71AB}" destId="{269F9EAE-D928-43D4-AFA8-DB52A613CA0C}" srcOrd="0" destOrd="0" presId="urn:microsoft.com/office/officeart/2005/8/layout/process5"/>
    <dgm:cxn modelId="{4AA6B38C-FDBD-4F39-8FEE-A80B531B566C}" type="presOf" srcId="{D78B23A8-2457-4277-9ECA-F96103C94A7B}" destId="{D8D90BC8-B65E-4075-85D2-095AE1CBFADF}" srcOrd="0" destOrd="0" presId="urn:microsoft.com/office/officeart/2005/8/layout/process5"/>
    <dgm:cxn modelId="{97BEFE8F-9D4A-4C66-8AD6-D135C2E51479}" type="presOf" srcId="{D78B23A8-2457-4277-9ECA-F96103C94A7B}" destId="{659F4096-A6C6-45B0-ABE9-F3E5D00F2722}" srcOrd="1" destOrd="0" presId="urn:microsoft.com/office/officeart/2005/8/layout/process5"/>
    <dgm:cxn modelId="{F7BB5D94-0396-4266-90F6-905FDCB6A782}" type="presOf" srcId="{E4EEBE4F-1566-4299-B7A3-443B0B9647D6}" destId="{7B14F71F-59E9-4CAA-BB3D-427DA4A3DC78}" srcOrd="1" destOrd="0" presId="urn:microsoft.com/office/officeart/2005/8/layout/process5"/>
    <dgm:cxn modelId="{0CC22DA0-6FD5-4C5B-B4E5-D5D89C6E6D07}" srcId="{07BC3E04-03D0-4C0A-8FB6-35CA76FC71AB}" destId="{643CD14C-1335-4D25-BF9C-7770F3EA9237}" srcOrd="0" destOrd="0" parTransId="{EAB25AA1-FF02-4060-8148-166431AB5C75}" sibTransId="{6678785E-CE9F-4FD9-9863-B81758DEDB9A}"/>
    <dgm:cxn modelId="{82D62BA3-BDB3-4303-B870-0E037142A63E}" type="presOf" srcId="{6678785E-CE9F-4FD9-9863-B81758DEDB9A}" destId="{CD9409A3-E94D-44AF-B190-9B75D0427B49}" srcOrd="1" destOrd="0" presId="urn:microsoft.com/office/officeart/2005/8/layout/process5"/>
    <dgm:cxn modelId="{1ECD6EB3-79BC-45AF-91CC-F4129DA77528}" type="presOf" srcId="{2FAEBAB1-26C7-4122-B614-C627FE9DD54F}" destId="{375B06F7-E153-44E0-A9E8-AAFAD85CDAD8}" srcOrd="0" destOrd="0" presId="urn:microsoft.com/office/officeart/2005/8/layout/process5"/>
    <dgm:cxn modelId="{C6C927D1-84E0-439E-A076-8B56D76F8460}" type="presOf" srcId="{5BE84E7F-C2DD-4AB4-AC80-5AB338DC78DA}" destId="{8F257C5D-86AA-4BE4-AA30-8147F01E9F5B}" srcOrd="0" destOrd="0" presId="urn:microsoft.com/office/officeart/2005/8/layout/process5"/>
    <dgm:cxn modelId="{7EA59ED3-7FFD-4D78-83D1-8B0B183B4012}" type="presOf" srcId="{ADFEB273-CB06-4955-A97C-5925B30735AB}" destId="{3F5ACDC2-4161-4FA0-8705-A3C73BBFE439}" srcOrd="0" destOrd="0" presId="urn:microsoft.com/office/officeart/2005/8/layout/process5"/>
    <dgm:cxn modelId="{4F7134D4-6346-400F-9EC7-A71EF0ACAF0E}" type="presOf" srcId="{62B2D1AD-A4DD-4DE0-A8B0-BE5AD90644B0}" destId="{7D81272D-BDCE-4102-8925-5EC05931D5C2}" srcOrd="0" destOrd="0" presId="urn:microsoft.com/office/officeart/2005/8/layout/process5"/>
    <dgm:cxn modelId="{EDBF24D9-D206-4EC2-A206-FCA888D94198}" type="presOf" srcId="{643CD14C-1335-4D25-BF9C-7770F3EA9237}" destId="{D9B5EF13-CEF3-4EE0-9709-5477E99D5A2E}" srcOrd="0" destOrd="0" presId="urn:microsoft.com/office/officeart/2005/8/layout/process5"/>
    <dgm:cxn modelId="{C507CFE0-934C-4668-BDB6-458E5C23937E}" type="presOf" srcId="{FA794FFD-B53A-4D15-BB4F-0E7454729BE5}" destId="{310942B6-61FF-422B-99F7-0471828C9D4E}" srcOrd="1" destOrd="0" presId="urn:microsoft.com/office/officeart/2005/8/layout/process5"/>
    <dgm:cxn modelId="{03556CEE-E453-4D15-BB89-23ED6BA40EEB}" srcId="{07BC3E04-03D0-4C0A-8FB6-35CA76FC71AB}" destId="{ADFEB273-CB06-4955-A97C-5925B30735AB}" srcOrd="5" destOrd="0" parTransId="{5BADF4FD-03F9-4C6B-868A-C07F85E98ECA}" sibTransId="{E4EEBE4F-1566-4299-B7A3-443B0B9647D6}"/>
    <dgm:cxn modelId="{CB5E28FA-0D68-4E9A-B54B-47F2E1AE19A5}" type="presOf" srcId="{6678785E-CE9F-4FD9-9863-B81758DEDB9A}" destId="{98E7FA45-E3FF-45C8-AE5F-223E0872948C}" srcOrd="0" destOrd="0" presId="urn:microsoft.com/office/officeart/2005/8/layout/process5"/>
    <dgm:cxn modelId="{68EB05A2-42A7-499F-B6E6-08EBDE4177F6}" type="presParOf" srcId="{269F9EAE-D928-43D4-AFA8-DB52A613CA0C}" destId="{D9B5EF13-CEF3-4EE0-9709-5477E99D5A2E}" srcOrd="0" destOrd="0" presId="urn:microsoft.com/office/officeart/2005/8/layout/process5"/>
    <dgm:cxn modelId="{94997430-E02B-4EC9-A35B-2FA57C256F0F}" type="presParOf" srcId="{269F9EAE-D928-43D4-AFA8-DB52A613CA0C}" destId="{98E7FA45-E3FF-45C8-AE5F-223E0872948C}" srcOrd="1" destOrd="0" presId="urn:microsoft.com/office/officeart/2005/8/layout/process5"/>
    <dgm:cxn modelId="{855DE368-A300-4533-9425-76A53179FC3B}" type="presParOf" srcId="{98E7FA45-E3FF-45C8-AE5F-223E0872948C}" destId="{CD9409A3-E94D-44AF-B190-9B75D0427B49}" srcOrd="0" destOrd="0" presId="urn:microsoft.com/office/officeart/2005/8/layout/process5"/>
    <dgm:cxn modelId="{9737BCD4-66A0-48D4-80F7-219581394370}" type="presParOf" srcId="{269F9EAE-D928-43D4-AFA8-DB52A613CA0C}" destId="{7D81272D-BDCE-4102-8925-5EC05931D5C2}" srcOrd="2" destOrd="0" presId="urn:microsoft.com/office/officeart/2005/8/layout/process5"/>
    <dgm:cxn modelId="{B82AE5FC-F6CD-4BA0-A51D-FD2A3589BBF8}" type="presParOf" srcId="{269F9EAE-D928-43D4-AFA8-DB52A613CA0C}" destId="{375B06F7-E153-44E0-A9E8-AAFAD85CDAD8}" srcOrd="3" destOrd="0" presId="urn:microsoft.com/office/officeart/2005/8/layout/process5"/>
    <dgm:cxn modelId="{8B5A22EC-14D4-4A29-B716-8972B6096BFA}" type="presParOf" srcId="{375B06F7-E153-44E0-A9E8-AAFAD85CDAD8}" destId="{10A46D6B-C3FB-4FE4-9C3D-2D8CD6AD3A61}" srcOrd="0" destOrd="0" presId="urn:microsoft.com/office/officeart/2005/8/layout/process5"/>
    <dgm:cxn modelId="{1DF7B791-5492-4F73-B69A-6C23136FA9A7}" type="presParOf" srcId="{269F9EAE-D928-43D4-AFA8-DB52A613CA0C}" destId="{8F257C5D-86AA-4BE4-AA30-8147F01E9F5B}" srcOrd="4" destOrd="0" presId="urn:microsoft.com/office/officeart/2005/8/layout/process5"/>
    <dgm:cxn modelId="{32012E4D-A32D-4182-91B2-745D6BFACBD9}" type="presParOf" srcId="{269F9EAE-D928-43D4-AFA8-DB52A613CA0C}" destId="{E9E2CD09-7DB4-4FF0-885B-2648369CB825}" srcOrd="5" destOrd="0" presId="urn:microsoft.com/office/officeart/2005/8/layout/process5"/>
    <dgm:cxn modelId="{C665F68D-A461-4342-BA65-F139F4AE9D86}" type="presParOf" srcId="{E9E2CD09-7DB4-4FF0-885B-2648369CB825}" destId="{AC8559E1-9542-4702-BE03-B8684DF46F07}" srcOrd="0" destOrd="0" presId="urn:microsoft.com/office/officeart/2005/8/layout/process5"/>
    <dgm:cxn modelId="{910FBE87-273B-4F88-9964-AA325306EFB9}" type="presParOf" srcId="{269F9EAE-D928-43D4-AFA8-DB52A613CA0C}" destId="{247B262B-335F-4813-9BF4-CB3B03391E7A}" srcOrd="6" destOrd="0" presId="urn:microsoft.com/office/officeart/2005/8/layout/process5"/>
    <dgm:cxn modelId="{6B71B024-498D-4ED6-A3EB-1C73A3EB4EB8}" type="presParOf" srcId="{269F9EAE-D928-43D4-AFA8-DB52A613CA0C}" destId="{D8D90BC8-B65E-4075-85D2-095AE1CBFADF}" srcOrd="7" destOrd="0" presId="urn:microsoft.com/office/officeart/2005/8/layout/process5"/>
    <dgm:cxn modelId="{33A5864D-AA0E-415E-A71C-8758E8614E6E}" type="presParOf" srcId="{D8D90BC8-B65E-4075-85D2-095AE1CBFADF}" destId="{659F4096-A6C6-45B0-ABE9-F3E5D00F2722}" srcOrd="0" destOrd="0" presId="urn:microsoft.com/office/officeart/2005/8/layout/process5"/>
    <dgm:cxn modelId="{0DCDACC3-EBCA-4E89-A19A-1A7408B176F2}" type="presParOf" srcId="{269F9EAE-D928-43D4-AFA8-DB52A613CA0C}" destId="{555BDE0A-EAC5-4BEA-8DB0-F64213D94AF9}" srcOrd="8" destOrd="0" presId="urn:microsoft.com/office/officeart/2005/8/layout/process5"/>
    <dgm:cxn modelId="{B98A6A2C-5E0C-4B8E-B87A-4438802CEA3B}" type="presParOf" srcId="{269F9EAE-D928-43D4-AFA8-DB52A613CA0C}" destId="{66DFF928-5FA3-4A51-AE0C-CD386F3A2522}" srcOrd="9" destOrd="0" presId="urn:microsoft.com/office/officeart/2005/8/layout/process5"/>
    <dgm:cxn modelId="{83660098-59E0-4673-934F-C724F6FDD219}" type="presParOf" srcId="{66DFF928-5FA3-4A51-AE0C-CD386F3A2522}" destId="{310942B6-61FF-422B-99F7-0471828C9D4E}" srcOrd="0" destOrd="0" presId="urn:microsoft.com/office/officeart/2005/8/layout/process5"/>
    <dgm:cxn modelId="{AA674638-B00B-4C7B-8D7C-A94E4BD5FC98}" type="presParOf" srcId="{269F9EAE-D928-43D4-AFA8-DB52A613CA0C}" destId="{3F5ACDC2-4161-4FA0-8705-A3C73BBFE439}" srcOrd="10" destOrd="0" presId="urn:microsoft.com/office/officeart/2005/8/layout/process5"/>
    <dgm:cxn modelId="{33B3F2B5-AE2C-4118-8FEB-2314C5955534}" type="presParOf" srcId="{269F9EAE-D928-43D4-AFA8-DB52A613CA0C}" destId="{513750A7-6EB3-49D6-83C2-232861DA974E}" srcOrd="11" destOrd="0" presId="urn:microsoft.com/office/officeart/2005/8/layout/process5"/>
    <dgm:cxn modelId="{288AE24A-DE99-42E0-AFC2-AC7F33C5C619}" type="presParOf" srcId="{513750A7-6EB3-49D6-83C2-232861DA974E}" destId="{7B14F71F-59E9-4CAA-BB3D-427DA4A3DC78}" srcOrd="0" destOrd="0" presId="urn:microsoft.com/office/officeart/2005/8/layout/process5"/>
    <dgm:cxn modelId="{845BA3F9-BF4A-4F91-B246-4A00EE22EFFD}" type="presParOf" srcId="{269F9EAE-D928-43D4-AFA8-DB52A613CA0C}" destId="{3777C720-58F3-4E1E-B5E3-3BB2FC2FD0FD}" srcOrd="12" destOrd="0" presId="urn:microsoft.com/office/officeart/2005/8/layout/process5"/>
  </dgm:cxnLst>
  <dgm:bg>
    <a:noFill/>
    <a:effectLst>
      <a:outerShdw blurRad="50800" dist="38100" dir="8100000" algn="tr" rotWithShape="0">
        <a:prstClr val="black">
          <a:alpha val="40000"/>
        </a:prstClr>
      </a:outerShdw>
    </a:effect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7BC3E04-03D0-4C0A-8FB6-35CA76FC71AB}" type="doc">
      <dgm:prSet loTypeId="urn:microsoft.com/office/officeart/2005/8/layout/process5" loCatId="process" qsTypeId="urn:microsoft.com/office/officeart/2005/8/quickstyle/simple1" qsCatId="simple" csTypeId="urn:microsoft.com/office/officeart/2005/8/colors/accent1_3" csCatId="accent1" phldr="1"/>
      <dgm:spPr/>
      <dgm:t>
        <a:bodyPr/>
        <a:lstStyle/>
        <a:p>
          <a:endParaRPr lang="es-CO"/>
        </a:p>
      </dgm:t>
    </dgm:pt>
    <dgm:pt modelId="{643CD14C-1335-4D25-BF9C-7770F3EA9237}">
      <dgm:prSet phldrT="[Texto]"/>
      <dgm:spPr>
        <a:solidFill>
          <a:schemeClr val="bg1">
            <a:lumMod val="85000"/>
          </a:schemeClr>
        </a:solidFill>
      </dgm:spPr>
      <dgm:t>
        <a:bodyPr/>
        <a:lstStyle/>
        <a:p>
          <a:r>
            <a:rPr lang="es-CO">
              <a:solidFill>
                <a:sysClr val="windowText" lastClr="000000"/>
              </a:solidFill>
            </a:rPr>
            <a:t>Las Entidades deben </a:t>
          </a:r>
          <a:r>
            <a:rPr lang="es-CO" b="1">
              <a:solidFill>
                <a:srgbClr val="0070C0"/>
              </a:solidFill>
            </a:rPr>
            <a:t>identificar sus necesidades</a:t>
          </a:r>
          <a:r>
            <a:rPr lang="es-CO">
              <a:solidFill>
                <a:sysClr val="windowText" lastClr="000000"/>
              </a:solidFill>
            </a:rPr>
            <a:t>, condiciones y  flujo de información de las Victimas.</a:t>
          </a:r>
        </a:p>
      </dgm:t>
    </dgm:pt>
    <dgm:pt modelId="{EAB25AA1-FF02-4060-8148-166431AB5C75}" type="parTrans" cxnId="{0CC22DA0-6FD5-4C5B-B4E5-D5D89C6E6D07}">
      <dgm:prSet/>
      <dgm:spPr/>
      <dgm:t>
        <a:bodyPr/>
        <a:lstStyle/>
        <a:p>
          <a:endParaRPr lang="es-CO"/>
        </a:p>
      </dgm:t>
    </dgm:pt>
    <dgm:pt modelId="{6678785E-CE9F-4FD9-9863-B81758DEDB9A}" type="sibTrans" cxnId="{0CC22DA0-6FD5-4C5B-B4E5-D5D89C6E6D07}">
      <dgm:prSet/>
      <dgm:spPr/>
      <dgm:t>
        <a:bodyPr/>
        <a:lstStyle/>
        <a:p>
          <a:endParaRPr lang="es-CO"/>
        </a:p>
      </dgm:t>
    </dgm:pt>
    <dgm:pt modelId="{62B2D1AD-A4DD-4DE0-A8B0-BE5AD90644B0}">
      <dgm:prSet phldrT="[Texto]"/>
      <dgm:spPr>
        <a:solidFill>
          <a:schemeClr val="bg1">
            <a:lumMod val="85000"/>
          </a:schemeClr>
        </a:solidFill>
      </dgm:spPr>
      <dgm:t>
        <a:bodyPr/>
        <a:lstStyle/>
        <a:p>
          <a:r>
            <a:rPr lang="es-CO">
              <a:solidFill>
                <a:sysClr val="windowText" lastClr="000000"/>
              </a:solidFill>
            </a:rPr>
            <a:t>Las </a:t>
          </a:r>
          <a:r>
            <a:rPr lang="es-CO" b="0">
              <a:solidFill>
                <a:sysClr val="windowText" lastClr="000000"/>
              </a:solidFill>
            </a:rPr>
            <a:t>Entidades deben </a:t>
          </a:r>
          <a:r>
            <a:rPr lang="es-CO" b="1">
              <a:solidFill>
                <a:srgbClr val="0070C0"/>
              </a:solidFill>
            </a:rPr>
            <a:t>realizar el autodiagnostico</a:t>
          </a:r>
          <a:endParaRPr lang="es-CO">
            <a:solidFill>
              <a:sysClr val="windowText" lastClr="000000"/>
            </a:solidFill>
          </a:endParaRPr>
        </a:p>
      </dgm:t>
    </dgm:pt>
    <dgm:pt modelId="{A9457D74-3809-45E7-AF7C-A4FF15D23A5C}" type="parTrans" cxnId="{4082FF21-331F-4C33-8957-6DECE3FD136E}">
      <dgm:prSet/>
      <dgm:spPr/>
      <dgm:t>
        <a:bodyPr/>
        <a:lstStyle/>
        <a:p>
          <a:endParaRPr lang="es-CO"/>
        </a:p>
      </dgm:t>
    </dgm:pt>
    <dgm:pt modelId="{2FAEBAB1-26C7-4122-B614-C627FE9DD54F}" type="sibTrans" cxnId="{4082FF21-331F-4C33-8957-6DECE3FD136E}">
      <dgm:prSet/>
      <dgm:spPr/>
      <dgm:t>
        <a:bodyPr/>
        <a:lstStyle/>
        <a:p>
          <a:endParaRPr lang="es-CO"/>
        </a:p>
      </dgm:t>
    </dgm:pt>
    <dgm:pt modelId="{5BE84E7F-C2DD-4AB4-AC80-5AB338DC78DA}">
      <dgm:prSet phldrT="[Texto]"/>
      <dgm:spPr>
        <a:solidFill>
          <a:schemeClr val="bg1">
            <a:lumMod val="85000"/>
          </a:schemeClr>
        </a:solidFill>
      </dgm:spPr>
      <dgm:t>
        <a:bodyPr/>
        <a:lstStyle/>
        <a:p>
          <a:r>
            <a:rPr lang="es-CO">
              <a:solidFill>
                <a:sysClr val="windowText" lastClr="000000"/>
              </a:solidFill>
            </a:rPr>
            <a:t>Las entidades deben </a:t>
          </a:r>
          <a:r>
            <a:rPr lang="es-CO" b="1">
              <a:solidFill>
                <a:srgbClr val="0070C0"/>
              </a:solidFill>
            </a:rPr>
            <a:t>sesionar Espacios Formales de Sistemas de Información </a:t>
          </a:r>
          <a:r>
            <a:rPr lang="es-CO">
              <a:solidFill>
                <a:sysClr val="windowText" lastClr="000000"/>
              </a:solidFill>
            </a:rPr>
            <a:t>para socializar el diagnóstico</a:t>
          </a:r>
        </a:p>
      </dgm:t>
    </dgm:pt>
    <dgm:pt modelId="{FD00FC61-313F-48D4-B60E-51FC270374D5}" type="parTrans" cxnId="{5CF15569-CD92-45D2-BC3F-83FD2C867521}">
      <dgm:prSet/>
      <dgm:spPr/>
      <dgm:t>
        <a:bodyPr/>
        <a:lstStyle/>
        <a:p>
          <a:endParaRPr lang="es-CO"/>
        </a:p>
      </dgm:t>
    </dgm:pt>
    <dgm:pt modelId="{18D630A0-EB32-4A94-9CFE-0298C8311393}" type="sibTrans" cxnId="{5CF15569-CD92-45D2-BC3F-83FD2C867521}">
      <dgm:prSet/>
      <dgm:spPr/>
      <dgm:t>
        <a:bodyPr/>
        <a:lstStyle/>
        <a:p>
          <a:endParaRPr lang="es-CO"/>
        </a:p>
      </dgm:t>
    </dgm:pt>
    <dgm:pt modelId="{54AD2502-BE18-438E-8A34-9309482D6F0C}">
      <dgm:prSet phldrT="[Texto]"/>
      <dgm:spPr>
        <a:solidFill>
          <a:schemeClr val="bg1">
            <a:lumMod val="85000"/>
          </a:schemeClr>
        </a:solidFill>
      </dgm:spPr>
      <dgm:t>
        <a:bodyPr/>
        <a:lstStyle/>
        <a:p>
          <a:r>
            <a:rPr lang="es-CO">
              <a:solidFill>
                <a:sysClr val="windowText" lastClr="000000"/>
              </a:solidFill>
            </a:rPr>
            <a:t>La Entidad debe </a:t>
          </a:r>
          <a:r>
            <a:rPr lang="es-CO" b="1">
              <a:solidFill>
                <a:srgbClr val="0070C0"/>
              </a:solidFill>
            </a:rPr>
            <a:t>construir el Plan de Mejoramiento</a:t>
          </a:r>
          <a:r>
            <a:rPr lang="es-CO">
              <a:solidFill>
                <a:sysClr val="windowText" lastClr="000000"/>
              </a:solidFill>
            </a:rPr>
            <a:t> en el Marco del espacio formal de Sistemas de Información</a:t>
          </a:r>
        </a:p>
      </dgm:t>
    </dgm:pt>
    <dgm:pt modelId="{11A94B87-22B7-4452-8D56-9E5AA449F16E}" type="parTrans" cxnId="{67B1A156-C619-4206-BE8D-24A3F3607182}">
      <dgm:prSet/>
      <dgm:spPr/>
      <dgm:t>
        <a:bodyPr/>
        <a:lstStyle/>
        <a:p>
          <a:endParaRPr lang="es-CO"/>
        </a:p>
      </dgm:t>
    </dgm:pt>
    <dgm:pt modelId="{D78B23A8-2457-4277-9ECA-F96103C94A7B}" type="sibTrans" cxnId="{67B1A156-C619-4206-BE8D-24A3F3607182}">
      <dgm:prSet/>
      <dgm:spPr/>
      <dgm:t>
        <a:bodyPr/>
        <a:lstStyle/>
        <a:p>
          <a:endParaRPr lang="es-CO"/>
        </a:p>
      </dgm:t>
    </dgm:pt>
    <dgm:pt modelId="{4AF2A660-9575-4DD5-802D-E06FA30E0625}">
      <dgm:prSet phldrT="[Texto]"/>
      <dgm:spPr>
        <a:solidFill>
          <a:schemeClr val="bg1">
            <a:lumMod val="85000"/>
          </a:schemeClr>
        </a:solidFill>
      </dgm:spPr>
      <dgm:t>
        <a:bodyPr/>
        <a:lstStyle/>
        <a:p>
          <a:r>
            <a:rPr lang="es-CO">
              <a:solidFill>
                <a:sysClr val="windowText" lastClr="000000"/>
              </a:solidFill>
            </a:rPr>
            <a:t>Se </a:t>
          </a:r>
          <a:r>
            <a:rPr lang="es-CO" b="1">
              <a:solidFill>
                <a:srgbClr val="0070C0"/>
              </a:solidFill>
            </a:rPr>
            <a:t>envía el Plan </a:t>
          </a:r>
          <a:r>
            <a:rPr lang="es-CO">
              <a:solidFill>
                <a:sysClr val="windowText" lastClr="000000"/>
              </a:solidFill>
            </a:rPr>
            <a:t>de Mejoramiento a la SRNI a través de las Direcciones Territoriales para la revisión.</a:t>
          </a:r>
        </a:p>
      </dgm:t>
    </dgm:pt>
    <dgm:pt modelId="{A51C9034-B9A7-421B-AB73-A9B558FEEC33}" type="parTrans" cxnId="{5AF11301-DED7-4F9B-BBDE-95FA5DC92D85}">
      <dgm:prSet/>
      <dgm:spPr/>
      <dgm:t>
        <a:bodyPr/>
        <a:lstStyle/>
        <a:p>
          <a:endParaRPr lang="es-CO"/>
        </a:p>
      </dgm:t>
    </dgm:pt>
    <dgm:pt modelId="{FA794FFD-B53A-4D15-BB4F-0E7454729BE5}" type="sibTrans" cxnId="{5AF11301-DED7-4F9B-BBDE-95FA5DC92D85}">
      <dgm:prSet/>
      <dgm:spPr/>
      <dgm:t>
        <a:bodyPr/>
        <a:lstStyle/>
        <a:p>
          <a:endParaRPr lang="es-CO"/>
        </a:p>
      </dgm:t>
    </dgm:pt>
    <dgm:pt modelId="{ADFEB273-CB06-4955-A97C-5925B30735AB}">
      <dgm:prSet/>
      <dgm:spPr>
        <a:solidFill>
          <a:schemeClr val="bg1">
            <a:lumMod val="85000"/>
          </a:schemeClr>
        </a:solidFill>
      </dgm:spPr>
      <dgm:t>
        <a:bodyPr/>
        <a:lstStyle/>
        <a:p>
          <a:r>
            <a:rPr lang="es-CO">
              <a:solidFill>
                <a:sysClr val="windowText" lastClr="000000"/>
              </a:solidFill>
            </a:rPr>
            <a:t>La SRNI enviará la </a:t>
          </a:r>
          <a:r>
            <a:rPr lang="es-CO" b="1">
              <a:solidFill>
                <a:srgbClr val="0070C0"/>
              </a:solidFill>
            </a:rPr>
            <a:t>aprobación del Plan de Mejoramiento </a:t>
          </a:r>
          <a:r>
            <a:rPr lang="es-CO">
              <a:solidFill>
                <a:sysClr val="windowText" lastClr="000000"/>
              </a:solidFill>
            </a:rPr>
            <a:t>o  correcciones según el caso</a:t>
          </a:r>
        </a:p>
      </dgm:t>
    </dgm:pt>
    <dgm:pt modelId="{5BADF4FD-03F9-4C6B-868A-C07F85E98ECA}" type="parTrans" cxnId="{03556CEE-E453-4D15-BB89-23ED6BA40EEB}">
      <dgm:prSet/>
      <dgm:spPr/>
      <dgm:t>
        <a:bodyPr/>
        <a:lstStyle/>
        <a:p>
          <a:endParaRPr lang="es-CO"/>
        </a:p>
      </dgm:t>
    </dgm:pt>
    <dgm:pt modelId="{E4EEBE4F-1566-4299-B7A3-443B0B9647D6}" type="sibTrans" cxnId="{03556CEE-E453-4D15-BB89-23ED6BA40EEB}">
      <dgm:prSet/>
      <dgm:spPr/>
      <dgm:t>
        <a:bodyPr/>
        <a:lstStyle/>
        <a:p>
          <a:endParaRPr lang="es-CO"/>
        </a:p>
      </dgm:t>
    </dgm:pt>
    <dgm:pt modelId="{D3C2B2AC-02FC-412C-A350-3118C919F6FB}">
      <dgm:prSet/>
      <dgm:spPr>
        <a:solidFill>
          <a:schemeClr val="bg1">
            <a:lumMod val="85000"/>
          </a:schemeClr>
        </a:solidFill>
      </dgm:spPr>
      <dgm:t>
        <a:bodyPr/>
        <a:lstStyle/>
        <a:p>
          <a:r>
            <a:rPr lang="es-CO">
              <a:solidFill>
                <a:sysClr val="windowText" lastClr="000000"/>
              </a:solidFill>
            </a:rPr>
            <a:t>Una vez la Entidad recibe el aval de la SRNI, deberá </a:t>
          </a:r>
          <a:r>
            <a:rPr lang="es-CO" b="1">
              <a:solidFill>
                <a:srgbClr val="0070C0"/>
              </a:solidFill>
            </a:rPr>
            <a:t>aprobarlo </a:t>
          </a:r>
          <a:r>
            <a:rPr lang="es-CO">
              <a:solidFill>
                <a:sysClr val="windowText" lastClr="000000"/>
              </a:solidFill>
            </a:rPr>
            <a:t>a traves del Subcomité de Sistemas de Información o CJT</a:t>
          </a:r>
          <a:endParaRPr lang="es-CO" b="1">
            <a:solidFill>
              <a:srgbClr val="0070C0"/>
            </a:solidFill>
          </a:endParaRPr>
        </a:p>
      </dgm:t>
    </dgm:pt>
    <dgm:pt modelId="{61791C1C-4DEA-454E-8FB7-89A938B8A38B}" type="parTrans" cxnId="{655C2531-976C-48BD-AAE4-C4EB09BCB349}">
      <dgm:prSet/>
      <dgm:spPr/>
      <dgm:t>
        <a:bodyPr/>
        <a:lstStyle/>
        <a:p>
          <a:endParaRPr lang="es-CO"/>
        </a:p>
      </dgm:t>
    </dgm:pt>
    <dgm:pt modelId="{5A436429-6FAA-485A-87FA-9DA963F40B53}" type="sibTrans" cxnId="{655C2531-976C-48BD-AAE4-C4EB09BCB349}">
      <dgm:prSet/>
      <dgm:spPr/>
      <dgm:t>
        <a:bodyPr/>
        <a:lstStyle/>
        <a:p>
          <a:endParaRPr lang="es-CO"/>
        </a:p>
      </dgm:t>
    </dgm:pt>
    <dgm:pt modelId="{62C24428-7194-42DD-B469-62C1E767C43C}">
      <dgm:prSet/>
      <dgm:spPr>
        <a:solidFill>
          <a:schemeClr val="bg1">
            <a:lumMod val="85000"/>
          </a:schemeClr>
        </a:solidFill>
      </dgm:spPr>
      <dgm:t>
        <a:bodyPr/>
        <a:lstStyle/>
        <a:p>
          <a:r>
            <a:rPr lang="es-CO">
              <a:solidFill>
                <a:sysClr val="windowText" lastClr="000000"/>
              </a:solidFill>
            </a:rPr>
            <a:t>La entidad debe</a:t>
          </a:r>
          <a:r>
            <a:rPr lang="es-CO" b="1">
              <a:solidFill>
                <a:srgbClr val="0070C0"/>
              </a:solidFill>
            </a:rPr>
            <a:t> reportar en el RUSICST</a:t>
          </a:r>
          <a:r>
            <a:rPr lang="es-CO">
              <a:solidFill>
                <a:sysClr val="windowText" lastClr="000000"/>
              </a:solidFill>
            </a:rPr>
            <a:t>, el autodiagnóstico, el Plan de Mejoramiento y el aval por parte de la SRNI.</a:t>
          </a:r>
        </a:p>
      </dgm:t>
    </dgm:pt>
    <dgm:pt modelId="{5AA3BE5C-6A76-407B-9639-BCA6EC37005F}" type="parTrans" cxnId="{AE79BCFF-E897-48F0-B55A-B2A1E2F515FE}">
      <dgm:prSet/>
      <dgm:spPr/>
      <dgm:t>
        <a:bodyPr/>
        <a:lstStyle/>
        <a:p>
          <a:endParaRPr lang="es-CO"/>
        </a:p>
      </dgm:t>
    </dgm:pt>
    <dgm:pt modelId="{7A3CA0F4-BE8F-482A-A8B9-D739F2955A63}" type="sibTrans" cxnId="{AE79BCFF-E897-48F0-B55A-B2A1E2F515FE}">
      <dgm:prSet/>
      <dgm:spPr/>
      <dgm:t>
        <a:bodyPr/>
        <a:lstStyle/>
        <a:p>
          <a:endParaRPr lang="es-CO"/>
        </a:p>
      </dgm:t>
    </dgm:pt>
    <dgm:pt modelId="{269F9EAE-D928-43D4-AFA8-DB52A613CA0C}" type="pres">
      <dgm:prSet presAssocID="{07BC3E04-03D0-4C0A-8FB6-35CA76FC71AB}" presName="diagram" presStyleCnt="0">
        <dgm:presLayoutVars>
          <dgm:dir/>
          <dgm:resizeHandles val="exact"/>
        </dgm:presLayoutVars>
      </dgm:prSet>
      <dgm:spPr/>
    </dgm:pt>
    <dgm:pt modelId="{D9B5EF13-CEF3-4EE0-9709-5477E99D5A2E}" type="pres">
      <dgm:prSet presAssocID="{643CD14C-1335-4D25-BF9C-7770F3EA9237}" presName="node" presStyleLbl="node1" presStyleIdx="0" presStyleCnt="8">
        <dgm:presLayoutVars>
          <dgm:bulletEnabled val="1"/>
        </dgm:presLayoutVars>
      </dgm:prSet>
      <dgm:spPr/>
    </dgm:pt>
    <dgm:pt modelId="{98E7FA45-E3FF-45C8-AE5F-223E0872948C}" type="pres">
      <dgm:prSet presAssocID="{6678785E-CE9F-4FD9-9863-B81758DEDB9A}" presName="sibTrans" presStyleLbl="sibTrans2D1" presStyleIdx="0" presStyleCnt="7"/>
      <dgm:spPr/>
    </dgm:pt>
    <dgm:pt modelId="{CD9409A3-E94D-44AF-B190-9B75D0427B49}" type="pres">
      <dgm:prSet presAssocID="{6678785E-CE9F-4FD9-9863-B81758DEDB9A}" presName="connectorText" presStyleLbl="sibTrans2D1" presStyleIdx="0" presStyleCnt="7"/>
      <dgm:spPr/>
    </dgm:pt>
    <dgm:pt modelId="{7D81272D-BDCE-4102-8925-5EC05931D5C2}" type="pres">
      <dgm:prSet presAssocID="{62B2D1AD-A4DD-4DE0-A8B0-BE5AD90644B0}" presName="node" presStyleLbl="node1" presStyleIdx="1" presStyleCnt="8">
        <dgm:presLayoutVars>
          <dgm:bulletEnabled val="1"/>
        </dgm:presLayoutVars>
      </dgm:prSet>
      <dgm:spPr/>
    </dgm:pt>
    <dgm:pt modelId="{375B06F7-E153-44E0-A9E8-AAFAD85CDAD8}" type="pres">
      <dgm:prSet presAssocID="{2FAEBAB1-26C7-4122-B614-C627FE9DD54F}" presName="sibTrans" presStyleLbl="sibTrans2D1" presStyleIdx="1" presStyleCnt="7"/>
      <dgm:spPr/>
    </dgm:pt>
    <dgm:pt modelId="{10A46D6B-C3FB-4FE4-9C3D-2D8CD6AD3A61}" type="pres">
      <dgm:prSet presAssocID="{2FAEBAB1-26C7-4122-B614-C627FE9DD54F}" presName="connectorText" presStyleLbl="sibTrans2D1" presStyleIdx="1" presStyleCnt="7"/>
      <dgm:spPr/>
    </dgm:pt>
    <dgm:pt modelId="{8F257C5D-86AA-4BE4-AA30-8147F01E9F5B}" type="pres">
      <dgm:prSet presAssocID="{5BE84E7F-C2DD-4AB4-AC80-5AB338DC78DA}" presName="node" presStyleLbl="node1" presStyleIdx="2" presStyleCnt="8">
        <dgm:presLayoutVars>
          <dgm:bulletEnabled val="1"/>
        </dgm:presLayoutVars>
      </dgm:prSet>
      <dgm:spPr/>
    </dgm:pt>
    <dgm:pt modelId="{E9E2CD09-7DB4-4FF0-885B-2648369CB825}" type="pres">
      <dgm:prSet presAssocID="{18D630A0-EB32-4A94-9CFE-0298C8311393}" presName="sibTrans" presStyleLbl="sibTrans2D1" presStyleIdx="2" presStyleCnt="7"/>
      <dgm:spPr/>
    </dgm:pt>
    <dgm:pt modelId="{AC8559E1-9542-4702-BE03-B8684DF46F07}" type="pres">
      <dgm:prSet presAssocID="{18D630A0-EB32-4A94-9CFE-0298C8311393}" presName="connectorText" presStyleLbl="sibTrans2D1" presStyleIdx="2" presStyleCnt="7"/>
      <dgm:spPr/>
    </dgm:pt>
    <dgm:pt modelId="{247B262B-335F-4813-9BF4-CB3B03391E7A}" type="pres">
      <dgm:prSet presAssocID="{54AD2502-BE18-438E-8A34-9309482D6F0C}" presName="node" presStyleLbl="node1" presStyleIdx="3" presStyleCnt="8">
        <dgm:presLayoutVars>
          <dgm:bulletEnabled val="1"/>
        </dgm:presLayoutVars>
      </dgm:prSet>
      <dgm:spPr/>
    </dgm:pt>
    <dgm:pt modelId="{D8D90BC8-B65E-4075-85D2-095AE1CBFADF}" type="pres">
      <dgm:prSet presAssocID="{D78B23A8-2457-4277-9ECA-F96103C94A7B}" presName="sibTrans" presStyleLbl="sibTrans2D1" presStyleIdx="3" presStyleCnt="7"/>
      <dgm:spPr/>
    </dgm:pt>
    <dgm:pt modelId="{659F4096-A6C6-45B0-ABE9-F3E5D00F2722}" type="pres">
      <dgm:prSet presAssocID="{D78B23A8-2457-4277-9ECA-F96103C94A7B}" presName="connectorText" presStyleLbl="sibTrans2D1" presStyleIdx="3" presStyleCnt="7"/>
      <dgm:spPr/>
    </dgm:pt>
    <dgm:pt modelId="{555BDE0A-EAC5-4BEA-8DB0-F64213D94AF9}" type="pres">
      <dgm:prSet presAssocID="{4AF2A660-9575-4DD5-802D-E06FA30E0625}" presName="node" presStyleLbl="node1" presStyleIdx="4" presStyleCnt="8">
        <dgm:presLayoutVars>
          <dgm:bulletEnabled val="1"/>
        </dgm:presLayoutVars>
      </dgm:prSet>
      <dgm:spPr/>
    </dgm:pt>
    <dgm:pt modelId="{66DFF928-5FA3-4A51-AE0C-CD386F3A2522}" type="pres">
      <dgm:prSet presAssocID="{FA794FFD-B53A-4D15-BB4F-0E7454729BE5}" presName="sibTrans" presStyleLbl="sibTrans2D1" presStyleIdx="4" presStyleCnt="7"/>
      <dgm:spPr/>
    </dgm:pt>
    <dgm:pt modelId="{310942B6-61FF-422B-99F7-0471828C9D4E}" type="pres">
      <dgm:prSet presAssocID="{FA794FFD-B53A-4D15-BB4F-0E7454729BE5}" presName="connectorText" presStyleLbl="sibTrans2D1" presStyleIdx="4" presStyleCnt="7"/>
      <dgm:spPr/>
    </dgm:pt>
    <dgm:pt modelId="{3F5ACDC2-4161-4FA0-8705-A3C73BBFE439}" type="pres">
      <dgm:prSet presAssocID="{ADFEB273-CB06-4955-A97C-5925B30735AB}" presName="node" presStyleLbl="node1" presStyleIdx="5" presStyleCnt="8">
        <dgm:presLayoutVars>
          <dgm:bulletEnabled val="1"/>
        </dgm:presLayoutVars>
      </dgm:prSet>
      <dgm:spPr/>
    </dgm:pt>
    <dgm:pt modelId="{513750A7-6EB3-49D6-83C2-232861DA974E}" type="pres">
      <dgm:prSet presAssocID="{E4EEBE4F-1566-4299-B7A3-443B0B9647D6}" presName="sibTrans" presStyleLbl="sibTrans2D1" presStyleIdx="5" presStyleCnt="7"/>
      <dgm:spPr/>
    </dgm:pt>
    <dgm:pt modelId="{7B14F71F-59E9-4CAA-BB3D-427DA4A3DC78}" type="pres">
      <dgm:prSet presAssocID="{E4EEBE4F-1566-4299-B7A3-443B0B9647D6}" presName="connectorText" presStyleLbl="sibTrans2D1" presStyleIdx="5" presStyleCnt="7"/>
      <dgm:spPr/>
    </dgm:pt>
    <dgm:pt modelId="{3777C720-58F3-4E1E-B5E3-3BB2FC2FD0FD}" type="pres">
      <dgm:prSet presAssocID="{D3C2B2AC-02FC-412C-A350-3118C919F6FB}" presName="node" presStyleLbl="node1" presStyleIdx="6" presStyleCnt="8">
        <dgm:presLayoutVars>
          <dgm:bulletEnabled val="1"/>
        </dgm:presLayoutVars>
      </dgm:prSet>
      <dgm:spPr/>
    </dgm:pt>
    <dgm:pt modelId="{103137C7-ACD0-4FED-9ACD-9237B5808BCD}" type="pres">
      <dgm:prSet presAssocID="{5A436429-6FAA-485A-87FA-9DA963F40B53}" presName="sibTrans" presStyleLbl="sibTrans2D1" presStyleIdx="6" presStyleCnt="7"/>
      <dgm:spPr/>
    </dgm:pt>
    <dgm:pt modelId="{32417409-5F63-4B9C-8E71-EAB058876239}" type="pres">
      <dgm:prSet presAssocID="{5A436429-6FAA-485A-87FA-9DA963F40B53}" presName="connectorText" presStyleLbl="sibTrans2D1" presStyleIdx="6" presStyleCnt="7"/>
      <dgm:spPr/>
    </dgm:pt>
    <dgm:pt modelId="{C888C796-90E9-4940-8FF3-373412DE4253}" type="pres">
      <dgm:prSet presAssocID="{62C24428-7194-42DD-B469-62C1E767C43C}" presName="node" presStyleLbl="node1" presStyleIdx="7" presStyleCnt="8">
        <dgm:presLayoutVars>
          <dgm:bulletEnabled val="1"/>
        </dgm:presLayoutVars>
      </dgm:prSet>
      <dgm:spPr/>
    </dgm:pt>
  </dgm:ptLst>
  <dgm:cxnLst>
    <dgm:cxn modelId="{5AF11301-DED7-4F9B-BBDE-95FA5DC92D85}" srcId="{07BC3E04-03D0-4C0A-8FB6-35CA76FC71AB}" destId="{4AF2A660-9575-4DD5-802D-E06FA30E0625}" srcOrd="4" destOrd="0" parTransId="{A51C9034-B9A7-421B-AB73-A9B558FEEC33}" sibTransId="{FA794FFD-B53A-4D15-BB4F-0E7454729BE5}"/>
    <dgm:cxn modelId="{46BE7111-4A4D-42ED-85B7-BA5BC0D38A43}" type="presOf" srcId="{18D630A0-EB32-4A94-9CFE-0298C8311393}" destId="{E9E2CD09-7DB4-4FF0-885B-2648369CB825}" srcOrd="0" destOrd="0" presId="urn:microsoft.com/office/officeart/2005/8/layout/process5"/>
    <dgm:cxn modelId="{6C8F0412-7BAE-47EE-88B0-A434A8E7507A}" type="presOf" srcId="{4AF2A660-9575-4DD5-802D-E06FA30E0625}" destId="{555BDE0A-EAC5-4BEA-8DB0-F64213D94AF9}" srcOrd="0" destOrd="0" presId="urn:microsoft.com/office/officeart/2005/8/layout/process5"/>
    <dgm:cxn modelId="{0DD1CB14-DD19-431F-9E1C-2B74DD02E4E1}" type="presOf" srcId="{62B2D1AD-A4DD-4DE0-A8B0-BE5AD90644B0}" destId="{7D81272D-BDCE-4102-8925-5EC05931D5C2}" srcOrd="0" destOrd="0" presId="urn:microsoft.com/office/officeart/2005/8/layout/process5"/>
    <dgm:cxn modelId="{A8359C17-8AAD-422A-8275-14116D124A50}" type="presOf" srcId="{D3C2B2AC-02FC-412C-A350-3118C919F6FB}" destId="{3777C720-58F3-4E1E-B5E3-3BB2FC2FD0FD}" srcOrd="0" destOrd="0" presId="urn:microsoft.com/office/officeart/2005/8/layout/process5"/>
    <dgm:cxn modelId="{4082FF21-331F-4C33-8957-6DECE3FD136E}" srcId="{07BC3E04-03D0-4C0A-8FB6-35CA76FC71AB}" destId="{62B2D1AD-A4DD-4DE0-A8B0-BE5AD90644B0}" srcOrd="1" destOrd="0" parTransId="{A9457D74-3809-45E7-AF7C-A4FF15D23A5C}" sibTransId="{2FAEBAB1-26C7-4122-B614-C627FE9DD54F}"/>
    <dgm:cxn modelId="{C5765627-FFC0-444A-BAAC-5FCCF57B9A58}" type="presOf" srcId="{FA794FFD-B53A-4D15-BB4F-0E7454729BE5}" destId="{310942B6-61FF-422B-99F7-0471828C9D4E}" srcOrd="1" destOrd="0" presId="urn:microsoft.com/office/officeart/2005/8/layout/process5"/>
    <dgm:cxn modelId="{1B19012B-8F4D-4BF9-9460-30E8404DCA43}" type="presOf" srcId="{FA794FFD-B53A-4D15-BB4F-0E7454729BE5}" destId="{66DFF928-5FA3-4A51-AE0C-CD386F3A2522}" srcOrd="0" destOrd="0" presId="urn:microsoft.com/office/officeart/2005/8/layout/process5"/>
    <dgm:cxn modelId="{655C2531-976C-48BD-AAE4-C4EB09BCB349}" srcId="{07BC3E04-03D0-4C0A-8FB6-35CA76FC71AB}" destId="{D3C2B2AC-02FC-412C-A350-3118C919F6FB}" srcOrd="6" destOrd="0" parTransId="{61791C1C-4DEA-454E-8FB7-89A938B8A38B}" sibTransId="{5A436429-6FAA-485A-87FA-9DA963F40B53}"/>
    <dgm:cxn modelId="{6273DD35-4C68-4FE6-BA08-99698E778A1C}" type="presOf" srcId="{5BE84E7F-C2DD-4AB4-AC80-5AB338DC78DA}" destId="{8F257C5D-86AA-4BE4-AA30-8147F01E9F5B}" srcOrd="0" destOrd="0" presId="urn:microsoft.com/office/officeart/2005/8/layout/process5"/>
    <dgm:cxn modelId="{A3CAE35F-F6EC-464D-8B75-617FCC263448}" type="presOf" srcId="{643CD14C-1335-4D25-BF9C-7770F3EA9237}" destId="{D9B5EF13-CEF3-4EE0-9709-5477E99D5A2E}" srcOrd="0" destOrd="0" presId="urn:microsoft.com/office/officeart/2005/8/layout/process5"/>
    <dgm:cxn modelId="{6CFDF843-ACE7-49B5-A3D1-22337D812DB9}" type="presOf" srcId="{54AD2502-BE18-438E-8A34-9309482D6F0C}" destId="{247B262B-335F-4813-9BF4-CB3B03391E7A}" srcOrd="0" destOrd="0" presId="urn:microsoft.com/office/officeart/2005/8/layout/process5"/>
    <dgm:cxn modelId="{5CF15569-CD92-45D2-BC3F-83FD2C867521}" srcId="{07BC3E04-03D0-4C0A-8FB6-35CA76FC71AB}" destId="{5BE84E7F-C2DD-4AB4-AC80-5AB338DC78DA}" srcOrd="2" destOrd="0" parTransId="{FD00FC61-313F-48D4-B60E-51FC270374D5}" sibTransId="{18D630A0-EB32-4A94-9CFE-0298C8311393}"/>
    <dgm:cxn modelId="{2A20D94A-A49B-4EC3-B871-61D4A96E356C}" type="presOf" srcId="{18D630A0-EB32-4A94-9CFE-0298C8311393}" destId="{AC8559E1-9542-4702-BE03-B8684DF46F07}" srcOrd="1" destOrd="0" presId="urn:microsoft.com/office/officeart/2005/8/layout/process5"/>
    <dgm:cxn modelId="{B84D7D72-0190-4F44-933A-64BC2D703BE0}" type="presOf" srcId="{62C24428-7194-42DD-B469-62C1E767C43C}" destId="{C888C796-90E9-4940-8FF3-373412DE4253}" srcOrd="0" destOrd="0" presId="urn:microsoft.com/office/officeart/2005/8/layout/process5"/>
    <dgm:cxn modelId="{461A8755-D3F1-4D2E-9422-ACDE8321E64C}" type="presOf" srcId="{5A436429-6FAA-485A-87FA-9DA963F40B53}" destId="{103137C7-ACD0-4FED-9ACD-9237B5808BCD}" srcOrd="0" destOrd="0" presId="urn:microsoft.com/office/officeart/2005/8/layout/process5"/>
    <dgm:cxn modelId="{67B1A156-C619-4206-BE8D-24A3F3607182}" srcId="{07BC3E04-03D0-4C0A-8FB6-35CA76FC71AB}" destId="{54AD2502-BE18-438E-8A34-9309482D6F0C}" srcOrd="3" destOrd="0" parTransId="{11A94B87-22B7-4452-8D56-9E5AA449F16E}" sibTransId="{D78B23A8-2457-4277-9ECA-F96103C94A7B}"/>
    <dgm:cxn modelId="{16D1295A-419D-41B3-A5F5-C4211C6EBCDC}" type="presOf" srcId="{E4EEBE4F-1566-4299-B7A3-443B0B9647D6}" destId="{513750A7-6EB3-49D6-83C2-232861DA974E}" srcOrd="0" destOrd="0" presId="urn:microsoft.com/office/officeart/2005/8/layout/process5"/>
    <dgm:cxn modelId="{DEE48D7B-ACF0-4F6E-A3AB-2EDA76ED682E}" type="presOf" srcId="{07BC3E04-03D0-4C0A-8FB6-35CA76FC71AB}" destId="{269F9EAE-D928-43D4-AFA8-DB52A613CA0C}" srcOrd="0" destOrd="0" presId="urn:microsoft.com/office/officeart/2005/8/layout/process5"/>
    <dgm:cxn modelId="{03530F7F-E0BD-4287-B64E-5581DB5401FF}" type="presOf" srcId="{2FAEBAB1-26C7-4122-B614-C627FE9DD54F}" destId="{375B06F7-E153-44E0-A9E8-AAFAD85CDAD8}" srcOrd="0" destOrd="0" presId="urn:microsoft.com/office/officeart/2005/8/layout/process5"/>
    <dgm:cxn modelId="{472F7A90-6411-46D6-965D-435BD44919B3}" type="presOf" srcId="{E4EEBE4F-1566-4299-B7A3-443B0B9647D6}" destId="{7B14F71F-59E9-4CAA-BB3D-427DA4A3DC78}" srcOrd="1" destOrd="0" presId="urn:microsoft.com/office/officeart/2005/8/layout/process5"/>
    <dgm:cxn modelId="{0CC22DA0-6FD5-4C5B-B4E5-D5D89C6E6D07}" srcId="{07BC3E04-03D0-4C0A-8FB6-35CA76FC71AB}" destId="{643CD14C-1335-4D25-BF9C-7770F3EA9237}" srcOrd="0" destOrd="0" parTransId="{EAB25AA1-FF02-4060-8148-166431AB5C75}" sibTransId="{6678785E-CE9F-4FD9-9863-B81758DEDB9A}"/>
    <dgm:cxn modelId="{91E6BDAA-8854-4C0C-8E0E-7317700622BC}" type="presOf" srcId="{D78B23A8-2457-4277-9ECA-F96103C94A7B}" destId="{D8D90BC8-B65E-4075-85D2-095AE1CBFADF}" srcOrd="0" destOrd="0" presId="urn:microsoft.com/office/officeart/2005/8/layout/process5"/>
    <dgm:cxn modelId="{DDE1C9B6-BBAD-44FB-90CD-210113D81641}" type="presOf" srcId="{6678785E-CE9F-4FD9-9863-B81758DEDB9A}" destId="{CD9409A3-E94D-44AF-B190-9B75D0427B49}" srcOrd="1" destOrd="0" presId="urn:microsoft.com/office/officeart/2005/8/layout/process5"/>
    <dgm:cxn modelId="{085127D0-BF75-463C-9E67-6EBB2C872B19}" type="presOf" srcId="{D78B23A8-2457-4277-9ECA-F96103C94A7B}" destId="{659F4096-A6C6-45B0-ABE9-F3E5D00F2722}" srcOrd="1" destOrd="0" presId="urn:microsoft.com/office/officeart/2005/8/layout/process5"/>
    <dgm:cxn modelId="{F6F4F1D8-B6DA-4095-9DD1-323A5B0D174A}" type="presOf" srcId="{6678785E-CE9F-4FD9-9863-B81758DEDB9A}" destId="{98E7FA45-E3FF-45C8-AE5F-223E0872948C}" srcOrd="0" destOrd="0" presId="urn:microsoft.com/office/officeart/2005/8/layout/process5"/>
    <dgm:cxn modelId="{7854FFEC-B2B9-4D65-BF9B-5E50DF0FD877}" type="presOf" srcId="{2FAEBAB1-26C7-4122-B614-C627FE9DD54F}" destId="{10A46D6B-C3FB-4FE4-9C3D-2D8CD6AD3A61}" srcOrd="1" destOrd="0" presId="urn:microsoft.com/office/officeart/2005/8/layout/process5"/>
    <dgm:cxn modelId="{03556CEE-E453-4D15-BB89-23ED6BA40EEB}" srcId="{07BC3E04-03D0-4C0A-8FB6-35CA76FC71AB}" destId="{ADFEB273-CB06-4955-A97C-5925B30735AB}" srcOrd="5" destOrd="0" parTransId="{5BADF4FD-03F9-4C6B-868A-C07F85E98ECA}" sibTransId="{E4EEBE4F-1566-4299-B7A3-443B0B9647D6}"/>
    <dgm:cxn modelId="{5048A2F5-0BAF-4772-8564-157394E0DB4D}" type="presOf" srcId="{5A436429-6FAA-485A-87FA-9DA963F40B53}" destId="{32417409-5F63-4B9C-8E71-EAB058876239}" srcOrd="1" destOrd="0" presId="urn:microsoft.com/office/officeart/2005/8/layout/process5"/>
    <dgm:cxn modelId="{C155FCFC-B435-43AB-89AB-56CB8CBD530F}" type="presOf" srcId="{ADFEB273-CB06-4955-A97C-5925B30735AB}" destId="{3F5ACDC2-4161-4FA0-8705-A3C73BBFE439}" srcOrd="0" destOrd="0" presId="urn:microsoft.com/office/officeart/2005/8/layout/process5"/>
    <dgm:cxn modelId="{AE79BCFF-E897-48F0-B55A-B2A1E2F515FE}" srcId="{07BC3E04-03D0-4C0A-8FB6-35CA76FC71AB}" destId="{62C24428-7194-42DD-B469-62C1E767C43C}" srcOrd="7" destOrd="0" parTransId="{5AA3BE5C-6A76-407B-9639-BCA6EC37005F}" sibTransId="{7A3CA0F4-BE8F-482A-A8B9-D739F2955A63}"/>
    <dgm:cxn modelId="{495A6F1A-5661-492B-8761-50C964308170}" type="presParOf" srcId="{269F9EAE-D928-43D4-AFA8-DB52A613CA0C}" destId="{D9B5EF13-CEF3-4EE0-9709-5477E99D5A2E}" srcOrd="0" destOrd="0" presId="urn:microsoft.com/office/officeart/2005/8/layout/process5"/>
    <dgm:cxn modelId="{02826E31-12B5-406E-BAAA-7F1437647D2E}" type="presParOf" srcId="{269F9EAE-D928-43D4-AFA8-DB52A613CA0C}" destId="{98E7FA45-E3FF-45C8-AE5F-223E0872948C}" srcOrd="1" destOrd="0" presId="urn:microsoft.com/office/officeart/2005/8/layout/process5"/>
    <dgm:cxn modelId="{09386B24-F6C2-400A-8947-F0EAF6E899FF}" type="presParOf" srcId="{98E7FA45-E3FF-45C8-AE5F-223E0872948C}" destId="{CD9409A3-E94D-44AF-B190-9B75D0427B49}" srcOrd="0" destOrd="0" presId="urn:microsoft.com/office/officeart/2005/8/layout/process5"/>
    <dgm:cxn modelId="{01A72FA0-A27C-40F0-8938-84976603FDBC}" type="presParOf" srcId="{269F9EAE-D928-43D4-AFA8-DB52A613CA0C}" destId="{7D81272D-BDCE-4102-8925-5EC05931D5C2}" srcOrd="2" destOrd="0" presId="urn:microsoft.com/office/officeart/2005/8/layout/process5"/>
    <dgm:cxn modelId="{D757267A-AD89-456C-8202-D84A6D124D4F}" type="presParOf" srcId="{269F9EAE-D928-43D4-AFA8-DB52A613CA0C}" destId="{375B06F7-E153-44E0-A9E8-AAFAD85CDAD8}" srcOrd="3" destOrd="0" presId="urn:microsoft.com/office/officeart/2005/8/layout/process5"/>
    <dgm:cxn modelId="{B4581FEC-738F-4C83-A6D2-680930634CC2}" type="presParOf" srcId="{375B06F7-E153-44E0-A9E8-AAFAD85CDAD8}" destId="{10A46D6B-C3FB-4FE4-9C3D-2D8CD6AD3A61}" srcOrd="0" destOrd="0" presId="urn:microsoft.com/office/officeart/2005/8/layout/process5"/>
    <dgm:cxn modelId="{9AA8D5FA-4195-4E13-BCBF-9B50D477F29E}" type="presParOf" srcId="{269F9EAE-D928-43D4-AFA8-DB52A613CA0C}" destId="{8F257C5D-86AA-4BE4-AA30-8147F01E9F5B}" srcOrd="4" destOrd="0" presId="urn:microsoft.com/office/officeart/2005/8/layout/process5"/>
    <dgm:cxn modelId="{E049BD0F-CFA4-4290-8CD8-A0824121E2E8}" type="presParOf" srcId="{269F9EAE-D928-43D4-AFA8-DB52A613CA0C}" destId="{E9E2CD09-7DB4-4FF0-885B-2648369CB825}" srcOrd="5" destOrd="0" presId="urn:microsoft.com/office/officeart/2005/8/layout/process5"/>
    <dgm:cxn modelId="{E8B175E5-F8E9-4D8D-B02C-1869041FB031}" type="presParOf" srcId="{E9E2CD09-7DB4-4FF0-885B-2648369CB825}" destId="{AC8559E1-9542-4702-BE03-B8684DF46F07}" srcOrd="0" destOrd="0" presId="urn:microsoft.com/office/officeart/2005/8/layout/process5"/>
    <dgm:cxn modelId="{13C95FA7-71D8-487A-A916-B5145F34EDBA}" type="presParOf" srcId="{269F9EAE-D928-43D4-AFA8-DB52A613CA0C}" destId="{247B262B-335F-4813-9BF4-CB3B03391E7A}" srcOrd="6" destOrd="0" presId="urn:microsoft.com/office/officeart/2005/8/layout/process5"/>
    <dgm:cxn modelId="{0D1CF887-F7B8-482D-8A22-8C15BD387179}" type="presParOf" srcId="{269F9EAE-D928-43D4-AFA8-DB52A613CA0C}" destId="{D8D90BC8-B65E-4075-85D2-095AE1CBFADF}" srcOrd="7" destOrd="0" presId="urn:microsoft.com/office/officeart/2005/8/layout/process5"/>
    <dgm:cxn modelId="{C0121A8F-11AE-4281-A908-B781DC99AC09}" type="presParOf" srcId="{D8D90BC8-B65E-4075-85D2-095AE1CBFADF}" destId="{659F4096-A6C6-45B0-ABE9-F3E5D00F2722}" srcOrd="0" destOrd="0" presId="urn:microsoft.com/office/officeart/2005/8/layout/process5"/>
    <dgm:cxn modelId="{AB888002-5251-47CD-A19A-9B96D00A1BBF}" type="presParOf" srcId="{269F9EAE-D928-43D4-AFA8-DB52A613CA0C}" destId="{555BDE0A-EAC5-4BEA-8DB0-F64213D94AF9}" srcOrd="8" destOrd="0" presId="urn:microsoft.com/office/officeart/2005/8/layout/process5"/>
    <dgm:cxn modelId="{D7ED7B6E-2660-452E-BBA8-5544888CD311}" type="presParOf" srcId="{269F9EAE-D928-43D4-AFA8-DB52A613CA0C}" destId="{66DFF928-5FA3-4A51-AE0C-CD386F3A2522}" srcOrd="9" destOrd="0" presId="urn:microsoft.com/office/officeart/2005/8/layout/process5"/>
    <dgm:cxn modelId="{7DBD359D-FB3B-424E-8481-05741C442AA4}" type="presParOf" srcId="{66DFF928-5FA3-4A51-AE0C-CD386F3A2522}" destId="{310942B6-61FF-422B-99F7-0471828C9D4E}" srcOrd="0" destOrd="0" presId="urn:microsoft.com/office/officeart/2005/8/layout/process5"/>
    <dgm:cxn modelId="{C9D30FE8-18F8-4D31-ACD8-895B230A4962}" type="presParOf" srcId="{269F9EAE-D928-43D4-AFA8-DB52A613CA0C}" destId="{3F5ACDC2-4161-4FA0-8705-A3C73BBFE439}" srcOrd="10" destOrd="0" presId="urn:microsoft.com/office/officeart/2005/8/layout/process5"/>
    <dgm:cxn modelId="{6CB04284-523F-460A-B51B-52A48922E87F}" type="presParOf" srcId="{269F9EAE-D928-43D4-AFA8-DB52A613CA0C}" destId="{513750A7-6EB3-49D6-83C2-232861DA974E}" srcOrd="11" destOrd="0" presId="urn:microsoft.com/office/officeart/2005/8/layout/process5"/>
    <dgm:cxn modelId="{85A7AF3C-FB2A-4352-B71F-1AA15E95D154}" type="presParOf" srcId="{513750A7-6EB3-49D6-83C2-232861DA974E}" destId="{7B14F71F-59E9-4CAA-BB3D-427DA4A3DC78}" srcOrd="0" destOrd="0" presId="urn:microsoft.com/office/officeart/2005/8/layout/process5"/>
    <dgm:cxn modelId="{6F0921A2-8D74-4FEE-95F8-ED47E1906B26}" type="presParOf" srcId="{269F9EAE-D928-43D4-AFA8-DB52A613CA0C}" destId="{3777C720-58F3-4E1E-B5E3-3BB2FC2FD0FD}" srcOrd="12" destOrd="0" presId="urn:microsoft.com/office/officeart/2005/8/layout/process5"/>
    <dgm:cxn modelId="{E694E38C-EE49-4DBA-9650-7818375FB76A}" type="presParOf" srcId="{269F9EAE-D928-43D4-AFA8-DB52A613CA0C}" destId="{103137C7-ACD0-4FED-9ACD-9237B5808BCD}" srcOrd="13" destOrd="0" presId="urn:microsoft.com/office/officeart/2005/8/layout/process5"/>
    <dgm:cxn modelId="{7F383B99-83AE-45AA-8453-46347383707E}" type="presParOf" srcId="{103137C7-ACD0-4FED-9ACD-9237B5808BCD}" destId="{32417409-5F63-4B9C-8E71-EAB058876239}" srcOrd="0" destOrd="0" presId="urn:microsoft.com/office/officeart/2005/8/layout/process5"/>
    <dgm:cxn modelId="{A66FB7B1-F7F6-4F58-B1A2-63B66C916994}" type="presParOf" srcId="{269F9EAE-D928-43D4-AFA8-DB52A613CA0C}" destId="{C888C796-90E9-4940-8FF3-373412DE4253}" srcOrd="14" destOrd="0" presId="urn:microsoft.com/office/officeart/2005/8/layout/process5"/>
  </dgm:cxnLst>
  <dgm:bg>
    <a:noFill/>
    <a:effectLst>
      <a:outerShdw blurRad="50800" dist="38100" dir="8100000" algn="tr" rotWithShape="0">
        <a:prstClr val="black">
          <a:alpha val="40000"/>
        </a:prstClr>
      </a:outerShdw>
    </a:effect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7BC3E04-03D0-4C0A-8FB6-35CA76FC71AB}" type="doc">
      <dgm:prSet loTypeId="urn:microsoft.com/office/officeart/2005/8/layout/process5" loCatId="process" qsTypeId="urn:microsoft.com/office/officeart/2005/8/quickstyle/simple1" qsCatId="simple" csTypeId="urn:microsoft.com/office/officeart/2005/8/colors/accent1_3" csCatId="accent1" phldr="1"/>
      <dgm:spPr/>
      <dgm:t>
        <a:bodyPr/>
        <a:lstStyle/>
        <a:p>
          <a:endParaRPr lang="es-CO"/>
        </a:p>
      </dgm:t>
    </dgm:pt>
    <dgm:pt modelId="{643CD14C-1335-4D25-BF9C-7770F3EA9237}">
      <dgm:prSet phldrT="[Texto]"/>
      <dgm:spPr>
        <a:solidFill>
          <a:schemeClr val="bg1">
            <a:lumMod val="85000"/>
          </a:schemeClr>
        </a:solidFill>
      </dgm:spPr>
      <dgm:t>
        <a:bodyPr/>
        <a:lstStyle/>
        <a:p>
          <a:r>
            <a:rPr lang="es-CO">
              <a:solidFill>
                <a:sysClr val="windowText" lastClr="000000"/>
              </a:solidFill>
            </a:rPr>
            <a:t>Las entidades, municipios y Departamentos deben </a:t>
          </a:r>
          <a:r>
            <a:rPr lang="es-CO" b="1">
              <a:solidFill>
                <a:srgbClr val="0070C0"/>
              </a:solidFill>
            </a:rPr>
            <a:t>ejecutar los Planes de Mejoramiento </a:t>
          </a:r>
          <a:r>
            <a:rPr lang="es-CO">
              <a:solidFill>
                <a:sysClr val="windowText" lastClr="000000"/>
              </a:solidFill>
            </a:rPr>
            <a:t>en los tiempos establecidos.</a:t>
          </a:r>
        </a:p>
      </dgm:t>
    </dgm:pt>
    <dgm:pt modelId="{EAB25AA1-FF02-4060-8148-166431AB5C75}" type="parTrans" cxnId="{0CC22DA0-6FD5-4C5B-B4E5-D5D89C6E6D07}">
      <dgm:prSet/>
      <dgm:spPr/>
      <dgm:t>
        <a:bodyPr/>
        <a:lstStyle/>
        <a:p>
          <a:endParaRPr lang="es-CO"/>
        </a:p>
      </dgm:t>
    </dgm:pt>
    <dgm:pt modelId="{6678785E-CE9F-4FD9-9863-B81758DEDB9A}" type="sibTrans" cxnId="{0CC22DA0-6FD5-4C5B-B4E5-D5D89C6E6D07}">
      <dgm:prSet/>
      <dgm:spPr/>
      <dgm:t>
        <a:bodyPr/>
        <a:lstStyle/>
        <a:p>
          <a:endParaRPr lang="es-CO"/>
        </a:p>
      </dgm:t>
    </dgm:pt>
    <dgm:pt modelId="{62B2D1AD-A4DD-4DE0-A8B0-BE5AD90644B0}">
      <dgm:prSet phldrT="[Texto]"/>
      <dgm:spPr>
        <a:solidFill>
          <a:schemeClr val="bg1">
            <a:lumMod val="85000"/>
          </a:schemeClr>
        </a:solidFill>
      </dgm:spPr>
      <dgm:t>
        <a:bodyPr/>
        <a:lstStyle/>
        <a:p>
          <a:r>
            <a:rPr lang="es-CO">
              <a:solidFill>
                <a:sysClr val="windowText" lastClr="000000"/>
              </a:solidFill>
            </a:rPr>
            <a:t>Los responsabes de cada tarea deben </a:t>
          </a:r>
          <a:r>
            <a:rPr lang="es-CO" b="1">
              <a:solidFill>
                <a:srgbClr val="0070C0"/>
              </a:solidFill>
            </a:rPr>
            <a:t>reportar avances </a:t>
          </a:r>
          <a:r>
            <a:rPr lang="es-CO" b="0">
              <a:solidFill>
                <a:sysClr val="windowText" lastClr="000000"/>
              </a:solidFill>
            </a:rPr>
            <a:t>a los Sucomités de Sistemas </a:t>
          </a:r>
          <a:r>
            <a:rPr lang="es-CO">
              <a:solidFill>
                <a:sysClr val="windowText" lastClr="000000"/>
              </a:solidFill>
            </a:rPr>
            <a:t>de Información</a:t>
          </a:r>
        </a:p>
      </dgm:t>
    </dgm:pt>
    <dgm:pt modelId="{A9457D74-3809-45E7-AF7C-A4FF15D23A5C}" type="parTrans" cxnId="{4082FF21-331F-4C33-8957-6DECE3FD136E}">
      <dgm:prSet/>
      <dgm:spPr/>
      <dgm:t>
        <a:bodyPr/>
        <a:lstStyle/>
        <a:p>
          <a:endParaRPr lang="es-CO"/>
        </a:p>
      </dgm:t>
    </dgm:pt>
    <dgm:pt modelId="{2FAEBAB1-26C7-4122-B614-C627FE9DD54F}" type="sibTrans" cxnId="{4082FF21-331F-4C33-8957-6DECE3FD136E}">
      <dgm:prSet/>
      <dgm:spPr/>
      <dgm:t>
        <a:bodyPr/>
        <a:lstStyle/>
        <a:p>
          <a:endParaRPr lang="es-CO"/>
        </a:p>
      </dgm:t>
    </dgm:pt>
    <dgm:pt modelId="{5BE84E7F-C2DD-4AB4-AC80-5AB338DC78DA}">
      <dgm:prSet phldrT="[Texto]"/>
      <dgm:spPr>
        <a:solidFill>
          <a:schemeClr val="bg1">
            <a:lumMod val="85000"/>
          </a:schemeClr>
        </a:solidFill>
      </dgm:spPr>
      <dgm:t>
        <a:bodyPr/>
        <a:lstStyle/>
        <a:p>
          <a:r>
            <a:rPr lang="es-CO">
              <a:solidFill>
                <a:sysClr val="windowText" lastClr="000000"/>
              </a:solidFill>
            </a:rPr>
            <a:t>Las entidades deben </a:t>
          </a:r>
          <a:r>
            <a:rPr lang="es-CO" b="1">
              <a:solidFill>
                <a:srgbClr val="0070C0"/>
              </a:solidFill>
            </a:rPr>
            <a:t>reportar </a:t>
          </a:r>
          <a:r>
            <a:rPr lang="es-CO" b="0">
              <a:solidFill>
                <a:sysClr val="windowText" lastClr="000000"/>
              </a:solidFill>
            </a:rPr>
            <a:t>semestralmente en la plataforma</a:t>
          </a:r>
          <a:r>
            <a:rPr lang="es-CO" b="1">
              <a:solidFill>
                <a:srgbClr val="0070C0"/>
              </a:solidFill>
            </a:rPr>
            <a:t> RUSICST </a:t>
          </a:r>
          <a:r>
            <a:rPr lang="es-CO" b="0">
              <a:solidFill>
                <a:sysClr val="windowText" lastClr="000000"/>
              </a:solidFill>
            </a:rPr>
            <a:t>los avances con los respectivos soportes.</a:t>
          </a:r>
        </a:p>
      </dgm:t>
    </dgm:pt>
    <dgm:pt modelId="{FD00FC61-313F-48D4-B60E-51FC270374D5}" type="parTrans" cxnId="{5CF15569-CD92-45D2-BC3F-83FD2C867521}">
      <dgm:prSet/>
      <dgm:spPr/>
      <dgm:t>
        <a:bodyPr/>
        <a:lstStyle/>
        <a:p>
          <a:endParaRPr lang="es-CO"/>
        </a:p>
      </dgm:t>
    </dgm:pt>
    <dgm:pt modelId="{18D630A0-EB32-4A94-9CFE-0298C8311393}" type="sibTrans" cxnId="{5CF15569-CD92-45D2-BC3F-83FD2C867521}">
      <dgm:prSet/>
      <dgm:spPr/>
      <dgm:t>
        <a:bodyPr/>
        <a:lstStyle/>
        <a:p>
          <a:endParaRPr lang="es-CO"/>
        </a:p>
      </dgm:t>
    </dgm:pt>
    <dgm:pt modelId="{54AD2502-BE18-438E-8A34-9309482D6F0C}">
      <dgm:prSet phldrT="[Texto]"/>
      <dgm:spPr>
        <a:solidFill>
          <a:schemeClr val="bg1">
            <a:lumMod val="85000"/>
          </a:schemeClr>
        </a:solidFill>
      </dgm:spPr>
      <dgm:t>
        <a:bodyPr/>
        <a:lstStyle/>
        <a:p>
          <a:r>
            <a:rPr lang="es-CO">
              <a:solidFill>
                <a:sysClr val="windowText" lastClr="000000"/>
              </a:solidFill>
            </a:rPr>
            <a:t>La </a:t>
          </a:r>
          <a:r>
            <a:rPr lang="es-CO" b="1">
              <a:solidFill>
                <a:srgbClr val="0070C0"/>
              </a:solidFill>
            </a:rPr>
            <a:t>SRNI hará seguimiento </a:t>
          </a:r>
          <a:r>
            <a:rPr lang="es-CO">
              <a:solidFill>
                <a:sysClr val="windowText" lastClr="000000"/>
              </a:solidFill>
            </a:rPr>
            <a:t>al cumplimiento de las tareas pactadas de acuerdo a los tiempos de ejeución.</a:t>
          </a:r>
        </a:p>
      </dgm:t>
    </dgm:pt>
    <dgm:pt modelId="{11A94B87-22B7-4452-8D56-9E5AA449F16E}" type="parTrans" cxnId="{67B1A156-C619-4206-BE8D-24A3F3607182}">
      <dgm:prSet/>
      <dgm:spPr/>
      <dgm:t>
        <a:bodyPr/>
        <a:lstStyle/>
        <a:p>
          <a:endParaRPr lang="es-CO"/>
        </a:p>
      </dgm:t>
    </dgm:pt>
    <dgm:pt modelId="{D78B23A8-2457-4277-9ECA-F96103C94A7B}" type="sibTrans" cxnId="{67B1A156-C619-4206-BE8D-24A3F3607182}">
      <dgm:prSet/>
      <dgm:spPr/>
      <dgm:t>
        <a:bodyPr/>
        <a:lstStyle/>
        <a:p>
          <a:endParaRPr lang="es-CO"/>
        </a:p>
      </dgm:t>
    </dgm:pt>
    <dgm:pt modelId="{ADFEB273-CB06-4955-A97C-5925B30735AB}">
      <dgm:prSet/>
      <dgm:spPr>
        <a:solidFill>
          <a:schemeClr val="bg1">
            <a:lumMod val="85000"/>
          </a:schemeClr>
        </a:solidFill>
      </dgm:spPr>
      <dgm:t>
        <a:bodyPr/>
        <a:lstStyle/>
        <a:p>
          <a:r>
            <a:rPr lang="es-CO">
              <a:solidFill>
                <a:sysClr val="windowText" lastClr="000000"/>
              </a:solidFill>
            </a:rPr>
            <a:t>Al inicio de cada periodo de gobierno se revisará el Plan de Mejoramiento anterior para </a:t>
          </a:r>
          <a:r>
            <a:rPr lang="es-CO" b="1">
              <a:solidFill>
                <a:srgbClr val="0070C0"/>
              </a:solidFill>
            </a:rPr>
            <a:t>actualizarlo</a:t>
          </a:r>
          <a:r>
            <a:rPr lang="es-CO">
              <a:solidFill>
                <a:sysClr val="windowText" lastClr="000000"/>
              </a:solidFill>
            </a:rPr>
            <a:t> de acuerdo a las nuevas necesidades.</a:t>
          </a:r>
        </a:p>
      </dgm:t>
    </dgm:pt>
    <dgm:pt modelId="{E4EEBE4F-1566-4299-B7A3-443B0B9647D6}" type="sibTrans" cxnId="{03556CEE-E453-4D15-BB89-23ED6BA40EEB}">
      <dgm:prSet/>
      <dgm:spPr/>
      <dgm:t>
        <a:bodyPr/>
        <a:lstStyle/>
        <a:p>
          <a:endParaRPr lang="es-CO"/>
        </a:p>
      </dgm:t>
    </dgm:pt>
    <dgm:pt modelId="{5BADF4FD-03F9-4C6B-868A-C07F85E98ECA}" type="parTrans" cxnId="{03556CEE-E453-4D15-BB89-23ED6BA40EEB}">
      <dgm:prSet/>
      <dgm:spPr/>
      <dgm:t>
        <a:bodyPr/>
        <a:lstStyle/>
        <a:p>
          <a:endParaRPr lang="es-CO"/>
        </a:p>
      </dgm:t>
    </dgm:pt>
    <dgm:pt modelId="{2A158F50-2C51-4613-AEAC-08060295D556}">
      <dgm:prSet/>
      <dgm:spPr>
        <a:solidFill>
          <a:schemeClr val="bg1">
            <a:lumMod val="85000"/>
          </a:schemeClr>
        </a:solidFill>
      </dgm:spPr>
      <dgm:t>
        <a:bodyPr/>
        <a:lstStyle/>
        <a:p>
          <a:r>
            <a:rPr lang="es-CO" b="1">
              <a:solidFill>
                <a:srgbClr val="0070C0"/>
              </a:solidFill>
            </a:rPr>
            <a:t>Formular el nuevo Plan de Mejoramiento </a:t>
          </a:r>
          <a:r>
            <a:rPr lang="es-CO">
              <a:solidFill>
                <a:sysClr val="windowText" lastClr="000000"/>
              </a:solidFill>
            </a:rPr>
            <a:t>con fechas de implementación hasta finalizar el periodo de gobierno y se inicia de nuevo el procedimiento.</a:t>
          </a:r>
        </a:p>
      </dgm:t>
    </dgm:pt>
    <dgm:pt modelId="{2814BFA3-2BB4-4BAD-BE68-0BF1A9DC2F38}" type="parTrans" cxnId="{C3CEA8C0-8902-43C5-B6A2-58A847ACD098}">
      <dgm:prSet/>
      <dgm:spPr/>
      <dgm:t>
        <a:bodyPr/>
        <a:lstStyle/>
        <a:p>
          <a:endParaRPr lang="es-CO"/>
        </a:p>
      </dgm:t>
    </dgm:pt>
    <dgm:pt modelId="{F772E1E5-FF8F-41A5-AB2F-CA5B80C08859}" type="sibTrans" cxnId="{C3CEA8C0-8902-43C5-B6A2-58A847ACD098}">
      <dgm:prSet/>
      <dgm:spPr/>
      <dgm:t>
        <a:bodyPr/>
        <a:lstStyle/>
        <a:p>
          <a:endParaRPr lang="es-CO"/>
        </a:p>
      </dgm:t>
    </dgm:pt>
    <dgm:pt modelId="{269F9EAE-D928-43D4-AFA8-DB52A613CA0C}" type="pres">
      <dgm:prSet presAssocID="{07BC3E04-03D0-4C0A-8FB6-35CA76FC71AB}" presName="diagram" presStyleCnt="0">
        <dgm:presLayoutVars>
          <dgm:dir/>
          <dgm:resizeHandles val="exact"/>
        </dgm:presLayoutVars>
      </dgm:prSet>
      <dgm:spPr/>
    </dgm:pt>
    <dgm:pt modelId="{D9B5EF13-CEF3-4EE0-9709-5477E99D5A2E}" type="pres">
      <dgm:prSet presAssocID="{643CD14C-1335-4D25-BF9C-7770F3EA9237}" presName="node" presStyleLbl="node1" presStyleIdx="0" presStyleCnt="6">
        <dgm:presLayoutVars>
          <dgm:bulletEnabled val="1"/>
        </dgm:presLayoutVars>
      </dgm:prSet>
      <dgm:spPr/>
    </dgm:pt>
    <dgm:pt modelId="{98E7FA45-E3FF-45C8-AE5F-223E0872948C}" type="pres">
      <dgm:prSet presAssocID="{6678785E-CE9F-4FD9-9863-B81758DEDB9A}" presName="sibTrans" presStyleLbl="sibTrans2D1" presStyleIdx="0" presStyleCnt="5"/>
      <dgm:spPr/>
    </dgm:pt>
    <dgm:pt modelId="{CD9409A3-E94D-44AF-B190-9B75D0427B49}" type="pres">
      <dgm:prSet presAssocID="{6678785E-CE9F-4FD9-9863-B81758DEDB9A}" presName="connectorText" presStyleLbl="sibTrans2D1" presStyleIdx="0" presStyleCnt="5"/>
      <dgm:spPr/>
    </dgm:pt>
    <dgm:pt modelId="{7D81272D-BDCE-4102-8925-5EC05931D5C2}" type="pres">
      <dgm:prSet presAssocID="{62B2D1AD-A4DD-4DE0-A8B0-BE5AD90644B0}" presName="node" presStyleLbl="node1" presStyleIdx="1" presStyleCnt="6">
        <dgm:presLayoutVars>
          <dgm:bulletEnabled val="1"/>
        </dgm:presLayoutVars>
      </dgm:prSet>
      <dgm:spPr/>
    </dgm:pt>
    <dgm:pt modelId="{375B06F7-E153-44E0-A9E8-AAFAD85CDAD8}" type="pres">
      <dgm:prSet presAssocID="{2FAEBAB1-26C7-4122-B614-C627FE9DD54F}" presName="sibTrans" presStyleLbl="sibTrans2D1" presStyleIdx="1" presStyleCnt="5"/>
      <dgm:spPr/>
    </dgm:pt>
    <dgm:pt modelId="{10A46D6B-C3FB-4FE4-9C3D-2D8CD6AD3A61}" type="pres">
      <dgm:prSet presAssocID="{2FAEBAB1-26C7-4122-B614-C627FE9DD54F}" presName="connectorText" presStyleLbl="sibTrans2D1" presStyleIdx="1" presStyleCnt="5"/>
      <dgm:spPr/>
    </dgm:pt>
    <dgm:pt modelId="{8F257C5D-86AA-4BE4-AA30-8147F01E9F5B}" type="pres">
      <dgm:prSet presAssocID="{5BE84E7F-C2DD-4AB4-AC80-5AB338DC78DA}" presName="node" presStyleLbl="node1" presStyleIdx="2" presStyleCnt="6">
        <dgm:presLayoutVars>
          <dgm:bulletEnabled val="1"/>
        </dgm:presLayoutVars>
      </dgm:prSet>
      <dgm:spPr/>
    </dgm:pt>
    <dgm:pt modelId="{E9E2CD09-7DB4-4FF0-885B-2648369CB825}" type="pres">
      <dgm:prSet presAssocID="{18D630A0-EB32-4A94-9CFE-0298C8311393}" presName="sibTrans" presStyleLbl="sibTrans2D1" presStyleIdx="2" presStyleCnt="5"/>
      <dgm:spPr/>
    </dgm:pt>
    <dgm:pt modelId="{AC8559E1-9542-4702-BE03-B8684DF46F07}" type="pres">
      <dgm:prSet presAssocID="{18D630A0-EB32-4A94-9CFE-0298C8311393}" presName="connectorText" presStyleLbl="sibTrans2D1" presStyleIdx="2" presStyleCnt="5"/>
      <dgm:spPr/>
    </dgm:pt>
    <dgm:pt modelId="{247B262B-335F-4813-9BF4-CB3B03391E7A}" type="pres">
      <dgm:prSet presAssocID="{54AD2502-BE18-438E-8A34-9309482D6F0C}" presName="node" presStyleLbl="node1" presStyleIdx="3" presStyleCnt="6">
        <dgm:presLayoutVars>
          <dgm:bulletEnabled val="1"/>
        </dgm:presLayoutVars>
      </dgm:prSet>
      <dgm:spPr/>
    </dgm:pt>
    <dgm:pt modelId="{D8D90BC8-B65E-4075-85D2-095AE1CBFADF}" type="pres">
      <dgm:prSet presAssocID="{D78B23A8-2457-4277-9ECA-F96103C94A7B}" presName="sibTrans" presStyleLbl="sibTrans2D1" presStyleIdx="3" presStyleCnt="5"/>
      <dgm:spPr/>
    </dgm:pt>
    <dgm:pt modelId="{659F4096-A6C6-45B0-ABE9-F3E5D00F2722}" type="pres">
      <dgm:prSet presAssocID="{D78B23A8-2457-4277-9ECA-F96103C94A7B}" presName="connectorText" presStyleLbl="sibTrans2D1" presStyleIdx="3" presStyleCnt="5"/>
      <dgm:spPr/>
    </dgm:pt>
    <dgm:pt modelId="{3F5ACDC2-4161-4FA0-8705-A3C73BBFE439}" type="pres">
      <dgm:prSet presAssocID="{ADFEB273-CB06-4955-A97C-5925B30735AB}" presName="node" presStyleLbl="node1" presStyleIdx="4" presStyleCnt="6">
        <dgm:presLayoutVars>
          <dgm:bulletEnabled val="1"/>
        </dgm:presLayoutVars>
      </dgm:prSet>
      <dgm:spPr/>
    </dgm:pt>
    <dgm:pt modelId="{B4D2A62F-B746-4562-9FCC-A7DFA286F8FA}" type="pres">
      <dgm:prSet presAssocID="{E4EEBE4F-1566-4299-B7A3-443B0B9647D6}" presName="sibTrans" presStyleLbl="sibTrans2D1" presStyleIdx="4" presStyleCnt="5"/>
      <dgm:spPr/>
    </dgm:pt>
    <dgm:pt modelId="{3405F13B-4C49-4CC1-9C1B-837535E54399}" type="pres">
      <dgm:prSet presAssocID="{E4EEBE4F-1566-4299-B7A3-443B0B9647D6}" presName="connectorText" presStyleLbl="sibTrans2D1" presStyleIdx="4" presStyleCnt="5"/>
      <dgm:spPr/>
    </dgm:pt>
    <dgm:pt modelId="{61030693-2294-403F-98E2-ACF747185901}" type="pres">
      <dgm:prSet presAssocID="{2A158F50-2C51-4613-AEAC-08060295D556}" presName="node" presStyleLbl="node1" presStyleIdx="5" presStyleCnt="6">
        <dgm:presLayoutVars>
          <dgm:bulletEnabled val="1"/>
        </dgm:presLayoutVars>
      </dgm:prSet>
      <dgm:spPr/>
    </dgm:pt>
  </dgm:ptLst>
  <dgm:cxnLst>
    <dgm:cxn modelId="{64D96511-AE8C-42FB-9CE4-EF7FEBEE44B5}" type="presOf" srcId="{18D630A0-EB32-4A94-9CFE-0298C8311393}" destId="{AC8559E1-9542-4702-BE03-B8684DF46F07}" srcOrd="1" destOrd="0" presId="urn:microsoft.com/office/officeart/2005/8/layout/process5"/>
    <dgm:cxn modelId="{8931561A-3B7C-4D51-920A-6FD9C53E3031}" type="presOf" srcId="{62B2D1AD-A4DD-4DE0-A8B0-BE5AD90644B0}" destId="{7D81272D-BDCE-4102-8925-5EC05931D5C2}" srcOrd="0" destOrd="0" presId="urn:microsoft.com/office/officeart/2005/8/layout/process5"/>
    <dgm:cxn modelId="{4082FF21-331F-4C33-8957-6DECE3FD136E}" srcId="{07BC3E04-03D0-4C0A-8FB6-35CA76FC71AB}" destId="{62B2D1AD-A4DD-4DE0-A8B0-BE5AD90644B0}" srcOrd="1" destOrd="0" parTransId="{A9457D74-3809-45E7-AF7C-A4FF15D23A5C}" sibTransId="{2FAEBAB1-26C7-4122-B614-C627FE9DD54F}"/>
    <dgm:cxn modelId="{24BB7137-F1AF-40D9-A899-8980C43CA225}" type="presOf" srcId="{E4EEBE4F-1566-4299-B7A3-443B0B9647D6}" destId="{B4D2A62F-B746-4562-9FCC-A7DFA286F8FA}" srcOrd="0" destOrd="0" presId="urn:microsoft.com/office/officeart/2005/8/layout/process5"/>
    <dgm:cxn modelId="{A09DD83B-B997-49B9-865D-605EEEC41D65}" type="presOf" srcId="{6678785E-CE9F-4FD9-9863-B81758DEDB9A}" destId="{CD9409A3-E94D-44AF-B190-9B75D0427B49}" srcOrd="1" destOrd="0" presId="urn:microsoft.com/office/officeart/2005/8/layout/process5"/>
    <dgm:cxn modelId="{A9E2793E-8ABD-44FC-B2FD-A6D27B724CF9}" type="presOf" srcId="{54AD2502-BE18-438E-8A34-9309482D6F0C}" destId="{247B262B-335F-4813-9BF4-CB3B03391E7A}" srcOrd="0" destOrd="0" presId="urn:microsoft.com/office/officeart/2005/8/layout/process5"/>
    <dgm:cxn modelId="{B3F2D75E-A0C8-4922-B351-31170AE942BB}" type="presOf" srcId="{5BE84E7F-C2DD-4AB4-AC80-5AB338DC78DA}" destId="{8F257C5D-86AA-4BE4-AA30-8147F01E9F5B}" srcOrd="0" destOrd="0" presId="urn:microsoft.com/office/officeart/2005/8/layout/process5"/>
    <dgm:cxn modelId="{5CF15569-CD92-45D2-BC3F-83FD2C867521}" srcId="{07BC3E04-03D0-4C0A-8FB6-35CA76FC71AB}" destId="{5BE84E7F-C2DD-4AB4-AC80-5AB338DC78DA}" srcOrd="2" destOrd="0" parTransId="{FD00FC61-313F-48D4-B60E-51FC270374D5}" sibTransId="{18D630A0-EB32-4A94-9CFE-0298C8311393}"/>
    <dgm:cxn modelId="{DFB60074-4D8D-4758-8BE2-7A2DF790F5D0}" type="presOf" srcId="{643CD14C-1335-4D25-BF9C-7770F3EA9237}" destId="{D9B5EF13-CEF3-4EE0-9709-5477E99D5A2E}" srcOrd="0" destOrd="0" presId="urn:microsoft.com/office/officeart/2005/8/layout/process5"/>
    <dgm:cxn modelId="{67B1A156-C619-4206-BE8D-24A3F3607182}" srcId="{07BC3E04-03D0-4C0A-8FB6-35CA76FC71AB}" destId="{54AD2502-BE18-438E-8A34-9309482D6F0C}" srcOrd="3" destOrd="0" parTransId="{11A94B87-22B7-4452-8D56-9E5AA449F16E}" sibTransId="{D78B23A8-2457-4277-9ECA-F96103C94A7B}"/>
    <dgm:cxn modelId="{B9CFA358-CACF-4566-BA8A-B989A037FC3D}" type="presOf" srcId="{6678785E-CE9F-4FD9-9863-B81758DEDB9A}" destId="{98E7FA45-E3FF-45C8-AE5F-223E0872948C}" srcOrd="0" destOrd="0" presId="urn:microsoft.com/office/officeart/2005/8/layout/process5"/>
    <dgm:cxn modelId="{2DAECF5A-6AEE-4CCE-91C9-A9CE55F51060}" type="presOf" srcId="{2FAEBAB1-26C7-4122-B614-C627FE9DD54F}" destId="{375B06F7-E153-44E0-A9E8-AAFAD85CDAD8}" srcOrd="0" destOrd="0" presId="urn:microsoft.com/office/officeart/2005/8/layout/process5"/>
    <dgm:cxn modelId="{0CC22DA0-6FD5-4C5B-B4E5-D5D89C6E6D07}" srcId="{07BC3E04-03D0-4C0A-8FB6-35CA76FC71AB}" destId="{643CD14C-1335-4D25-BF9C-7770F3EA9237}" srcOrd="0" destOrd="0" parTransId="{EAB25AA1-FF02-4060-8148-166431AB5C75}" sibTransId="{6678785E-CE9F-4FD9-9863-B81758DEDB9A}"/>
    <dgm:cxn modelId="{9993A2A3-DC43-47EA-868E-54577A2F9621}" type="presOf" srcId="{E4EEBE4F-1566-4299-B7A3-443B0B9647D6}" destId="{3405F13B-4C49-4CC1-9C1B-837535E54399}" srcOrd="1" destOrd="0" presId="urn:microsoft.com/office/officeart/2005/8/layout/process5"/>
    <dgm:cxn modelId="{EFA001AA-E010-4023-BE79-04FC8F3DE907}" type="presOf" srcId="{2FAEBAB1-26C7-4122-B614-C627FE9DD54F}" destId="{10A46D6B-C3FB-4FE4-9C3D-2D8CD6AD3A61}" srcOrd="1" destOrd="0" presId="urn:microsoft.com/office/officeart/2005/8/layout/process5"/>
    <dgm:cxn modelId="{F3F981AB-EB08-4D17-82C1-51D81A24EEF7}" type="presOf" srcId="{18D630A0-EB32-4A94-9CFE-0298C8311393}" destId="{E9E2CD09-7DB4-4FF0-885B-2648369CB825}" srcOrd="0" destOrd="0" presId="urn:microsoft.com/office/officeart/2005/8/layout/process5"/>
    <dgm:cxn modelId="{BFAAF7AC-007E-4D51-978E-5836B9285545}" type="presOf" srcId="{07BC3E04-03D0-4C0A-8FB6-35CA76FC71AB}" destId="{269F9EAE-D928-43D4-AFA8-DB52A613CA0C}" srcOrd="0" destOrd="0" presId="urn:microsoft.com/office/officeart/2005/8/layout/process5"/>
    <dgm:cxn modelId="{C3CEA8C0-8902-43C5-B6A2-58A847ACD098}" srcId="{07BC3E04-03D0-4C0A-8FB6-35CA76FC71AB}" destId="{2A158F50-2C51-4613-AEAC-08060295D556}" srcOrd="5" destOrd="0" parTransId="{2814BFA3-2BB4-4BAD-BE68-0BF1A9DC2F38}" sibTransId="{F772E1E5-FF8F-41A5-AB2F-CA5B80C08859}"/>
    <dgm:cxn modelId="{53E36ADD-C512-422A-8A8D-009A3CC8341D}" type="presOf" srcId="{D78B23A8-2457-4277-9ECA-F96103C94A7B}" destId="{D8D90BC8-B65E-4075-85D2-095AE1CBFADF}" srcOrd="0" destOrd="0" presId="urn:microsoft.com/office/officeart/2005/8/layout/process5"/>
    <dgm:cxn modelId="{3DD329E2-B53E-4827-93F9-27EA8C0EC3EB}" type="presOf" srcId="{2A158F50-2C51-4613-AEAC-08060295D556}" destId="{61030693-2294-403F-98E2-ACF747185901}" srcOrd="0" destOrd="0" presId="urn:microsoft.com/office/officeart/2005/8/layout/process5"/>
    <dgm:cxn modelId="{03556CEE-E453-4D15-BB89-23ED6BA40EEB}" srcId="{07BC3E04-03D0-4C0A-8FB6-35CA76FC71AB}" destId="{ADFEB273-CB06-4955-A97C-5925B30735AB}" srcOrd="4" destOrd="0" parTransId="{5BADF4FD-03F9-4C6B-868A-C07F85E98ECA}" sibTransId="{E4EEBE4F-1566-4299-B7A3-443B0B9647D6}"/>
    <dgm:cxn modelId="{0A6828FB-2687-4FBA-9303-9DBB117A4738}" type="presOf" srcId="{D78B23A8-2457-4277-9ECA-F96103C94A7B}" destId="{659F4096-A6C6-45B0-ABE9-F3E5D00F2722}" srcOrd="1" destOrd="0" presId="urn:microsoft.com/office/officeart/2005/8/layout/process5"/>
    <dgm:cxn modelId="{802005FE-887F-4499-9C58-E6AE477831F3}" type="presOf" srcId="{ADFEB273-CB06-4955-A97C-5925B30735AB}" destId="{3F5ACDC2-4161-4FA0-8705-A3C73BBFE439}" srcOrd="0" destOrd="0" presId="urn:microsoft.com/office/officeart/2005/8/layout/process5"/>
    <dgm:cxn modelId="{6069D446-7B46-4CB6-9E10-24D5ADF02FB2}" type="presParOf" srcId="{269F9EAE-D928-43D4-AFA8-DB52A613CA0C}" destId="{D9B5EF13-CEF3-4EE0-9709-5477E99D5A2E}" srcOrd="0" destOrd="0" presId="urn:microsoft.com/office/officeart/2005/8/layout/process5"/>
    <dgm:cxn modelId="{729D4C1B-4ABF-4747-9266-49C3A0D31632}" type="presParOf" srcId="{269F9EAE-D928-43D4-AFA8-DB52A613CA0C}" destId="{98E7FA45-E3FF-45C8-AE5F-223E0872948C}" srcOrd="1" destOrd="0" presId="urn:microsoft.com/office/officeart/2005/8/layout/process5"/>
    <dgm:cxn modelId="{AFDF1F4D-5C1B-4738-AFC3-EBDEFAB38E05}" type="presParOf" srcId="{98E7FA45-E3FF-45C8-AE5F-223E0872948C}" destId="{CD9409A3-E94D-44AF-B190-9B75D0427B49}" srcOrd="0" destOrd="0" presId="urn:microsoft.com/office/officeart/2005/8/layout/process5"/>
    <dgm:cxn modelId="{AC43A62D-E6ED-4C99-9671-E463B51A5A53}" type="presParOf" srcId="{269F9EAE-D928-43D4-AFA8-DB52A613CA0C}" destId="{7D81272D-BDCE-4102-8925-5EC05931D5C2}" srcOrd="2" destOrd="0" presId="urn:microsoft.com/office/officeart/2005/8/layout/process5"/>
    <dgm:cxn modelId="{2DD59640-6A59-4AB5-9D5F-6E0E710E32DD}" type="presParOf" srcId="{269F9EAE-D928-43D4-AFA8-DB52A613CA0C}" destId="{375B06F7-E153-44E0-A9E8-AAFAD85CDAD8}" srcOrd="3" destOrd="0" presId="urn:microsoft.com/office/officeart/2005/8/layout/process5"/>
    <dgm:cxn modelId="{B20CDF28-1776-43B6-A7FF-ED0E45488D39}" type="presParOf" srcId="{375B06F7-E153-44E0-A9E8-AAFAD85CDAD8}" destId="{10A46D6B-C3FB-4FE4-9C3D-2D8CD6AD3A61}" srcOrd="0" destOrd="0" presId="urn:microsoft.com/office/officeart/2005/8/layout/process5"/>
    <dgm:cxn modelId="{D2F05C88-84C1-40F7-920C-49A6FD1BFE95}" type="presParOf" srcId="{269F9EAE-D928-43D4-AFA8-DB52A613CA0C}" destId="{8F257C5D-86AA-4BE4-AA30-8147F01E9F5B}" srcOrd="4" destOrd="0" presId="urn:microsoft.com/office/officeart/2005/8/layout/process5"/>
    <dgm:cxn modelId="{A55F59D5-B62F-46E4-B692-0B7AA047EF10}" type="presParOf" srcId="{269F9EAE-D928-43D4-AFA8-DB52A613CA0C}" destId="{E9E2CD09-7DB4-4FF0-885B-2648369CB825}" srcOrd="5" destOrd="0" presId="urn:microsoft.com/office/officeart/2005/8/layout/process5"/>
    <dgm:cxn modelId="{628646FF-0E64-4E14-B73E-26DA006FA5C6}" type="presParOf" srcId="{E9E2CD09-7DB4-4FF0-885B-2648369CB825}" destId="{AC8559E1-9542-4702-BE03-B8684DF46F07}" srcOrd="0" destOrd="0" presId="urn:microsoft.com/office/officeart/2005/8/layout/process5"/>
    <dgm:cxn modelId="{4D07410B-92D5-4AF4-8537-4B7D4CD72760}" type="presParOf" srcId="{269F9EAE-D928-43D4-AFA8-DB52A613CA0C}" destId="{247B262B-335F-4813-9BF4-CB3B03391E7A}" srcOrd="6" destOrd="0" presId="urn:microsoft.com/office/officeart/2005/8/layout/process5"/>
    <dgm:cxn modelId="{9EA2BD33-7CC6-4103-AD68-622B8A894B99}" type="presParOf" srcId="{269F9EAE-D928-43D4-AFA8-DB52A613CA0C}" destId="{D8D90BC8-B65E-4075-85D2-095AE1CBFADF}" srcOrd="7" destOrd="0" presId="urn:microsoft.com/office/officeart/2005/8/layout/process5"/>
    <dgm:cxn modelId="{662C1E5A-1806-4DCD-825B-F237E4E16564}" type="presParOf" srcId="{D8D90BC8-B65E-4075-85D2-095AE1CBFADF}" destId="{659F4096-A6C6-45B0-ABE9-F3E5D00F2722}" srcOrd="0" destOrd="0" presId="urn:microsoft.com/office/officeart/2005/8/layout/process5"/>
    <dgm:cxn modelId="{E9FB9A34-CCAB-489F-97A9-221AD7AA9C8E}" type="presParOf" srcId="{269F9EAE-D928-43D4-AFA8-DB52A613CA0C}" destId="{3F5ACDC2-4161-4FA0-8705-A3C73BBFE439}" srcOrd="8" destOrd="0" presId="urn:microsoft.com/office/officeart/2005/8/layout/process5"/>
    <dgm:cxn modelId="{A3342DD7-5E77-4D98-97F3-1843ED893CCF}" type="presParOf" srcId="{269F9EAE-D928-43D4-AFA8-DB52A613CA0C}" destId="{B4D2A62F-B746-4562-9FCC-A7DFA286F8FA}" srcOrd="9" destOrd="0" presId="urn:microsoft.com/office/officeart/2005/8/layout/process5"/>
    <dgm:cxn modelId="{B1E4AD7C-EF40-4193-8DC6-12B1AC738C58}" type="presParOf" srcId="{B4D2A62F-B746-4562-9FCC-A7DFA286F8FA}" destId="{3405F13B-4C49-4CC1-9C1B-837535E54399}" srcOrd="0" destOrd="0" presId="urn:microsoft.com/office/officeart/2005/8/layout/process5"/>
    <dgm:cxn modelId="{7FC467F9-3F41-4DBA-B93E-C42077178FC5}" type="presParOf" srcId="{269F9EAE-D928-43D4-AFA8-DB52A613CA0C}" destId="{61030693-2294-403F-98E2-ACF747185901}" srcOrd="10" destOrd="0" presId="urn:microsoft.com/office/officeart/2005/8/layout/process5"/>
  </dgm:cxnLst>
  <dgm:bg>
    <a:noFill/>
    <a:effectLst>
      <a:outerShdw blurRad="50800" dist="38100" dir="8100000" algn="tr" rotWithShape="0">
        <a:prstClr val="black">
          <a:alpha val="40000"/>
        </a:prstClr>
      </a:outerShdw>
    </a:effect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B5EF13-CEF3-4EE0-9709-5477E99D5A2E}">
      <dsp:nvSpPr>
        <dsp:cNvPr id="0" name=""/>
        <dsp:cNvSpPr/>
      </dsp:nvSpPr>
      <dsp:spPr>
        <a:xfrm>
          <a:off x="361946" y="1340"/>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kern="1200">
              <a:solidFill>
                <a:sysClr val="windowText" lastClr="000000"/>
              </a:solidFill>
            </a:rPr>
            <a:t>La </a:t>
          </a:r>
          <a:r>
            <a:rPr lang="es-CO" sz="900" b="1" kern="1200">
              <a:solidFill>
                <a:srgbClr val="0070C0"/>
              </a:solidFill>
            </a:rPr>
            <a:t>UARIV -SRNI capacita</a:t>
          </a:r>
          <a:r>
            <a:rPr lang="es-CO" sz="900" kern="1200">
              <a:solidFill>
                <a:srgbClr val="0070C0"/>
              </a:solidFill>
            </a:rPr>
            <a:t> </a:t>
          </a:r>
          <a:r>
            <a:rPr lang="es-CO" sz="900" kern="1200">
              <a:solidFill>
                <a:sysClr val="windowText" lastClr="000000"/>
              </a:solidFill>
            </a:rPr>
            <a:t>a las Direcciones Territoriales la guia del desarrollo del POSI</a:t>
          </a:r>
        </a:p>
      </dsp:txBody>
      <dsp:txXfrm>
        <a:off x="383851" y="23245"/>
        <a:ext cx="1202671" cy="704078"/>
      </dsp:txXfrm>
    </dsp:sp>
    <dsp:sp modelId="{98E7FA45-E3FF-45C8-AE5F-223E0872948C}">
      <dsp:nvSpPr>
        <dsp:cNvPr id="0" name=""/>
        <dsp:cNvSpPr/>
      </dsp:nvSpPr>
      <dsp:spPr>
        <a:xfrm>
          <a:off x="1718117" y="220721"/>
          <a:ext cx="264254" cy="309127"/>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a:off x="1718117" y="282546"/>
        <a:ext cx="184978" cy="185477"/>
      </dsp:txXfrm>
    </dsp:sp>
    <dsp:sp modelId="{7D81272D-BDCE-4102-8925-5EC05931D5C2}">
      <dsp:nvSpPr>
        <dsp:cNvPr id="0" name=""/>
        <dsp:cNvSpPr/>
      </dsp:nvSpPr>
      <dsp:spPr>
        <a:xfrm>
          <a:off x="2107019" y="1340"/>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kern="1200">
              <a:solidFill>
                <a:sysClr val="windowText" lastClr="000000"/>
              </a:solidFill>
            </a:rPr>
            <a:t>Las </a:t>
          </a:r>
          <a:r>
            <a:rPr lang="es-CO" sz="900" b="1" kern="1200">
              <a:solidFill>
                <a:srgbClr val="0070C0"/>
              </a:solidFill>
            </a:rPr>
            <a:t>Direcciones Territoriales </a:t>
          </a:r>
          <a:r>
            <a:rPr lang="es-CO" sz="900" kern="1200">
              <a:solidFill>
                <a:sysClr val="windowText" lastClr="000000"/>
              </a:solidFill>
            </a:rPr>
            <a:t>capacitan a los Departamentos</a:t>
          </a:r>
        </a:p>
      </dsp:txBody>
      <dsp:txXfrm>
        <a:off x="2128924" y="23245"/>
        <a:ext cx="1202671" cy="704078"/>
      </dsp:txXfrm>
    </dsp:sp>
    <dsp:sp modelId="{375B06F7-E153-44E0-A9E8-AAFAD85CDAD8}">
      <dsp:nvSpPr>
        <dsp:cNvPr id="0" name=""/>
        <dsp:cNvSpPr/>
      </dsp:nvSpPr>
      <dsp:spPr>
        <a:xfrm>
          <a:off x="3463191" y="220721"/>
          <a:ext cx="264254" cy="309127"/>
        </a:xfrm>
        <a:prstGeom prst="rightArrow">
          <a:avLst>
            <a:gd name="adj1" fmla="val 60000"/>
            <a:gd name="adj2" fmla="val 50000"/>
          </a:avLst>
        </a:prstGeom>
        <a:solidFill>
          <a:schemeClr val="accent1">
            <a:shade val="90000"/>
            <a:hueOff val="61260"/>
            <a:satOff val="-851"/>
            <a:lumOff val="459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a:off x="3463191" y="282546"/>
        <a:ext cx="184978" cy="185477"/>
      </dsp:txXfrm>
    </dsp:sp>
    <dsp:sp modelId="{8F257C5D-86AA-4BE4-AA30-8147F01E9F5B}">
      <dsp:nvSpPr>
        <dsp:cNvPr id="0" name=""/>
        <dsp:cNvSpPr/>
      </dsp:nvSpPr>
      <dsp:spPr>
        <a:xfrm>
          <a:off x="3852093" y="1340"/>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kern="1200">
              <a:solidFill>
                <a:sysClr val="windowText" lastClr="000000"/>
              </a:solidFill>
            </a:rPr>
            <a:t>Los </a:t>
          </a:r>
          <a:r>
            <a:rPr lang="es-CO" sz="900" b="1" kern="1200">
              <a:solidFill>
                <a:srgbClr val="0070C0"/>
              </a:solidFill>
            </a:rPr>
            <a:t>Departamentos activan </a:t>
          </a:r>
          <a:r>
            <a:rPr lang="es-CO" sz="900" kern="1200">
              <a:solidFill>
                <a:sysClr val="windowText" lastClr="000000"/>
              </a:solidFill>
            </a:rPr>
            <a:t>el Subcomité Departamental Ampliado de Sistemas de Información.</a:t>
          </a:r>
        </a:p>
      </dsp:txBody>
      <dsp:txXfrm>
        <a:off x="3873998" y="23245"/>
        <a:ext cx="1202671" cy="704078"/>
      </dsp:txXfrm>
    </dsp:sp>
    <dsp:sp modelId="{E9E2CD09-7DB4-4FF0-885B-2648369CB825}">
      <dsp:nvSpPr>
        <dsp:cNvPr id="0" name=""/>
        <dsp:cNvSpPr/>
      </dsp:nvSpPr>
      <dsp:spPr>
        <a:xfrm rot="5400000">
          <a:off x="4343207" y="836482"/>
          <a:ext cx="264254" cy="309127"/>
        </a:xfrm>
        <a:prstGeom prst="rightArrow">
          <a:avLst>
            <a:gd name="adj1" fmla="val 60000"/>
            <a:gd name="adj2" fmla="val 50000"/>
          </a:avLst>
        </a:prstGeom>
        <a:solidFill>
          <a:schemeClr val="accent1">
            <a:shade val="90000"/>
            <a:hueOff val="122521"/>
            <a:satOff val="-1702"/>
            <a:lumOff val="918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rot="-5400000">
        <a:off x="4382596" y="858918"/>
        <a:ext cx="185477" cy="184978"/>
      </dsp:txXfrm>
    </dsp:sp>
    <dsp:sp modelId="{247B262B-335F-4813-9BF4-CB3B03391E7A}">
      <dsp:nvSpPr>
        <dsp:cNvPr id="0" name=""/>
        <dsp:cNvSpPr/>
      </dsp:nvSpPr>
      <dsp:spPr>
        <a:xfrm>
          <a:off x="3852093" y="1247821"/>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kern="1200">
              <a:solidFill>
                <a:sysClr val="windowText" lastClr="000000"/>
              </a:solidFill>
            </a:rPr>
            <a:t>Los </a:t>
          </a:r>
          <a:r>
            <a:rPr lang="es-CO" sz="900" b="1" kern="1200">
              <a:solidFill>
                <a:srgbClr val="0070C0"/>
              </a:solidFill>
            </a:rPr>
            <a:t>Subcomités Departamentales</a:t>
          </a:r>
          <a:r>
            <a:rPr lang="es-CO" sz="900" kern="1200">
              <a:solidFill>
                <a:sysClr val="windowText" lastClr="000000"/>
              </a:solidFill>
            </a:rPr>
            <a:t>, generan </a:t>
          </a:r>
          <a:r>
            <a:rPr lang="es-CO" sz="900" b="1" kern="1200">
              <a:solidFill>
                <a:srgbClr val="0070C0"/>
              </a:solidFill>
            </a:rPr>
            <a:t>compromiso</a:t>
          </a:r>
          <a:r>
            <a:rPr lang="es-CO" sz="900" kern="1200">
              <a:solidFill>
                <a:sysClr val="windowText" lastClr="000000"/>
              </a:solidFill>
            </a:rPr>
            <a:t>s a las alcaldías para el desarrollo del POSI</a:t>
          </a:r>
        </a:p>
      </dsp:txBody>
      <dsp:txXfrm>
        <a:off x="3873998" y="1269726"/>
        <a:ext cx="1202671" cy="704078"/>
      </dsp:txXfrm>
    </dsp:sp>
    <dsp:sp modelId="{D8D90BC8-B65E-4075-85D2-095AE1CBFADF}">
      <dsp:nvSpPr>
        <dsp:cNvPr id="0" name=""/>
        <dsp:cNvSpPr/>
      </dsp:nvSpPr>
      <dsp:spPr>
        <a:xfrm rot="10800000">
          <a:off x="3478149" y="1467202"/>
          <a:ext cx="264254" cy="309127"/>
        </a:xfrm>
        <a:prstGeom prst="rightArrow">
          <a:avLst>
            <a:gd name="adj1" fmla="val 60000"/>
            <a:gd name="adj2" fmla="val 50000"/>
          </a:avLst>
        </a:prstGeom>
        <a:solidFill>
          <a:schemeClr val="accent1">
            <a:shade val="90000"/>
            <a:hueOff val="183781"/>
            <a:satOff val="-2553"/>
            <a:lumOff val="1377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rot="10800000">
        <a:off x="3557425" y="1529027"/>
        <a:ext cx="184978" cy="185477"/>
      </dsp:txXfrm>
    </dsp:sp>
    <dsp:sp modelId="{555BDE0A-EAC5-4BEA-8DB0-F64213D94AF9}">
      <dsp:nvSpPr>
        <dsp:cNvPr id="0" name=""/>
        <dsp:cNvSpPr/>
      </dsp:nvSpPr>
      <dsp:spPr>
        <a:xfrm>
          <a:off x="2107019" y="1247821"/>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kern="1200">
              <a:solidFill>
                <a:sysClr val="windowText" lastClr="000000"/>
              </a:solidFill>
            </a:rPr>
            <a:t>Las </a:t>
          </a:r>
          <a:r>
            <a:rPr lang="es-CO" sz="900" b="1" kern="1200">
              <a:solidFill>
                <a:srgbClr val="0070C0"/>
              </a:solidFill>
            </a:rPr>
            <a:t>Direcciones Territoriales capacitan</a:t>
          </a:r>
          <a:r>
            <a:rPr lang="es-CO" sz="900" kern="1200">
              <a:solidFill>
                <a:sysClr val="windowText" lastClr="000000"/>
              </a:solidFill>
            </a:rPr>
            <a:t> los enlaces de víctimas municipales </a:t>
          </a:r>
        </a:p>
      </dsp:txBody>
      <dsp:txXfrm>
        <a:off x="2128924" y="1269726"/>
        <a:ext cx="1202671" cy="704078"/>
      </dsp:txXfrm>
    </dsp:sp>
    <dsp:sp modelId="{66DFF928-5FA3-4A51-AE0C-CD386F3A2522}">
      <dsp:nvSpPr>
        <dsp:cNvPr id="0" name=""/>
        <dsp:cNvSpPr/>
      </dsp:nvSpPr>
      <dsp:spPr>
        <a:xfrm rot="10800000">
          <a:off x="1733075" y="1467202"/>
          <a:ext cx="264254" cy="309127"/>
        </a:xfrm>
        <a:prstGeom prst="rightArrow">
          <a:avLst>
            <a:gd name="adj1" fmla="val 60000"/>
            <a:gd name="adj2" fmla="val 50000"/>
          </a:avLst>
        </a:prstGeom>
        <a:solidFill>
          <a:schemeClr val="accent1">
            <a:shade val="90000"/>
            <a:hueOff val="245041"/>
            <a:satOff val="-3404"/>
            <a:lumOff val="1836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rot="10800000">
        <a:off x="1812351" y="1529027"/>
        <a:ext cx="184978" cy="185477"/>
      </dsp:txXfrm>
    </dsp:sp>
    <dsp:sp modelId="{3F5ACDC2-4161-4FA0-8705-A3C73BBFE439}">
      <dsp:nvSpPr>
        <dsp:cNvPr id="0" name=""/>
        <dsp:cNvSpPr/>
      </dsp:nvSpPr>
      <dsp:spPr>
        <a:xfrm>
          <a:off x="361946" y="1247821"/>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kern="1200">
              <a:solidFill>
                <a:sysClr val="windowText" lastClr="000000"/>
              </a:solidFill>
            </a:rPr>
            <a:t>Los </a:t>
          </a:r>
          <a:r>
            <a:rPr lang="es-CO" sz="900" b="1" kern="1200">
              <a:solidFill>
                <a:srgbClr val="0070C0"/>
              </a:solidFill>
            </a:rPr>
            <a:t>Municpios activan </a:t>
          </a:r>
          <a:r>
            <a:rPr lang="es-CO" sz="900" kern="1200">
              <a:solidFill>
                <a:sysClr val="windowText" lastClr="000000"/>
              </a:solidFill>
            </a:rPr>
            <a:t>el Subcomité Municipal de Sistemas de Información </a:t>
          </a:r>
        </a:p>
      </dsp:txBody>
      <dsp:txXfrm>
        <a:off x="383851" y="1269726"/>
        <a:ext cx="1202671" cy="704078"/>
      </dsp:txXfrm>
    </dsp:sp>
    <dsp:sp modelId="{513750A7-6EB3-49D6-83C2-232861DA974E}">
      <dsp:nvSpPr>
        <dsp:cNvPr id="0" name=""/>
        <dsp:cNvSpPr/>
      </dsp:nvSpPr>
      <dsp:spPr>
        <a:xfrm rot="5400000">
          <a:off x="853059" y="2082964"/>
          <a:ext cx="264254" cy="309127"/>
        </a:xfrm>
        <a:prstGeom prst="rightArrow">
          <a:avLst>
            <a:gd name="adj1" fmla="val 60000"/>
            <a:gd name="adj2" fmla="val 50000"/>
          </a:avLst>
        </a:prstGeom>
        <a:solidFill>
          <a:schemeClr val="accent1">
            <a:shade val="90000"/>
            <a:hueOff val="306302"/>
            <a:satOff val="-4255"/>
            <a:lumOff val="2295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rot="-5400000">
        <a:off x="892448" y="2105400"/>
        <a:ext cx="185477" cy="184978"/>
      </dsp:txXfrm>
    </dsp:sp>
    <dsp:sp modelId="{3777C720-58F3-4E1E-B5E3-3BB2FC2FD0FD}">
      <dsp:nvSpPr>
        <dsp:cNvPr id="0" name=""/>
        <dsp:cNvSpPr/>
      </dsp:nvSpPr>
      <dsp:spPr>
        <a:xfrm>
          <a:off x="361946" y="2494302"/>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kern="1200">
              <a:solidFill>
                <a:sysClr val="windowText" lastClr="000000"/>
              </a:solidFill>
            </a:rPr>
            <a:t>Se generan </a:t>
          </a:r>
          <a:r>
            <a:rPr lang="es-CO" sz="900" b="1" kern="1200">
              <a:solidFill>
                <a:srgbClr val="0070C0"/>
              </a:solidFill>
            </a:rPr>
            <a:t>compromisos</a:t>
          </a:r>
          <a:r>
            <a:rPr lang="es-CO" sz="900" kern="1200">
              <a:solidFill>
                <a:sysClr val="windowText" lastClr="000000"/>
              </a:solidFill>
            </a:rPr>
            <a:t> en las entidades SNARIV para el desarrollo del </a:t>
          </a:r>
          <a:r>
            <a:rPr lang="es-CO" sz="900" b="1" kern="1200">
              <a:solidFill>
                <a:srgbClr val="0070C0"/>
              </a:solidFill>
            </a:rPr>
            <a:t>Plan de Mejoramiento.</a:t>
          </a:r>
        </a:p>
      </dsp:txBody>
      <dsp:txXfrm>
        <a:off x="383851" y="2516207"/>
        <a:ext cx="1202671" cy="70407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B5EF13-CEF3-4EE0-9709-5477E99D5A2E}">
      <dsp:nvSpPr>
        <dsp:cNvPr id="0" name=""/>
        <dsp:cNvSpPr/>
      </dsp:nvSpPr>
      <dsp:spPr>
        <a:xfrm>
          <a:off x="361946" y="1340"/>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Las Entidades deben </a:t>
          </a:r>
          <a:r>
            <a:rPr lang="es-CO" sz="800" b="1" kern="1200">
              <a:solidFill>
                <a:srgbClr val="0070C0"/>
              </a:solidFill>
            </a:rPr>
            <a:t>identificar sus necesidades</a:t>
          </a:r>
          <a:r>
            <a:rPr lang="es-CO" sz="800" kern="1200">
              <a:solidFill>
                <a:sysClr val="windowText" lastClr="000000"/>
              </a:solidFill>
            </a:rPr>
            <a:t>, condiciones y  flujo de información de las Victimas.</a:t>
          </a:r>
        </a:p>
      </dsp:txBody>
      <dsp:txXfrm>
        <a:off x="383851" y="23245"/>
        <a:ext cx="1202671" cy="704078"/>
      </dsp:txXfrm>
    </dsp:sp>
    <dsp:sp modelId="{98E7FA45-E3FF-45C8-AE5F-223E0872948C}">
      <dsp:nvSpPr>
        <dsp:cNvPr id="0" name=""/>
        <dsp:cNvSpPr/>
      </dsp:nvSpPr>
      <dsp:spPr>
        <a:xfrm>
          <a:off x="1718117" y="220721"/>
          <a:ext cx="264254" cy="309127"/>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CO" sz="600" kern="1200"/>
        </a:p>
      </dsp:txBody>
      <dsp:txXfrm>
        <a:off x="1718117" y="282546"/>
        <a:ext cx="184978" cy="185477"/>
      </dsp:txXfrm>
    </dsp:sp>
    <dsp:sp modelId="{7D81272D-BDCE-4102-8925-5EC05931D5C2}">
      <dsp:nvSpPr>
        <dsp:cNvPr id="0" name=""/>
        <dsp:cNvSpPr/>
      </dsp:nvSpPr>
      <dsp:spPr>
        <a:xfrm>
          <a:off x="2107019" y="1340"/>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Las </a:t>
          </a:r>
          <a:r>
            <a:rPr lang="es-CO" sz="800" b="0" kern="1200">
              <a:solidFill>
                <a:sysClr val="windowText" lastClr="000000"/>
              </a:solidFill>
            </a:rPr>
            <a:t>Entidades deben </a:t>
          </a:r>
          <a:r>
            <a:rPr lang="es-CO" sz="800" b="1" kern="1200">
              <a:solidFill>
                <a:srgbClr val="0070C0"/>
              </a:solidFill>
            </a:rPr>
            <a:t>realizar el autodiagnostico</a:t>
          </a:r>
          <a:endParaRPr lang="es-CO" sz="800" kern="1200">
            <a:solidFill>
              <a:sysClr val="windowText" lastClr="000000"/>
            </a:solidFill>
          </a:endParaRPr>
        </a:p>
      </dsp:txBody>
      <dsp:txXfrm>
        <a:off x="2128924" y="23245"/>
        <a:ext cx="1202671" cy="704078"/>
      </dsp:txXfrm>
    </dsp:sp>
    <dsp:sp modelId="{375B06F7-E153-44E0-A9E8-AAFAD85CDAD8}">
      <dsp:nvSpPr>
        <dsp:cNvPr id="0" name=""/>
        <dsp:cNvSpPr/>
      </dsp:nvSpPr>
      <dsp:spPr>
        <a:xfrm>
          <a:off x="3463191" y="220721"/>
          <a:ext cx="264254" cy="309127"/>
        </a:xfrm>
        <a:prstGeom prst="rightArrow">
          <a:avLst>
            <a:gd name="adj1" fmla="val 60000"/>
            <a:gd name="adj2" fmla="val 50000"/>
          </a:avLst>
        </a:prstGeom>
        <a:solidFill>
          <a:schemeClr val="accent1">
            <a:shade val="90000"/>
            <a:hueOff val="51050"/>
            <a:satOff val="-709"/>
            <a:lumOff val="382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CO" sz="600" kern="1200"/>
        </a:p>
      </dsp:txBody>
      <dsp:txXfrm>
        <a:off x="3463191" y="282546"/>
        <a:ext cx="184978" cy="185477"/>
      </dsp:txXfrm>
    </dsp:sp>
    <dsp:sp modelId="{8F257C5D-86AA-4BE4-AA30-8147F01E9F5B}">
      <dsp:nvSpPr>
        <dsp:cNvPr id="0" name=""/>
        <dsp:cNvSpPr/>
      </dsp:nvSpPr>
      <dsp:spPr>
        <a:xfrm>
          <a:off x="3852093" y="1340"/>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Las entidades deben </a:t>
          </a:r>
          <a:r>
            <a:rPr lang="es-CO" sz="800" b="1" kern="1200">
              <a:solidFill>
                <a:srgbClr val="0070C0"/>
              </a:solidFill>
            </a:rPr>
            <a:t>sesionar Espacios Formales de Sistemas de Información </a:t>
          </a:r>
          <a:r>
            <a:rPr lang="es-CO" sz="800" kern="1200">
              <a:solidFill>
                <a:sysClr val="windowText" lastClr="000000"/>
              </a:solidFill>
            </a:rPr>
            <a:t>para socializar el diagnóstico</a:t>
          </a:r>
        </a:p>
      </dsp:txBody>
      <dsp:txXfrm>
        <a:off x="3873998" y="23245"/>
        <a:ext cx="1202671" cy="704078"/>
      </dsp:txXfrm>
    </dsp:sp>
    <dsp:sp modelId="{E9E2CD09-7DB4-4FF0-885B-2648369CB825}">
      <dsp:nvSpPr>
        <dsp:cNvPr id="0" name=""/>
        <dsp:cNvSpPr/>
      </dsp:nvSpPr>
      <dsp:spPr>
        <a:xfrm rot="5400000">
          <a:off x="4343207" y="836482"/>
          <a:ext cx="264254" cy="309127"/>
        </a:xfrm>
        <a:prstGeom prst="rightArrow">
          <a:avLst>
            <a:gd name="adj1" fmla="val 60000"/>
            <a:gd name="adj2" fmla="val 50000"/>
          </a:avLst>
        </a:prstGeom>
        <a:solidFill>
          <a:schemeClr val="accent1">
            <a:shade val="90000"/>
            <a:hueOff val="102101"/>
            <a:satOff val="-1418"/>
            <a:lumOff val="765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CO" sz="600" kern="1200"/>
        </a:p>
      </dsp:txBody>
      <dsp:txXfrm rot="-5400000">
        <a:off x="4382596" y="858918"/>
        <a:ext cx="185477" cy="184978"/>
      </dsp:txXfrm>
    </dsp:sp>
    <dsp:sp modelId="{247B262B-335F-4813-9BF4-CB3B03391E7A}">
      <dsp:nvSpPr>
        <dsp:cNvPr id="0" name=""/>
        <dsp:cNvSpPr/>
      </dsp:nvSpPr>
      <dsp:spPr>
        <a:xfrm>
          <a:off x="3852093" y="1247821"/>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La Entidad debe </a:t>
          </a:r>
          <a:r>
            <a:rPr lang="es-CO" sz="800" b="1" kern="1200">
              <a:solidFill>
                <a:srgbClr val="0070C0"/>
              </a:solidFill>
            </a:rPr>
            <a:t>construir el Plan de Mejoramiento</a:t>
          </a:r>
          <a:r>
            <a:rPr lang="es-CO" sz="800" kern="1200">
              <a:solidFill>
                <a:sysClr val="windowText" lastClr="000000"/>
              </a:solidFill>
            </a:rPr>
            <a:t> en el Marco del espacio formal de Sistemas de Información</a:t>
          </a:r>
        </a:p>
      </dsp:txBody>
      <dsp:txXfrm>
        <a:off x="3873998" y="1269726"/>
        <a:ext cx="1202671" cy="704078"/>
      </dsp:txXfrm>
    </dsp:sp>
    <dsp:sp modelId="{D8D90BC8-B65E-4075-85D2-095AE1CBFADF}">
      <dsp:nvSpPr>
        <dsp:cNvPr id="0" name=""/>
        <dsp:cNvSpPr/>
      </dsp:nvSpPr>
      <dsp:spPr>
        <a:xfrm rot="10800000">
          <a:off x="3478149" y="1467202"/>
          <a:ext cx="264254" cy="309127"/>
        </a:xfrm>
        <a:prstGeom prst="rightArrow">
          <a:avLst>
            <a:gd name="adj1" fmla="val 60000"/>
            <a:gd name="adj2" fmla="val 50000"/>
          </a:avLst>
        </a:prstGeom>
        <a:solidFill>
          <a:schemeClr val="accent1">
            <a:shade val="90000"/>
            <a:hueOff val="153151"/>
            <a:satOff val="-2127"/>
            <a:lumOff val="1147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CO" sz="600" kern="1200"/>
        </a:p>
      </dsp:txBody>
      <dsp:txXfrm rot="10800000">
        <a:off x="3557425" y="1529027"/>
        <a:ext cx="184978" cy="185477"/>
      </dsp:txXfrm>
    </dsp:sp>
    <dsp:sp modelId="{555BDE0A-EAC5-4BEA-8DB0-F64213D94AF9}">
      <dsp:nvSpPr>
        <dsp:cNvPr id="0" name=""/>
        <dsp:cNvSpPr/>
      </dsp:nvSpPr>
      <dsp:spPr>
        <a:xfrm>
          <a:off x="2107019" y="1247821"/>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Se </a:t>
          </a:r>
          <a:r>
            <a:rPr lang="es-CO" sz="800" b="1" kern="1200">
              <a:solidFill>
                <a:srgbClr val="0070C0"/>
              </a:solidFill>
            </a:rPr>
            <a:t>envía el Plan </a:t>
          </a:r>
          <a:r>
            <a:rPr lang="es-CO" sz="800" kern="1200">
              <a:solidFill>
                <a:sysClr val="windowText" lastClr="000000"/>
              </a:solidFill>
            </a:rPr>
            <a:t>de Mejoramiento a la SRNI a través de las Direcciones Territoriales para la revisión.</a:t>
          </a:r>
        </a:p>
      </dsp:txBody>
      <dsp:txXfrm>
        <a:off x="2128924" y="1269726"/>
        <a:ext cx="1202671" cy="704078"/>
      </dsp:txXfrm>
    </dsp:sp>
    <dsp:sp modelId="{66DFF928-5FA3-4A51-AE0C-CD386F3A2522}">
      <dsp:nvSpPr>
        <dsp:cNvPr id="0" name=""/>
        <dsp:cNvSpPr/>
      </dsp:nvSpPr>
      <dsp:spPr>
        <a:xfrm rot="10800000">
          <a:off x="1733075" y="1467202"/>
          <a:ext cx="264254" cy="309127"/>
        </a:xfrm>
        <a:prstGeom prst="rightArrow">
          <a:avLst>
            <a:gd name="adj1" fmla="val 60000"/>
            <a:gd name="adj2" fmla="val 50000"/>
          </a:avLst>
        </a:prstGeom>
        <a:solidFill>
          <a:schemeClr val="accent1">
            <a:shade val="90000"/>
            <a:hueOff val="204201"/>
            <a:satOff val="-2837"/>
            <a:lumOff val="1530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CO" sz="600" kern="1200"/>
        </a:p>
      </dsp:txBody>
      <dsp:txXfrm rot="10800000">
        <a:off x="1812351" y="1529027"/>
        <a:ext cx="184978" cy="185477"/>
      </dsp:txXfrm>
    </dsp:sp>
    <dsp:sp modelId="{3F5ACDC2-4161-4FA0-8705-A3C73BBFE439}">
      <dsp:nvSpPr>
        <dsp:cNvPr id="0" name=""/>
        <dsp:cNvSpPr/>
      </dsp:nvSpPr>
      <dsp:spPr>
        <a:xfrm>
          <a:off x="361946" y="1247821"/>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La SRNI enviará la </a:t>
          </a:r>
          <a:r>
            <a:rPr lang="es-CO" sz="800" b="1" kern="1200">
              <a:solidFill>
                <a:srgbClr val="0070C0"/>
              </a:solidFill>
            </a:rPr>
            <a:t>aprobación del Plan de Mejoramiento </a:t>
          </a:r>
          <a:r>
            <a:rPr lang="es-CO" sz="800" kern="1200">
              <a:solidFill>
                <a:sysClr val="windowText" lastClr="000000"/>
              </a:solidFill>
            </a:rPr>
            <a:t>o  correcciones según el caso</a:t>
          </a:r>
        </a:p>
      </dsp:txBody>
      <dsp:txXfrm>
        <a:off x="383851" y="1269726"/>
        <a:ext cx="1202671" cy="704078"/>
      </dsp:txXfrm>
    </dsp:sp>
    <dsp:sp modelId="{513750A7-6EB3-49D6-83C2-232861DA974E}">
      <dsp:nvSpPr>
        <dsp:cNvPr id="0" name=""/>
        <dsp:cNvSpPr/>
      </dsp:nvSpPr>
      <dsp:spPr>
        <a:xfrm rot="5400000">
          <a:off x="853059" y="2082964"/>
          <a:ext cx="264254" cy="309127"/>
        </a:xfrm>
        <a:prstGeom prst="rightArrow">
          <a:avLst>
            <a:gd name="adj1" fmla="val 60000"/>
            <a:gd name="adj2" fmla="val 50000"/>
          </a:avLst>
        </a:prstGeom>
        <a:solidFill>
          <a:schemeClr val="accent1">
            <a:shade val="90000"/>
            <a:hueOff val="255251"/>
            <a:satOff val="-3546"/>
            <a:lumOff val="191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CO" sz="600" kern="1200"/>
        </a:p>
      </dsp:txBody>
      <dsp:txXfrm rot="-5400000">
        <a:off x="892448" y="2105400"/>
        <a:ext cx="185477" cy="184978"/>
      </dsp:txXfrm>
    </dsp:sp>
    <dsp:sp modelId="{3777C720-58F3-4E1E-B5E3-3BB2FC2FD0FD}">
      <dsp:nvSpPr>
        <dsp:cNvPr id="0" name=""/>
        <dsp:cNvSpPr/>
      </dsp:nvSpPr>
      <dsp:spPr>
        <a:xfrm>
          <a:off x="361946" y="2494302"/>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Una vez la Entidad recibe el aval de la SRNI, deberá </a:t>
          </a:r>
          <a:r>
            <a:rPr lang="es-CO" sz="800" b="1" kern="1200">
              <a:solidFill>
                <a:srgbClr val="0070C0"/>
              </a:solidFill>
            </a:rPr>
            <a:t>aprobarlo </a:t>
          </a:r>
          <a:r>
            <a:rPr lang="es-CO" sz="800" kern="1200">
              <a:solidFill>
                <a:sysClr val="windowText" lastClr="000000"/>
              </a:solidFill>
            </a:rPr>
            <a:t>a traves del Subcomité de Sistemas de Información o CJT</a:t>
          </a:r>
          <a:endParaRPr lang="es-CO" sz="800" b="1" kern="1200">
            <a:solidFill>
              <a:srgbClr val="0070C0"/>
            </a:solidFill>
          </a:endParaRPr>
        </a:p>
      </dsp:txBody>
      <dsp:txXfrm>
        <a:off x="383851" y="2516207"/>
        <a:ext cx="1202671" cy="704078"/>
      </dsp:txXfrm>
    </dsp:sp>
    <dsp:sp modelId="{103137C7-ACD0-4FED-9ACD-9237B5808BCD}">
      <dsp:nvSpPr>
        <dsp:cNvPr id="0" name=""/>
        <dsp:cNvSpPr/>
      </dsp:nvSpPr>
      <dsp:spPr>
        <a:xfrm>
          <a:off x="1718117" y="2713683"/>
          <a:ext cx="264254" cy="309127"/>
        </a:xfrm>
        <a:prstGeom prst="rightArrow">
          <a:avLst>
            <a:gd name="adj1" fmla="val 60000"/>
            <a:gd name="adj2" fmla="val 50000"/>
          </a:avLst>
        </a:prstGeom>
        <a:solidFill>
          <a:schemeClr val="accent1">
            <a:shade val="90000"/>
            <a:hueOff val="306302"/>
            <a:satOff val="-4255"/>
            <a:lumOff val="2295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CO" sz="600" kern="1200"/>
        </a:p>
      </dsp:txBody>
      <dsp:txXfrm>
        <a:off x="1718117" y="2775508"/>
        <a:ext cx="184978" cy="185477"/>
      </dsp:txXfrm>
    </dsp:sp>
    <dsp:sp modelId="{C888C796-90E9-4940-8FF3-373412DE4253}">
      <dsp:nvSpPr>
        <dsp:cNvPr id="0" name=""/>
        <dsp:cNvSpPr/>
      </dsp:nvSpPr>
      <dsp:spPr>
        <a:xfrm>
          <a:off x="2107019" y="2494302"/>
          <a:ext cx="1246481" cy="747888"/>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La entidad debe</a:t>
          </a:r>
          <a:r>
            <a:rPr lang="es-CO" sz="800" b="1" kern="1200">
              <a:solidFill>
                <a:srgbClr val="0070C0"/>
              </a:solidFill>
            </a:rPr>
            <a:t> reportar en el RUSICST</a:t>
          </a:r>
          <a:r>
            <a:rPr lang="es-CO" sz="800" kern="1200">
              <a:solidFill>
                <a:sysClr val="windowText" lastClr="000000"/>
              </a:solidFill>
            </a:rPr>
            <a:t>, el autodiagnóstico, el Plan de Mejoramiento y el aval por parte de la SRNI.</a:t>
          </a:r>
        </a:p>
      </dsp:txBody>
      <dsp:txXfrm>
        <a:off x="2128924" y="2516207"/>
        <a:ext cx="1202671" cy="70407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B5EF13-CEF3-4EE0-9709-5477E99D5A2E}">
      <dsp:nvSpPr>
        <dsp:cNvPr id="0" name=""/>
        <dsp:cNvSpPr/>
      </dsp:nvSpPr>
      <dsp:spPr>
        <a:xfrm>
          <a:off x="4799" y="473942"/>
          <a:ext cx="1434412" cy="860647"/>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Las entidades, municipios y Departamentos deben </a:t>
          </a:r>
          <a:r>
            <a:rPr lang="es-CO" sz="800" b="1" kern="1200">
              <a:solidFill>
                <a:srgbClr val="0070C0"/>
              </a:solidFill>
            </a:rPr>
            <a:t>ejecutar los Planes de Mejoramiento </a:t>
          </a:r>
          <a:r>
            <a:rPr lang="es-CO" sz="800" kern="1200">
              <a:solidFill>
                <a:sysClr val="windowText" lastClr="000000"/>
              </a:solidFill>
            </a:rPr>
            <a:t>en los tiempos establecidos.</a:t>
          </a:r>
        </a:p>
      </dsp:txBody>
      <dsp:txXfrm>
        <a:off x="30006" y="499149"/>
        <a:ext cx="1383998" cy="810233"/>
      </dsp:txXfrm>
    </dsp:sp>
    <dsp:sp modelId="{98E7FA45-E3FF-45C8-AE5F-223E0872948C}">
      <dsp:nvSpPr>
        <dsp:cNvPr id="0" name=""/>
        <dsp:cNvSpPr/>
      </dsp:nvSpPr>
      <dsp:spPr>
        <a:xfrm>
          <a:off x="1565439" y="726399"/>
          <a:ext cx="304095" cy="355734"/>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a:off x="1565439" y="797546"/>
        <a:ext cx="212867" cy="213440"/>
      </dsp:txXfrm>
    </dsp:sp>
    <dsp:sp modelId="{7D81272D-BDCE-4102-8925-5EC05931D5C2}">
      <dsp:nvSpPr>
        <dsp:cNvPr id="0" name=""/>
        <dsp:cNvSpPr/>
      </dsp:nvSpPr>
      <dsp:spPr>
        <a:xfrm>
          <a:off x="2012976" y="473942"/>
          <a:ext cx="1434412" cy="860647"/>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Los responsabes de cada tarea deben </a:t>
          </a:r>
          <a:r>
            <a:rPr lang="es-CO" sz="800" b="1" kern="1200">
              <a:solidFill>
                <a:srgbClr val="0070C0"/>
              </a:solidFill>
            </a:rPr>
            <a:t>reportar avances </a:t>
          </a:r>
          <a:r>
            <a:rPr lang="es-CO" sz="800" b="0" kern="1200">
              <a:solidFill>
                <a:sysClr val="windowText" lastClr="000000"/>
              </a:solidFill>
            </a:rPr>
            <a:t>a los Sucomités de Sistemas </a:t>
          </a:r>
          <a:r>
            <a:rPr lang="es-CO" sz="800" kern="1200">
              <a:solidFill>
                <a:sysClr val="windowText" lastClr="000000"/>
              </a:solidFill>
            </a:rPr>
            <a:t>de Información</a:t>
          </a:r>
        </a:p>
      </dsp:txBody>
      <dsp:txXfrm>
        <a:off x="2038183" y="499149"/>
        <a:ext cx="1383998" cy="810233"/>
      </dsp:txXfrm>
    </dsp:sp>
    <dsp:sp modelId="{375B06F7-E153-44E0-A9E8-AAFAD85CDAD8}">
      <dsp:nvSpPr>
        <dsp:cNvPr id="0" name=""/>
        <dsp:cNvSpPr/>
      </dsp:nvSpPr>
      <dsp:spPr>
        <a:xfrm>
          <a:off x="3573616" y="726399"/>
          <a:ext cx="304095" cy="355734"/>
        </a:xfrm>
        <a:prstGeom prst="rightArrow">
          <a:avLst>
            <a:gd name="adj1" fmla="val 60000"/>
            <a:gd name="adj2" fmla="val 50000"/>
          </a:avLst>
        </a:prstGeom>
        <a:solidFill>
          <a:schemeClr val="accent1">
            <a:shade val="90000"/>
            <a:hueOff val="76575"/>
            <a:satOff val="-1064"/>
            <a:lumOff val="573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a:off x="3573616" y="797546"/>
        <a:ext cx="212867" cy="213440"/>
      </dsp:txXfrm>
    </dsp:sp>
    <dsp:sp modelId="{8F257C5D-86AA-4BE4-AA30-8147F01E9F5B}">
      <dsp:nvSpPr>
        <dsp:cNvPr id="0" name=""/>
        <dsp:cNvSpPr/>
      </dsp:nvSpPr>
      <dsp:spPr>
        <a:xfrm>
          <a:off x="4021153" y="473942"/>
          <a:ext cx="1434412" cy="860647"/>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Las entidades deben </a:t>
          </a:r>
          <a:r>
            <a:rPr lang="es-CO" sz="800" b="1" kern="1200">
              <a:solidFill>
                <a:srgbClr val="0070C0"/>
              </a:solidFill>
            </a:rPr>
            <a:t>reportar </a:t>
          </a:r>
          <a:r>
            <a:rPr lang="es-CO" sz="800" b="0" kern="1200">
              <a:solidFill>
                <a:sysClr val="windowText" lastClr="000000"/>
              </a:solidFill>
            </a:rPr>
            <a:t>semestralmente en la plataforma</a:t>
          </a:r>
          <a:r>
            <a:rPr lang="es-CO" sz="800" b="1" kern="1200">
              <a:solidFill>
                <a:srgbClr val="0070C0"/>
              </a:solidFill>
            </a:rPr>
            <a:t> RUSICST </a:t>
          </a:r>
          <a:r>
            <a:rPr lang="es-CO" sz="800" b="0" kern="1200">
              <a:solidFill>
                <a:sysClr val="windowText" lastClr="000000"/>
              </a:solidFill>
            </a:rPr>
            <a:t>los avances con los respectivos soportes.</a:t>
          </a:r>
        </a:p>
      </dsp:txBody>
      <dsp:txXfrm>
        <a:off x="4046360" y="499149"/>
        <a:ext cx="1383998" cy="810233"/>
      </dsp:txXfrm>
    </dsp:sp>
    <dsp:sp modelId="{E9E2CD09-7DB4-4FF0-885B-2648369CB825}">
      <dsp:nvSpPr>
        <dsp:cNvPr id="0" name=""/>
        <dsp:cNvSpPr/>
      </dsp:nvSpPr>
      <dsp:spPr>
        <a:xfrm rot="5400000">
          <a:off x="4586312" y="1434998"/>
          <a:ext cx="304095" cy="355734"/>
        </a:xfrm>
        <a:prstGeom prst="rightArrow">
          <a:avLst>
            <a:gd name="adj1" fmla="val 60000"/>
            <a:gd name="adj2" fmla="val 50000"/>
          </a:avLst>
        </a:prstGeom>
        <a:solidFill>
          <a:schemeClr val="accent1">
            <a:shade val="90000"/>
            <a:hueOff val="153151"/>
            <a:satOff val="-2127"/>
            <a:lumOff val="1147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rot="-5400000">
        <a:off x="4631640" y="1460817"/>
        <a:ext cx="213440" cy="212867"/>
      </dsp:txXfrm>
    </dsp:sp>
    <dsp:sp modelId="{247B262B-335F-4813-9BF4-CB3B03391E7A}">
      <dsp:nvSpPr>
        <dsp:cNvPr id="0" name=""/>
        <dsp:cNvSpPr/>
      </dsp:nvSpPr>
      <dsp:spPr>
        <a:xfrm>
          <a:off x="4021153" y="1908354"/>
          <a:ext cx="1434412" cy="860647"/>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La </a:t>
          </a:r>
          <a:r>
            <a:rPr lang="es-CO" sz="800" b="1" kern="1200">
              <a:solidFill>
                <a:srgbClr val="0070C0"/>
              </a:solidFill>
            </a:rPr>
            <a:t>SRNI hará seguimiento </a:t>
          </a:r>
          <a:r>
            <a:rPr lang="es-CO" sz="800" kern="1200">
              <a:solidFill>
                <a:sysClr val="windowText" lastClr="000000"/>
              </a:solidFill>
            </a:rPr>
            <a:t>al cumplimiento de las tareas pactadas de acuerdo a los tiempos de ejeución.</a:t>
          </a:r>
        </a:p>
      </dsp:txBody>
      <dsp:txXfrm>
        <a:off x="4046360" y="1933561"/>
        <a:ext cx="1383998" cy="810233"/>
      </dsp:txXfrm>
    </dsp:sp>
    <dsp:sp modelId="{D8D90BC8-B65E-4075-85D2-095AE1CBFADF}">
      <dsp:nvSpPr>
        <dsp:cNvPr id="0" name=""/>
        <dsp:cNvSpPr/>
      </dsp:nvSpPr>
      <dsp:spPr>
        <a:xfrm rot="10800000">
          <a:off x="3590829" y="2160811"/>
          <a:ext cx="304095" cy="355734"/>
        </a:xfrm>
        <a:prstGeom prst="rightArrow">
          <a:avLst>
            <a:gd name="adj1" fmla="val 60000"/>
            <a:gd name="adj2" fmla="val 50000"/>
          </a:avLst>
        </a:prstGeom>
        <a:solidFill>
          <a:schemeClr val="accent1">
            <a:shade val="90000"/>
            <a:hueOff val="229726"/>
            <a:satOff val="-3191"/>
            <a:lumOff val="172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rot="10800000">
        <a:off x="3682057" y="2231958"/>
        <a:ext cx="212867" cy="213440"/>
      </dsp:txXfrm>
    </dsp:sp>
    <dsp:sp modelId="{3F5ACDC2-4161-4FA0-8705-A3C73BBFE439}">
      <dsp:nvSpPr>
        <dsp:cNvPr id="0" name=""/>
        <dsp:cNvSpPr/>
      </dsp:nvSpPr>
      <dsp:spPr>
        <a:xfrm>
          <a:off x="2012976" y="1908354"/>
          <a:ext cx="1434412" cy="860647"/>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kern="1200">
              <a:solidFill>
                <a:sysClr val="windowText" lastClr="000000"/>
              </a:solidFill>
            </a:rPr>
            <a:t>Al inicio de cada periodo de gobierno se revisará el Plan de Mejoramiento anterior para </a:t>
          </a:r>
          <a:r>
            <a:rPr lang="es-CO" sz="800" b="1" kern="1200">
              <a:solidFill>
                <a:srgbClr val="0070C0"/>
              </a:solidFill>
            </a:rPr>
            <a:t>actualizarlo</a:t>
          </a:r>
          <a:r>
            <a:rPr lang="es-CO" sz="800" kern="1200">
              <a:solidFill>
                <a:sysClr val="windowText" lastClr="000000"/>
              </a:solidFill>
            </a:rPr>
            <a:t> de acuerdo a las nuevas necesidades.</a:t>
          </a:r>
        </a:p>
      </dsp:txBody>
      <dsp:txXfrm>
        <a:off x="2038183" y="1933561"/>
        <a:ext cx="1383998" cy="810233"/>
      </dsp:txXfrm>
    </dsp:sp>
    <dsp:sp modelId="{B4D2A62F-B746-4562-9FCC-A7DFA286F8FA}">
      <dsp:nvSpPr>
        <dsp:cNvPr id="0" name=""/>
        <dsp:cNvSpPr/>
      </dsp:nvSpPr>
      <dsp:spPr>
        <a:xfrm rot="10800000">
          <a:off x="1582652" y="2160811"/>
          <a:ext cx="304095" cy="355734"/>
        </a:xfrm>
        <a:prstGeom prst="rightArrow">
          <a:avLst>
            <a:gd name="adj1" fmla="val 60000"/>
            <a:gd name="adj2" fmla="val 50000"/>
          </a:avLst>
        </a:prstGeom>
        <a:solidFill>
          <a:schemeClr val="accent1">
            <a:shade val="90000"/>
            <a:hueOff val="306302"/>
            <a:satOff val="-4255"/>
            <a:lumOff val="2295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s-CO" sz="700" kern="1200"/>
        </a:p>
      </dsp:txBody>
      <dsp:txXfrm rot="10800000">
        <a:off x="1673880" y="2231958"/>
        <a:ext cx="212867" cy="213440"/>
      </dsp:txXfrm>
    </dsp:sp>
    <dsp:sp modelId="{61030693-2294-403F-98E2-ACF747185901}">
      <dsp:nvSpPr>
        <dsp:cNvPr id="0" name=""/>
        <dsp:cNvSpPr/>
      </dsp:nvSpPr>
      <dsp:spPr>
        <a:xfrm>
          <a:off x="4799" y="1908354"/>
          <a:ext cx="1434412" cy="860647"/>
        </a:xfrm>
        <a:prstGeom prst="roundRect">
          <a:avLst>
            <a:gd name="adj" fmla="val 10000"/>
          </a:avLst>
        </a:prstGeom>
        <a:solidFill>
          <a:schemeClr val="bg1">
            <a:lumMod val="8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CO" sz="800" b="1" kern="1200">
              <a:solidFill>
                <a:srgbClr val="0070C0"/>
              </a:solidFill>
            </a:rPr>
            <a:t>Formular el nuevo Plan de Mejoramiento </a:t>
          </a:r>
          <a:r>
            <a:rPr lang="es-CO" sz="800" kern="1200">
              <a:solidFill>
                <a:sysClr val="windowText" lastClr="000000"/>
              </a:solidFill>
            </a:rPr>
            <a:t>con fechas de implementación hasta finalizar el periodo de gobierno y se inicia de nuevo el procedimiento.</a:t>
          </a:r>
        </a:p>
      </dsp:txBody>
      <dsp:txXfrm>
        <a:off x="30006" y="1933561"/>
        <a:ext cx="1383998" cy="81023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9FB78-548C-43B0-BC9C-3B81E8F73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5432</Words>
  <Characters>30504</Characters>
  <Application>Microsoft Office Word</Application>
  <DocSecurity>0</DocSecurity>
  <Lines>254</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35865</CharactersWithSpaces>
  <SharedDoc>false</SharedDoc>
  <HLinks>
    <vt:vector size="42" baseType="variant">
      <vt:variant>
        <vt:i4>1703958</vt:i4>
      </vt:variant>
      <vt:variant>
        <vt:i4>2069</vt:i4>
      </vt:variant>
      <vt:variant>
        <vt:i4>1025</vt:i4>
      </vt:variant>
      <vt:variant>
        <vt:i4>1</vt:i4>
      </vt:variant>
      <vt:variant>
        <vt:lpwstr>papeleria-trans-cabezote</vt:lpwstr>
      </vt:variant>
      <vt:variant>
        <vt:lpwstr/>
      </vt:variant>
      <vt:variant>
        <vt:i4>6291491</vt:i4>
      </vt:variant>
      <vt:variant>
        <vt:i4>2072</vt:i4>
      </vt:variant>
      <vt:variant>
        <vt:i4>1026</vt:i4>
      </vt:variant>
      <vt:variant>
        <vt:i4>1</vt:i4>
      </vt:variant>
      <vt:variant>
        <vt:lpwstr>papeleria-trans-pie2-02-02</vt:lpwstr>
      </vt:variant>
      <vt:variant>
        <vt:lpwstr/>
      </vt:variant>
      <vt:variant>
        <vt:i4>1310799</vt:i4>
      </vt:variant>
      <vt:variant>
        <vt:i4>-1</vt:i4>
      </vt:variant>
      <vt:variant>
        <vt:i4>2065</vt:i4>
      </vt:variant>
      <vt:variant>
        <vt:i4>1</vt:i4>
      </vt:variant>
      <vt:variant>
        <vt:lpwstr>papeleria-01</vt:lpwstr>
      </vt:variant>
      <vt:variant>
        <vt:lpwstr/>
      </vt:variant>
      <vt:variant>
        <vt:i4>1310799</vt:i4>
      </vt:variant>
      <vt:variant>
        <vt:i4>-1</vt:i4>
      </vt:variant>
      <vt:variant>
        <vt:i4>2066</vt:i4>
      </vt:variant>
      <vt:variant>
        <vt:i4>1</vt:i4>
      </vt:variant>
      <vt:variant>
        <vt:lpwstr>papeleria-01</vt:lpwstr>
      </vt:variant>
      <vt:variant>
        <vt:lpwstr/>
      </vt:variant>
      <vt:variant>
        <vt:i4>1441871</vt:i4>
      </vt:variant>
      <vt:variant>
        <vt:i4>-1</vt:i4>
      </vt:variant>
      <vt:variant>
        <vt:i4>2067</vt:i4>
      </vt:variant>
      <vt:variant>
        <vt:i4>1</vt:i4>
      </vt:variant>
      <vt:variant>
        <vt:lpwstr>papeleria-03</vt:lpwstr>
      </vt:variant>
      <vt:variant>
        <vt:lpwstr/>
      </vt:variant>
      <vt:variant>
        <vt:i4>1441871</vt:i4>
      </vt:variant>
      <vt:variant>
        <vt:i4>-1</vt:i4>
      </vt:variant>
      <vt:variant>
        <vt:i4>2068</vt:i4>
      </vt:variant>
      <vt:variant>
        <vt:i4>1</vt:i4>
      </vt:variant>
      <vt:variant>
        <vt:lpwstr>papeleria-03</vt:lpwstr>
      </vt:variant>
      <vt:variant>
        <vt:lpwstr/>
      </vt:variant>
      <vt:variant>
        <vt:i4>1441871</vt:i4>
      </vt:variant>
      <vt:variant>
        <vt:i4>-1</vt:i4>
      </vt:variant>
      <vt:variant>
        <vt:i4>2069</vt:i4>
      </vt:variant>
      <vt:variant>
        <vt:i4>1</vt:i4>
      </vt:variant>
      <vt:variant>
        <vt:lpwstr>papeleria-03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Manuel Salazar Muñoz</dc:creator>
  <cp:lastModifiedBy>Alexander Castro Rivera</cp:lastModifiedBy>
  <cp:revision>10</cp:revision>
  <dcterms:created xsi:type="dcterms:W3CDTF">2019-04-29T21:06:00Z</dcterms:created>
  <dcterms:modified xsi:type="dcterms:W3CDTF">2023-11-23T03:18:00Z</dcterms:modified>
</cp:coreProperties>
</file>