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BAD5" w14:textId="77777777" w:rsidR="00282ADC" w:rsidRPr="0039477D" w:rsidRDefault="00282ADC"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PAIS / CIUDAD: ________________________________</w:t>
      </w:r>
    </w:p>
    <w:p w14:paraId="513F3E31" w14:textId="7D0BDFCE" w:rsidR="0053476D" w:rsidRPr="0039477D" w:rsidRDefault="0053476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MUNICIPIO / CIUDAD: _________________________</w:t>
      </w:r>
      <w:r w:rsidR="00DF0352">
        <w:rPr>
          <w:rFonts w:ascii="Verdana" w:eastAsia="Calibri" w:hAnsi="Verdana"/>
          <w:b/>
          <w:color w:val="000000" w:themeColor="text1"/>
          <w:sz w:val="18"/>
          <w:szCs w:val="18"/>
          <w:lang w:val="es-CO"/>
        </w:rPr>
        <w:t>__</w:t>
      </w:r>
    </w:p>
    <w:p w14:paraId="0241BC37" w14:textId="4B95E230" w:rsidR="0053476D" w:rsidRPr="0039477D" w:rsidRDefault="0039477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noProof/>
          <w:color w:val="000000" w:themeColor="text1"/>
          <w:sz w:val="18"/>
          <w:szCs w:val="18"/>
          <w:lang w:val="es-ES" w:eastAsia="es-ES"/>
        </w:rPr>
        <mc:AlternateContent>
          <mc:Choice Requires="wps">
            <w:drawing>
              <wp:anchor distT="0" distB="0" distL="114300" distR="114300" simplePos="0" relativeHeight="251659264" behindDoc="0" locked="0" layoutInCell="1" allowOverlap="1" wp14:anchorId="5F172461" wp14:editId="15DB90EE">
                <wp:simplePos x="0" y="0"/>
                <wp:positionH relativeFrom="column">
                  <wp:posOffset>1724163</wp:posOffset>
                </wp:positionH>
                <wp:positionV relativeFrom="paragraph">
                  <wp:posOffset>254359</wp:posOffset>
                </wp:positionV>
                <wp:extent cx="285750" cy="152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1DBC53" id="Rectángulo 1" o:spid="_x0000_s1026" style="position:absolute;margin-left:135.75pt;margin-top:20.05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" filled="f" strokecolor="black [3200]">
                <v:stroke joinstyle="round"/>
              </v:rect>
            </w:pict>
          </mc:Fallback>
        </mc:AlternateContent>
      </w:r>
      <w:r w:rsidR="0053476D" w:rsidRPr="0039477D">
        <w:rPr>
          <w:rFonts w:ascii="Verdana" w:eastAsia="Calibri" w:hAnsi="Verdana"/>
          <w:b/>
          <w:color w:val="000000" w:themeColor="text1"/>
          <w:sz w:val="18"/>
          <w:szCs w:val="18"/>
          <w:lang w:val="es-CO"/>
        </w:rPr>
        <w:t>FECHA: ______________________________________</w:t>
      </w:r>
      <w:r w:rsidR="00DF0352">
        <w:rPr>
          <w:rFonts w:ascii="Verdana" w:eastAsia="Calibri" w:hAnsi="Verdana"/>
          <w:b/>
          <w:color w:val="000000" w:themeColor="text1"/>
          <w:sz w:val="18"/>
          <w:szCs w:val="18"/>
          <w:lang w:val="es-CO"/>
        </w:rPr>
        <w:t>_</w:t>
      </w:r>
      <w:r w:rsidR="0053476D" w:rsidRPr="0039477D">
        <w:rPr>
          <w:rFonts w:ascii="Verdana" w:eastAsia="Calibri" w:hAnsi="Verdana"/>
          <w:b/>
          <w:color w:val="000000" w:themeColor="text1"/>
          <w:sz w:val="18"/>
          <w:szCs w:val="18"/>
          <w:lang w:val="es-CO"/>
        </w:rPr>
        <w:t>_</w:t>
      </w:r>
    </w:p>
    <w:p w14:paraId="2EDE385D" w14:textId="77777777" w:rsidR="00F20CDC" w:rsidRPr="0039477D" w:rsidRDefault="00F20CDC"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noProof/>
          <w:color w:val="000000" w:themeColor="text1"/>
          <w:sz w:val="18"/>
          <w:szCs w:val="18"/>
          <w:lang w:val="es-ES" w:eastAsia="es-ES"/>
        </w:rPr>
        <mc:AlternateContent>
          <mc:Choice Requires="wps">
            <w:drawing>
              <wp:anchor distT="0" distB="0" distL="114300" distR="114300" simplePos="0" relativeHeight="251660288" behindDoc="0" locked="0" layoutInCell="1" allowOverlap="1" wp14:anchorId="2353BF52" wp14:editId="5EDF83DB">
                <wp:simplePos x="0" y="0"/>
                <wp:positionH relativeFrom="column">
                  <wp:posOffset>3095928</wp:posOffset>
                </wp:positionH>
                <wp:positionV relativeFrom="paragraph">
                  <wp:posOffset>25428</wp:posOffset>
                </wp:positionV>
                <wp:extent cx="285750" cy="1524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E326C8" id="Rectángulo 3" o:spid="_x0000_s1026" style="position:absolute;margin-left:243.75pt;margin-top:2pt;width:2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" filled="f" strokecolor="black [3200]">
                <v:stroke joinstyle="round"/>
              </v:rect>
            </w:pict>
          </mc:Fallback>
        </mc:AlternateContent>
      </w:r>
      <w:r w:rsidR="0039477D" w:rsidRPr="0039477D">
        <w:rPr>
          <w:rFonts w:ascii="Verdana" w:eastAsia="Calibri" w:hAnsi="Verdana"/>
          <w:b/>
          <w:color w:val="000000" w:themeColor="text1"/>
          <w:sz w:val="18"/>
          <w:szCs w:val="18"/>
          <w:lang w:val="es-CO"/>
        </w:rPr>
        <w:t>ATENCIÓN</w:t>
      </w:r>
      <w:r w:rsidRPr="0039477D">
        <w:rPr>
          <w:rFonts w:ascii="Verdana" w:eastAsia="Calibri" w:hAnsi="Verdana"/>
          <w:b/>
          <w:color w:val="000000" w:themeColor="text1"/>
          <w:sz w:val="18"/>
          <w:szCs w:val="18"/>
          <w:lang w:val="es-CO"/>
        </w:rPr>
        <w:t xml:space="preserve"> PRESENCIAL:              </w:t>
      </w:r>
      <w:r w:rsidR="0039477D" w:rsidRPr="0039477D">
        <w:rPr>
          <w:rFonts w:ascii="Verdana" w:eastAsia="Calibri" w:hAnsi="Verdana"/>
          <w:b/>
          <w:color w:val="000000" w:themeColor="text1"/>
          <w:sz w:val="18"/>
          <w:szCs w:val="18"/>
          <w:lang w:val="es-CO"/>
        </w:rPr>
        <w:t>TELEFÓNICA</w:t>
      </w:r>
      <w:r w:rsidRPr="0039477D">
        <w:rPr>
          <w:rFonts w:ascii="Verdana" w:eastAsia="Calibri" w:hAnsi="Verdana"/>
          <w:b/>
          <w:color w:val="000000" w:themeColor="text1"/>
          <w:sz w:val="18"/>
          <w:szCs w:val="18"/>
          <w:lang w:val="es-CO"/>
        </w:rPr>
        <w:t>:</w:t>
      </w:r>
    </w:p>
    <w:p w14:paraId="1E250BFA" w14:textId="77777777" w:rsidR="0053476D" w:rsidRPr="0039477D" w:rsidRDefault="0053476D" w:rsidP="0039477D">
      <w:pPr>
        <w:spacing w:after="160" w:line="276" w:lineRule="auto"/>
        <w:jc w:val="both"/>
        <w:rPr>
          <w:rFonts w:ascii="Verdana" w:eastAsia="Calibri" w:hAnsi="Verdana"/>
          <w:sz w:val="18"/>
          <w:szCs w:val="18"/>
          <w:lang w:val="es-CO"/>
        </w:rPr>
      </w:pPr>
    </w:p>
    <w:p w14:paraId="0E49252E" w14:textId="77777777" w:rsidR="00F20CDC"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 xml:space="preserve">Yo, _______________________________________ identificado con cédula de ciudadanía número: _______________________ manifiesto que se me ha explicado la naturaleza y propósito de la </w:t>
      </w:r>
      <w:r w:rsidRPr="0039477D">
        <w:rPr>
          <w:rFonts w:ascii="Verdana" w:eastAsia="Calibri" w:hAnsi="Verdana"/>
          <w:b/>
          <w:sz w:val="18"/>
          <w:szCs w:val="18"/>
          <w:lang w:val="es-CO"/>
        </w:rPr>
        <w:t>Estrategia de Recuperación Emocional y Atención en Crisis a nivel individual</w:t>
      </w:r>
      <w:r w:rsidRPr="0039477D">
        <w:rPr>
          <w:rFonts w:ascii="Verdana" w:eastAsia="Calibri" w:hAnsi="Verdana"/>
          <w:sz w:val="18"/>
          <w:szCs w:val="18"/>
          <w:lang w:val="es-CO"/>
        </w:rPr>
        <w:t xml:space="preserve"> propuesta por la </w:t>
      </w:r>
      <w:r w:rsidRPr="0039477D">
        <w:rPr>
          <w:rFonts w:ascii="Verdana" w:eastAsia="Calibri" w:hAnsi="Verdana"/>
          <w:b/>
          <w:sz w:val="18"/>
          <w:szCs w:val="18"/>
          <w:lang w:val="es-CO"/>
        </w:rPr>
        <w:t>Unidad Para La Atención y Reparación integral a las Victimas</w:t>
      </w:r>
      <w:r w:rsidRPr="0039477D">
        <w:rPr>
          <w:rFonts w:ascii="Verdana" w:eastAsia="Calibri" w:hAnsi="Verdana"/>
          <w:sz w:val="18"/>
          <w:szCs w:val="18"/>
          <w:lang w:val="es-CO"/>
        </w:rPr>
        <w:t xml:space="preserve"> desarrollada por el profesional psicosocial ________________________________. </w:t>
      </w:r>
      <w:r w:rsidR="00F20CDC" w:rsidRPr="0039477D">
        <w:rPr>
          <w:rFonts w:ascii="Verdana" w:eastAsia="Calibri" w:hAnsi="Verdana"/>
          <w:sz w:val="18"/>
          <w:szCs w:val="18"/>
          <w:lang w:val="es-CO"/>
        </w:rPr>
        <w:t xml:space="preserve">De igual manera, pongo en conocimiento que esta atención </w:t>
      </w:r>
      <w:r w:rsidR="00F20CDC" w:rsidRPr="0039477D">
        <w:rPr>
          <w:rFonts w:ascii="Verdana" w:eastAsia="Calibri" w:hAnsi="Verdana"/>
          <w:color w:val="000000" w:themeColor="text1"/>
          <w:sz w:val="18"/>
          <w:szCs w:val="18"/>
          <w:lang w:val="es-CO"/>
        </w:rPr>
        <w:t xml:space="preserve">presencial y/o telefónica </w:t>
      </w:r>
      <w:r w:rsidR="00F20CDC" w:rsidRPr="0039477D">
        <w:rPr>
          <w:rFonts w:ascii="Verdana" w:eastAsia="Calibri" w:hAnsi="Verdana"/>
          <w:sz w:val="18"/>
          <w:szCs w:val="18"/>
          <w:lang w:val="es-CO"/>
        </w:rPr>
        <w:t>es voluntaria y hace parte del proceso de recuperación y bienestar emocional.</w:t>
      </w:r>
    </w:p>
    <w:p w14:paraId="27240165" w14:textId="77777777" w:rsidR="0053476D" w:rsidRPr="0039477D" w:rsidRDefault="0053476D" w:rsidP="0039477D">
      <w:pPr>
        <w:spacing w:after="160" w:line="276" w:lineRule="auto"/>
        <w:jc w:val="both"/>
        <w:rPr>
          <w:rFonts w:ascii="Verdana" w:eastAsia="Calibri" w:hAnsi="Verdana"/>
          <w:sz w:val="18"/>
          <w:szCs w:val="18"/>
          <w:lang w:val="es-CO"/>
        </w:rPr>
      </w:pPr>
    </w:p>
    <w:p w14:paraId="2B565590"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Además de lo anterior, autorizo que se realicen transcripciones de fragmentos de las narraciones</w:t>
      </w:r>
      <w:r w:rsidR="00F20CDC" w:rsidRPr="0039477D">
        <w:rPr>
          <w:rFonts w:ascii="Verdana" w:eastAsia="Calibri" w:hAnsi="Verdana"/>
          <w:sz w:val="18"/>
          <w:szCs w:val="18"/>
          <w:lang w:val="es-CO"/>
        </w:rPr>
        <w:t xml:space="preserve"> de </w:t>
      </w:r>
      <w:r w:rsidR="00F20CDC" w:rsidRPr="0039477D">
        <w:rPr>
          <w:rFonts w:ascii="Verdana" w:eastAsia="Calibri" w:hAnsi="Verdana"/>
          <w:color w:val="000000" w:themeColor="text1"/>
          <w:sz w:val="18"/>
          <w:szCs w:val="18"/>
          <w:lang w:val="es-CO"/>
        </w:rPr>
        <w:t xml:space="preserve">manera anónima, con </w:t>
      </w:r>
      <w:r w:rsidR="005E589A" w:rsidRPr="0039477D">
        <w:rPr>
          <w:rFonts w:ascii="Verdana" w:eastAsia="Calibri" w:hAnsi="Verdana"/>
          <w:color w:val="000000" w:themeColor="text1"/>
          <w:sz w:val="18"/>
          <w:szCs w:val="18"/>
          <w:lang w:val="es-CO"/>
        </w:rPr>
        <w:t>seudónimos</w:t>
      </w:r>
      <w:r w:rsidR="00F20CDC" w:rsidRPr="0039477D">
        <w:rPr>
          <w:rFonts w:ascii="Verdana" w:eastAsia="Calibri" w:hAnsi="Verdana"/>
          <w:color w:val="000000" w:themeColor="text1"/>
          <w:sz w:val="18"/>
          <w:szCs w:val="18"/>
          <w:lang w:val="es-CO"/>
        </w:rPr>
        <w:t xml:space="preserve"> o con mi nombre si lo </w:t>
      </w:r>
      <w:r w:rsidR="005E589A" w:rsidRPr="0039477D">
        <w:rPr>
          <w:rFonts w:ascii="Verdana" w:eastAsia="Calibri" w:hAnsi="Verdana"/>
          <w:color w:val="000000" w:themeColor="text1"/>
          <w:sz w:val="18"/>
          <w:szCs w:val="18"/>
          <w:lang w:val="es-CO"/>
        </w:rPr>
        <w:t xml:space="preserve">decido, </w:t>
      </w:r>
      <w:r w:rsidR="005E589A" w:rsidRPr="0039477D">
        <w:rPr>
          <w:rFonts w:ascii="Verdana" w:eastAsia="Calibri" w:hAnsi="Verdana"/>
          <w:sz w:val="18"/>
          <w:szCs w:val="18"/>
          <w:lang w:val="es-CO"/>
        </w:rPr>
        <w:t>cuyo</w:t>
      </w:r>
      <w:r w:rsidRPr="0039477D">
        <w:rPr>
          <w:rFonts w:ascii="Verdana" w:eastAsia="Calibri" w:hAnsi="Verdana"/>
          <w:sz w:val="18"/>
          <w:szCs w:val="18"/>
          <w:lang w:val="es-CO"/>
        </w:rPr>
        <w:t xml:space="preserve">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14:paraId="2A1D2EEF" w14:textId="77777777" w:rsidR="0053476D" w:rsidRPr="0039477D" w:rsidRDefault="0053476D" w:rsidP="0039477D">
      <w:pPr>
        <w:spacing w:after="160" w:line="276" w:lineRule="auto"/>
        <w:jc w:val="both"/>
        <w:rPr>
          <w:rFonts w:ascii="Verdana" w:eastAsia="Calibri" w:hAnsi="Verdana"/>
          <w:sz w:val="18"/>
          <w:szCs w:val="18"/>
          <w:lang w:val="es-CO"/>
        </w:rPr>
      </w:pPr>
    </w:p>
    <w:p w14:paraId="3C9E5473"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Finalmente, manifiesto que el/la profesional encargada de la estrategia me ha aclarado las dudas que me han surgido de mi participación voluntaria en este proceso de atención psicosocial.</w:t>
      </w:r>
    </w:p>
    <w:p w14:paraId="211AA083" w14:textId="77777777" w:rsidR="0053476D" w:rsidRPr="0039477D" w:rsidRDefault="0053476D" w:rsidP="0039477D">
      <w:pPr>
        <w:spacing w:after="160" w:line="276" w:lineRule="auto"/>
        <w:jc w:val="both"/>
        <w:rPr>
          <w:rFonts w:ascii="Verdana" w:eastAsia="Calibri" w:hAnsi="Verdana"/>
          <w:sz w:val="18"/>
          <w:szCs w:val="18"/>
          <w:lang w:val="es-CO"/>
        </w:rPr>
      </w:pPr>
    </w:p>
    <w:p w14:paraId="158C882D"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FIRMA PROFESIONAL PSICOSOCIAL                                                         FIRMA PARTICIPANTE:</w:t>
      </w:r>
    </w:p>
    <w:p w14:paraId="4B50DDDF" w14:textId="77777777" w:rsidR="0053476D" w:rsidRPr="0039477D" w:rsidRDefault="0053476D" w:rsidP="0039477D">
      <w:pPr>
        <w:spacing w:after="160" w:line="276" w:lineRule="auto"/>
        <w:jc w:val="both"/>
        <w:rPr>
          <w:rFonts w:ascii="Verdana" w:eastAsia="Calibri" w:hAnsi="Verdana"/>
          <w:sz w:val="18"/>
          <w:szCs w:val="18"/>
          <w:lang w:val="es-CO"/>
        </w:rPr>
      </w:pPr>
    </w:p>
    <w:p w14:paraId="785C7E56"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_____________________________________      _______________________________________</w:t>
      </w:r>
    </w:p>
    <w:p w14:paraId="0F67B0A4" w14:textId="77777777" w:rsidR="0053476D" w:rsidRPr="0039477D" w:rsidRDefault="0053476D" w:rsidP="0039477D">
      <w:pPr>
        <w:spacing w:after="160" w:line="276" w:lineRule="auto"/>
        <w:jc w:val="both"/>
        <w:rPr>
          <w:rFonts w:ascii="Verdana" w:eastAsia="Calibri" w:hAnsi="Verdana"/>
          <w:sz w:val="18"/>
          <w:szCs w:val="18"/>
          <w:lang w:val="es-CO"/>
        </w:rPr>
      </w:pPr>
    </w:p>
    <w:p w14:paraId="17F03FC0"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C.C:_________________________________    C.C:_____________________________________</w:t>
      </w:r>
    </w:p>
    <w:p w14:paraId="76CA56C1" w14:textId="77777777" w:rsidR="0053476D" w:rsidRPr="0039477D" w:rsidRDefault="0053476D" w:rsidP="0039477D">
      <w:pPr>
        <w:spacing w:after="160" w:line="276" w:lineRule="auto"/>
        <w:jc w:val="both"/>
        <w:rPr>
          <w:rFonts w:ascii="Verdana" w:eastAsia="Calibri" w:hAnsi="Verdana"/>
          <w:sz w:val="18"/>
          <w:szCs w:val="18"/>
          <w:lang w:val="es-CO"/>
        </w:rPr>
      </w:pPr>
    </w:p>
    <w:p w14:paraId="4B6F182F" w14:textId="77777777" w:rsidR="000F1D5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T.P:___________________________________</w:t>
      </w:r>
    </w:p>
    <w:p w14:paraId="7FFF9677" w14:textId="77777777" w:rsidR="009C10D0" w:rsidRDefault="009C10D0" w:rsidP="00705DC0">
      <w:pPr>
        <w:tabs>
          <w:tab w:val="left" w:pos="2035"/>
        </w:tabs>
        <w:spacing w:after="0"/>
        <w:jc w:val="both"/>
        <w:rPr>
          <w:rFonts w:ascii="Verdana" w:hAnsi="Verdana" w:cs="Arial"/>
          <w:b/>
          <w:bCs/>
          <w:sz w:val="18"/>
          <w:szCs w:val="18"/>
          <w:lang w:val="es-CO" w:eastAsia="es-CO"/>
        </w:rPr>
      </w:pPr>
    </w:p>
    <w:p w14:paraId="0B3C59CE" w14:textId="77777777" w:rsidR="0039477D" w:rsidRDefault="0039477D" w:rsidP="00705DC0">
      <w:pPr>
        <w:tabs>
          <w:tab w:val="left" w:pos="2035"/>
        </w:tabs>
        <w:spacing w:after="0"/>
        <w:jc w:val="both"/>
        <w:rPr>
          <w:rFonts w:ascii="Verdana" w:hAnsi="Verdana" w:cs="Arial"/>
          <w:b/>
          <w:bCs/>
          <w:sz w:val="18"/>
          <w:szCs w:val="18"/>
          <w:lang w:val="es-CO" w:eastAsia="es-CO"/>
        </w:rPr>
      </w:pPr>
    </w:p>
    <w:p w14:paraId="254DF001" w14:textId="77777777" w:rsidR="0039477D" w:rsidRDefault="0039477D" w:rsidP="00705DC0">
      <w:pPr>
        <w:tabs>
          <w:tab w:val="left" w:pos="2035"/>
        </w:tabs>
        <w:spacing w:after="0"/>
        <w:jc w:val="both"/>
        <w:rPr>
          <w:rFonts w:ascii="Verdana" w:hAnsi="Verdana" w:cs="Arial"/>
          <w:b/>
          <w:bCs/>
          <w:sz w:val="18"/>
          <w:szCs w:val="18"/>
          <w:lang w:val="es-CO" w:eastAsia="es-CO"/>
        </w:rPr>
      </w:pPr>
    </w:p>
    <w:p w14:paraId="39FD2ABC" w14:textId="77777777" w:rsidR="0039477D" w:rsidRDefault="0039477D" w:rsidP="00705DC0">
      <w:pPr>
        <w:tabs>
          <w:tab w:val="left" w:pos="2035"/>
        </w:tabs>
        <w:spacing w:after="0"/>
        <w:jc w:val="both"/>
        <w:rPr>
          <w:rFonts w:ascii="Verdana" w:hAnsi="Verdana" w:cs="Arial"/>
          <w:b/>
          <w:bCs/>
          <w:sz w:val="18"/>
          <w:szCs w:val="18"/>
          <w:lang w:val="es-CO" w:eastAsia="es-CO"/>
        </w:rPr>
      </w:pPr>
    </w:p>
    <w:p w14:paraId="405D3601" w14:textId="77777777" w:rsidR="0039477D" w:rsidRDefault="0039477D" w:rsidP="00705DC0">
      <w:pPr>
        <w:tabs>
          <w:tab w:val="left" w:pos="2035"/>
        </w:tabs>
        <w:spacing w:after="0"/>
        <w:jc w:val="both"/>
        <w:rPr>
          <w:rFonts w:ascii="Verdana" w:hAnsi="Verdana" w:cs="Arial"/>
          <w:b/>
          <w:bCs/>
          <w:sz w:val="18"/>
          <w:szCs w:val="18"/>
          <w:lang w:val="es-CO" w:eastAsia="es-CO"/>
        </w:rPr>
      </w:pPr>
    </w:p>
    <w:p w14:paraId="52ED97AF" w14:textId="77777777" w:rsidR="0039477D" w:rsidRDefault="0039477D" w:rsidP="00705DC0">
      <w:pPr>
        <w:tabs>
          <w:tab w:val="left" w:pos="2035"/>
        </w:tabs>
        <w:spacing w:after="0"/>
        <w:jc w:val="both"/>
        <w:rPr>
          <w:rFonts w:ascii="Verdana" w:hAnsi="Verdana" w:cs="Arial"/>
          <w:b/>
          <w:bCs/>
          <w:sz w:val="18"/>
          <w:szCs w:val="18"/>
          <w:lang w:val="es-CO" w:eastAsia="es-CO"/>
        </w:rPr>
      </w:pPr>
    </w:p>
    <w:p w14:paraId="7FE0EDCF" w14:textId="77777777" w:rsidR="00705DC0" w:rsidRPr="0039477D" w:rsidRDefault="00705DC0" w:rsidP="00705DC0">
      <w:pPr>
        <w:tabs>
          <w:tab w:val="left" w:pos="2035"/>
        </w:tabs>
        <w:spacing w:after="0"/>
        <w:jc w:val="both"/>
        <w:rPr>
          <w:rFonts w:ascii="Verdana" w:hAnsi="Verdana" w:cs="Arial"/>
          <w:bCs/>
          <w:color w:val="FF0000"/>
          <w:sz w:val="16"/>
          <w:szCs w:val="16"/>
          <w:lang w:val="es-CO" w:eastAsia="es-CO"/>
        </w:rPr>
      </w:pPr>
      <w:r w:rsidRPr="0039477D">
        <w:rPr>
          <w:rFonts w:ascii="Verdana" w:hAnsi="Verdana" w:cs="Arial"/>
          <w:b/>
          <w:bCs/>
          <w:sz w:val="16"/>
          <w:szCs w:val="16"/>
          <w:lang w:val="es-CO" w:eastAsia="es-CO"/>
        </w:rPr>
        <w:lastRenderedPageBreak/>
        <w:t>CONTROL DE CAMBIOS</w:t>
      </w:r>
    </w:p>
    <w:p w14:paraId="73102B36" w14:textId="77777777" w:rsidR="00705DC0" w:rsidRPr="0039477D" w:rsidRDefault="00705DC0" w:rsidP="00705DC0">
      <w:pPr>
        <w:spacing w:after="0"/>
        <w:ind w:right="-29"/>
        <w:jc w:val="center"/>
        <w:rPr>
          <w:rFonts w:ascii="Verdana" w:eastAsia="Times New Roman" w:hAnsi="Verdana" w:cs="Arial"/>
          <w:b/>
          <w:sz w:val="16"/>
          <w:szCs w:val="16"/>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849"/>
        <w:gridCol w:w="4796"/>
      </w:tblGrid>
      <w:tr w:rsidR="00705DC0" w:rsidRPr="0039477D" w14:paraId="17677856" w14:textId="77777777" w:rsidTr="00EE4697">
        <w:trPr>
          <w:trHeight w:val="443"/>
          <w:jc w:val="center"/>
        </w:trPr>
        <w:tc>
          <w:tcPr>
            <w:tcW w:w="583" w:type="pct"/>
            <w:shd w:val="clear" w:color="auto" w:fill="548DD4" w:themeFill="text2" w:themeFillTint="99"/>
            <w:vAlign w:val="center"/>
          </w:tcPr>
          <w:p w14:paraId="4E56B120" w14:textId="77777777" w:rsidR="00705DC0" w:rsidRPr="00643199" w:rsidRDefault="00705DC0" w:rsidP="00B446DF">
            <w:pPr>
              <w:widowControl w:val="0"/>
              <w:spacing w:after="0"/>
              <w:contextualSpacing/>
              <w:jc w:val="center"/>
              <w:rPr>
                <w:rFonts w:ascii="Verdana" w:hAnsi="Verdana" w:cs="Arial"/>
                <w:b/>
                <w:color w:val="FFFFFF" w:themeColor="background1"/>
                <w:sz w:val="16"/>
                <w:szCs w:val="16"/>
              </w:rPr>
            </w:pPr>
            <w:r w:rsidRPr="00643199">
              <w:rPr>
                <w:rFonts w:ascii="Verdana" w:hAnsi="Verdana" w:cs="Arial"/>
                <w:b/>
                <w:color w:val="FFFFFF" w:themeColor="background1"/>
                <w:sz w:val="16"/>
                <w:szCs w:val="16"/>
              </w:rPr>
              <w:t>Versión</w:t>
            </w:r>
          </w:p>
        </w:tc>
        <w:tc>
          <w:tcPr>
            <w:tcW w:w="1646" w:type="pct"/>
            <w:shd w:val="clear" w:color="auto" w:fill="548DD4" w:themeFill="text2" w:themeFillTint="99"/>
            <w:vAlign w:val="center"/>
          </w:tcPr>
          <w:p w14:paraId="6ED5F1DD" w14:textId="77777777" w:rsidR="00705DC0" w:rsidRPr="00643199" w:rsidRDefault="00705DC0" w:rsidP="00B446DF">
            <w:pPr>
              <w:widowControl w:val="0"/>
              <w:spacing w:after="0"/>
              <w:contextualSpacing/>
              <w:jc w:val="center"/>
              <w:rPr>
                <w:rFonts w:ascii="Verdana" w:hAnsi="Verdana" w:cs="Arial"/>
                <w:b/>
                <w:color w:val="FFFFFF" w:themeColor="background1"/>
                <w:sz w:val="16"/>
                <w:szCs w:val="16"/>
              </w:rPr>
            </w:pPr>
            <w:r w:rsidRPr="00643199">
              <w:rPr>
                <w:rFonts w:ascii="Verdana" w:hAnsi="Verdana" w:cs="Arial"/>
                <w:b/>
                <w:color w:val="FFFFFF" w:themeColor="background1"/>
                <w:sz w:val="16"/>
                <w:szCs w:val="16"/>
              </w:rPr>
              <w:t>Fecha del cambio</w:t>
            </w:r>
          </w:p>
        </w:tc>
        <w:tc>
          <w:tcPr>
            <w:tcW w:w="2771" w:type="pct"/>
            <w:shd w:val="clear" w:color="auto" w:fill="548DD4" w:themeFill="text2" w:themeFillTint="99"/>
            <w:vAlign w:val="center"/>
          </w:tcPr>
          <w:p w14:paraId="20AC91F0" w14:textId="77777777" w:rsidR="00705DC0" w:rsidRPr="00643199" w:rsidRDefault="00705DC0" w:rsidP="00B446DF">
            <w:pPr>
              <w:widowControl w:val="0"/>
              <w:spacing w:after="0"/>
              <w:contextualSpacing/>
              <w:jc w:val="center"/>
              <w:rPr>
                <w:rFonts w:ascii="Verdana" w:hAnsi="Verdana" w:cs="Arial"/>
                <w:b/>
                <w:color w:val="FFFFFF" w:themeColor="background1"/>
                <w:sz w:val="16"/>
                <w:szCs w:val="16"/>
              </w:rPr>
            </w:pPr>
            <w:r w:rsidRPr="00643199">
              <w:rPr>
                <w:rFonts w:ascii="Verdana" w:hAnsi="Verdana" w:cs="Arial"/>
                <w:b/>
                <w:color w:val="FFFFFF" w:themeColor="background1"/>
                <w:sz w:val="16"/>
                <w:szCs w:val="16"/>
              </w:rPr>
              <w:t>Descripción de la modificación</w:t>
            </w:r>
          </w:p>
        </w:tc>
      </w:tr>
      <w:tr w:rsidR="00705DC0" w:rsidRPr="0039477D" w14:paraId="5429F33D" w14:textId="77777777" w:rsidTr="00B446DF">
        <w:trPr>
          <w:trHeight w:val="443"/>
          <w:jc w:val="center"/>
        </w:trPr>
        <w:tc>
          <w:tcPr>
            <w:tcW w:w="583" w:type="pct"/>
            <w:shd w:val="clear" w:color="auto" w:fill="FFFFFF"/>
            <w:vAlign w:val="center"/>
          </w:tcPr>
          <w:p w14:paraId="77802E0A" w14:textId="77777777" w:rsidR="00705DC0" w:rsidRPr="0039477D" w:rsidRDefault="00705DC0" w:rsidP="00B446DF">
            <w:pPr>
              <w:widowControl w:val="0"/>
              <w:spacing w:after="0"/>
              <w:contextualSpacing/>
              <w:jc w:val="center"/>
              <w:rPr>
                <w:rFonts w:ascii="Verdana" w:hAnsi="Verdana" w:cs="Arial"/>
                <w:sz w:val="16"/>
                <w:szCs w:val="16"/>
              </w:rPr>
            </w:pPr>
            <w:r w:rsidRPr="0039477D">
              <w:rPr>
                <w:rFonts w:ascii="Verdana" w:hAnsi="Verdana" w:cs="Arial"/>
                <w:sz w:val="16"/>
                <w:szCs w:val="16"/>
              </w:rPr>
              <w:t>V1</w:t>
            </w:r>
          </w:p>
        </w:tc>
        <w:tc>
          <w:tcPr>
            <w:tcW w:w="1646" w:type="pct"/>
            <w:shd w:val="clear" w:color="auto" w:fill="FFFFFF"/>
            <w:vAlign w:val="center"/>
          </w:tcPr>
          <w:p w14:paraId="0B733BAF" w14:textId="77777777" w:rsidR="00705DC0" w:rsidRPr="0039477D" w:rsidRDefault="00C82488" w:rsidP="00B446DF">
            <w:pPr>
              <w:autoSpaceDE w:val="0"/>
              <w:autoSpaceDN w:val="0"/>
              <w:adjustRightInd w:val="0"/>
              <w:spacing w:after="0"/>
              <w:jc w:val="center"/>
              <w:rPr>
                <w:rFonts w:ascii="Verdana" w:eastAsia="Times New Roman" w:hAnsi="Verdana" w:cs="Arial"/>
                <w:color w:val="000000"/>
                <w:sz w:val="16"/>
                <w:szCs w:val="16"/>
                <w:lang w:val="es-CO" w:eastAsia="es-CO"/>
              </w:rPr>
            </w:pPr>
            <w:r w:rsidRPr="0039477D">
              <w:rPr>
                <w:rFonts w:ascii="Verdana" w:eastAsia="Times New Roman" w:hAnsi="Verdana" w:cs="Arial"/>
                <w:color w:val="000000"/>
                <w:sz w:val="16"/>
                <w:szCs w:val="16"/>
                <w:lang w:val="es-CO" w:eastAsia="es-CO"/>
              </w:rPr>
              <w:t>18/08/2015</w:t>
            </w:r>
          </w:p>
        </w:tc>
        <w:tc>
          <w:tcPr>
            <w:tcW w:w="2771" w:type="pct"/>
            <w:shd w:val="clear" w:color="auto" w:fill="FFFFFF"/>
            <w:vAlign w:val="center"/>
          </w:tcPr>
          <w:p w14:paraId="5EC55A66" w14:textId="77777777" w:rsidR="00705DC0" w:rsidRPr="0039477D" w:rsidRDefault="00705DC0" w:rsidP="00B446DF">
            <w:pPr>
              <w:widowControl w:val="0"/>
              <w:spacing w:after="0"/>
              <w:contextualSpacing/>
              <w:jc w:val="center"/>
              <w:rPr>
                <w:rFonts w:ascii="Verdana" w:hAnsi="Verdana" w:cs="Arial"/>
                <w:sz w:val="16"/>
                <w:szCs w:val="16"/>
              </w:rPr>
            </w:pPr>
            <w:r w:rsidRPr="0039477D">
              <w:rPr>
                <w:rFonts w:ascii="Verdana" w:hAnsi="Verdana" w:cs="Arial"/>
                <w:sz w:val="16"/>
                <w:szCs w:val="16"/>
              </w:rPr>
              <w:t>Creación del formato.</w:t>
            </w:r>
          </w:p>
        </w:tc>
      </w:tr>
      <w:tr w:rsidR="00C82488" w:rsidRPr="0039477D" w14:paraId="2EB7F919" w14:textId="77777777" w:rsidTr="00B446DF">
        <w:trPr>
          <w:trHeight w:val="443"/>
          <w:jc w:val="center"/>
        </w:trPr>
        <w:tc>
          <w:tcPr>
            <w:tcW w:w="583" w:type="pct"/>
            <w:shd w:val="clear" w:color="auto" w:fill="FFFFFF"/>
            <w:vAlign w:val="center"/>
          </w:tcPr>
          <w:p w14:paraId="6865527C" w14:textId="77777777" w:rsidR="00C82488" w:rsidRPr="0039477D" w:rsidRDefault="00C82488" w:rsidP="00B446DF">
            <w:pPr>
              <w:widowControl w:val="0"/>
              <w:spacing w:after="0"/>
              <w:contextualSpacing/>
              <w:jc w:val="center"/>
              <w:rPr>
                <w:rFonts w:ascii="Verdana" w:hAnsi="Verdana" w:cs="Arial"/>
                <w:sz w:val="16"/>
                <w:szCs w:val="16"/>
              </w:rPr>
            </w:pPr>
            <w:r w:rsidRPr="0039477D">
              <w:rPr>
                <w:rFonts w:ascii="Verdana" w:hAnsi="Verdana" w:cs="Arial"/>
                <w:sz w:val="16"/>
                <w:szCs w:val="16"/>
              </w:rPr>
              <w:t>V2</w:t>
            </w:r>
          </w:p>
        </w:tc>
        <w:tc>
          <w:tcPr>
            <w:tcW w:w="1646" w:type="pct"/>
            <w:shd w:val="clear" w:color="auto" w:fill="FFFFFF"/>
            <w:vAlign w:val="center"/>
          </w:tcPr>
          <w:p w14:paraId="121A4B65" w14:textId="77777777" w:rsidR="00C82488" w:rsidRPr="0039477D" w:rsidRDefault="00C82488" w:rsidP="00B446DF">
            <w:pPr>
              <w:autoSpaceDE w:val="0"/>
              <w:autoSpaceDN w:val="0"/>
              <w:adjustRightInd w:val="0"/>
              <w:spacing w:after="0"/>
              <w:jc w:val="center"/>
              <w:rPr>
                <w:rFonts w:ascii="Verdana" w:eastAsia="Times New Roman" w:hAnsi="Verdana" w:cs="Arial"/>
                <w:color w:val="000000"/>
                <w:sz w:val="16"/>
                <w:szCs w:val="16"/>
                <w:lang w:val="es-CO" w:eastAsia="es-CO"/>
              </w:rPr>
            </w:pPr>
            <w:r w:rsidRPr="0039477D">
              <w:rPr>
                <w:rFonts w:ascii="Verdana" w:eastAsia="Times New Roman" w:hAnsi="Verdana" w:cs="Arial"/>
                <w:color w:val="000000"/>
                <w:sz w:val="16"/>
                <w:szCs w:val="16"/>
                <w:lang w:val="es-CO" w:eastAsia="es-CO"/>
              </w:rPr>
              <w:t>24/06/2016</w:t>
            </w:r>
          </w:p>
        </w:tc>
        <w:tc>
          <w:tcPr>
            <w:tcW w:w="2771" w:type="pct"/>
            <w:shd w:val="clear" w:color="auto" w:fill="FFFFFF"/>
            <w:vAlign w:val="center"/>
          </w:tcPr>
          <w:p w14:paraId="15CB2E32" w14:textId="77777777" w:rsidR="00C82488" w:rsidRPr="0039477D" w:rsidRDefault="00C82488" w:rsidP="00DF0352">
            <w:pPr>
              <w:widowControl w:val="0"/>
              <w:numPr>
                <w:ilvl w:val="0"/>
                <w:numId w:val="10"/>
              </w:numPr>
              <w:spacing w:after="0"/>
              <w:rPr>
                <w:rFonts w:ascii="Verdana" w:hAnsi="Verdana" w:cs="Arial"/>
                <w:sz w:val="16"/>
                <w:szCs w:val="16"/>
              </w:rPr>
            </w:pPr>
            <w:r w:rsidRPr="0039477D">
              <w:rPr>
                <w:rFonts w:ascii="Verdana" w:hAnsi="Verdana" w:cs="Arial"/>
                <w:sz w:val="16"/>
                <w:szCs w:val="16"/>
              </w:rPr>
              <w:t>Se asocia el formato al procedimiento de Acciones Focales.</w:t>
            </w:r>
          </w:p>
        </w:tc>
      </w:tr>
      <w:tr w:rsidR="00705DC0" w:rsidRPr="0039477D" w14:paraId="2644BD09" w14:textId="77777777" w:rsidTr="00B446DF">
        <w:trPr>
          <w:trHeight w:val="539"/>
          <w:jc w:val="center"/>
        </w:trPr>
        <w:tc>
          <w:tcPr>
            <w:tcW w:w="583" w:type="pct"/>
            <w:shd w:val="clear" w:color="auto" w:fill="auto"/>
            <w:vAlign w:val="center"/>
          </w:tcPr>
          <w:p w14:paraId="62DC121E" w14:textId="77777777" w:rsidR="00705DC0" w:rsidRPr="0039477D" w:rsidRDefault="00705DC0" w:rsidP="00B446DF">
            <w:pPr>
              <w:widowControl w:val="0"/>
              <w:spacing w:after="0"/>
              <w:contextualSpacing/>
              <w:jc w:val="center"/>
              <w:rPr>
                <w:rFonts w:ascii="Verdana" w:hAnsi="Verdana" w:cs="Arial"/>
                <w:sz w:val="16"/>
                <w:szCs w:val="16"/>
              </w:rPr>
            </w:pPr>
            <w:r w:rsidRPr="0039477D">
              <w:rPr>
                <w:rFonts w:ascii="Verdana" w:hAnsi="Verdana" w:cs="Arial"/>
                <w:sz w:val="16"/>
                <w:szCs w:val="16"/>
              </w:rPr>
              <w:t>V</w:t>
            </w:r>
            <w:r w:rsidR="00C82488" w:rsidRPr="0039477D">
              <w:rPr>
                <w:rFonts w:ascii="Verdana" w:hAnsi="Verdana" w:cs="Arial"/>
                <w:sz w:val="16"/>
                <w:szCs w:val="16"/>
              </w:rPr>
              <w:t>3</w:t>
            </w:r>
          </w:p>
        </w:tc>
        <w:tc>
          <w:tcPr>
            <w:tcW w:w="1646" w:type="pct"/>
            <w:shd w:val="clear" w:color="auto" w:fill="auto"/>
            <w:vAlign w:val="center"/>
          </w:tcPr>
          <w:p w14:paraId="2FAFE12A" w14:textId="77777777" w:rsidR="00705DC0" w:rsidRPr="0039477D" w:rsidRDefault="003455A4" w:rsidP="00B446DF">
            <w:pPr>
              <w:autoSpaceDE w:val="0"/>
              <w:autoSpaceDN w:val="0"/>
              <w:adjustRightInd w:val="0"/>
              <w:spacing w:after="0"/>
              <w:jc w:val="center"/>
              <w:rPr>
                <w:rFonts w:ascii="Verdana" w:eastAsia="Times New Roman" w:hAnsi="Verdana" w:cs="Arial"/>
                <w:color w:val="000000"/>
                <w:sz w:val="16"/>
                <w:szCs w:val="16"/>
                <w:lang w:val="es-CO" w:eastAsia="es-CO"/>
              </w:rPr>
            </w:pPr>
            <w:r w:rsidRPr="0039477D">
              <w:rPr>
                <w:rFonts w:ascii="Verdana" w:eastAsia="Times New Roman" w:hAnsi="Verdana" w:cs="Arial"/>
                <w:color w:val="000000"/>
                <w:sz w:val="16"/>
                <w:szCs w:val="16"/>
                <w:lang w:val="es-CO" w:eastAsia="es-CO"/>
              </w:rPr>
              <w:t>14/08/2017</w:t>
            </w:r>
          </w:p>
        </w:tc>
        <w:tc>
          <w:tcPr>
            <w:tcW w:w="2771" w:type="pct"/>
            <w:shd w:val="clear" w:color="auto" w:fill="auto"/>
            <w:vAlign w:val="center"/>
          </w:tcPr>
          <w:p w14:paraId="095DE10D" w14:textId="77777777" w:rsidR="00705DC0" w:rsidRPr="0039477D" w:rsidRDefault="00705DC0" w:rsidP="00DF0352">
            <w:pPr>
              <w:widowControl w:val="0"/>
              <w:numPr>
                <w:ilvl w:val="0"/>
                <w:numId w:val="10"/>
              </w:numPr>
              <w:spacing w:after="0"/>
              <w:rPr>
                <w:rFonts w:ascii="Verdana" w:hAnsi="Verdana" w:cs="Arial"/>
                <w:sz w:val="16"/>
                <w:szCs w:val="16"/>
              </w:rPr>
            </w:pPr>
            <w:r w:rsidRPr="0039477D">
              <w:rPr>
                <w:rFonts w:ascii="Verdana" w:hAnsi="Verdana" w:cs="Arial"/>
                <w:sz w:val="16"/>
                <w:szCs w:val="16"/>
              </w:rPr>
              <w:t>Actualización por cambio del nombre del proceso de Gestión de Reparación Individual y Colectiva a Reparación Integral.</w:t>
            </w:r>
          </w:p>
          <w:p w14:paraId="718F6C90" w14:textId="77777777" w:rsidR="00705DC0" w:rsidRPr="0039477D" w:rsidRDefault="00705DC0" w:rsidP="00DF0352">
            <w:pPr>
              <w:widowControl w:val="0"/>
              <w:numPr>
                <w:ilvl w:val="0"/>
                <w:numId w:val="10"/>
              </w:numPr>
              <w:spacing w:after="0"/>
              <w:rPr>
                <w:rFonts w:ascii="Verdana" w:hAnsi="Verdana" w:cs="Arial"/>
                <w:sz w:val="16"/>
                <w:szCs w:val="16"/>
              </w:rPr>
            </w:pPr>
            <w:r w:rsidRPr="0039477D">
              <w:rPr>
                <w:rFonts w:ascii="Verdana" w:hAnsi="Verdana" w:cs="Arial"/>
                <w:sz w:val="16"/>
                <w:szCs w:val="16"/>
              </w:rPr>
              <w:t>Actualización del formato por cambio del Procedimiento Control de Documentos.</w:t>
            </w:r>
          </w:p>
        </w:tc>
      </w:tr>
      <w:tr w:rsidR="00EE4697" w:rsidRPr="0039477D" w14:paraId="10AED2E8" w14:textId="77777777" w:rsidTr="00B446DF">
        <w:trPr>
          <w:trHeight w:val="539"/>
          <w:jc w:val="center"/>
        </w:trPr>
        <w:tc>
          <w:tcPr>
            <w:tcW w:w="583" w:type="pct"/>
            <w:shd w:val="clear" w:color="auto" w:fill="auto"/>
            <w:vAlign w:val="center"/>
          </w:tcPr>
          <w:p w14:paraId="3614CB53" w14:textId="77777777" w:rsidR="00EE4697" w:rsidRPr="00DF0352" w:rsidRDefault="00EE4697" w:rsidP="00B446DF">
            <w:pPr>
              <w:widowControl w:val="0"/>
              <w:spacing w:after="0"/>
              <w:contextualSpacing/>
              <w:jc w:val="center"/>
              <w:rPr>
                <w:rFonts w:ascii="Verdana" w:hAnsi="Verdana" w:cs="Arial"/>
                <w:sz w:val="16"/>
                <w:szCs w:val="16"/>
              </w:rPr>
            </w:pPr>
            <w:r w:rsidRPr="00DF0352">
              <w:rPr>
                <w:rFonts w:ascii="Verdana" w:hAnsi="Verdana" w:cs="Arial"/>
                <w:sz w:val="16"/>
                <w:szCs w:val="16"/>
              </w:rPr>
              <w:t>V4</w:t>
            </w:r>
          </w:p>
        </w:tc>
        <w:tc>
          <w:tcPr>
            <w:tcW w:w="1646" w:type="pct"/>
            <w:shd w:val="clear" w:color="auto" w:fill="auto"/>
            <w:vAlign w:val="center"/>
          </w:tcPr>
          <w:p w14:paraId="56C90CD0" w14:textId="521975F1" w:rsidR="00EE4697" w:rsidRPr="00DF0352" w:rsidRDefault="00163952" w:rsidP="00B446DF">
            <w:pPr>
              <w:autoSpaceDE w:val="0"/>
              <w:autoSpaceDN w:val="0"/>
              <w:adjustRightInd w:val="0"/>
              <w:spacing w:after="0"/>
              <w:jc w:val="center"/>
              <w:rPr>
                <w:rFonts w:ascii="Verdana" w:eastAsia="Times New Roman" w:hAnsi="Verdana" w:cs="Arial"/>
                <w:sz w:val="16"/>
                <w:szCs w:val="16"/>
                <w:lang w:val="es-CO" w:eastAsia="es-CO"/>
              </w:rPr>
            </w:pPr>
            <w:r w:rsidRPr="00163952">
              <w:rPr>
                <w:rFonts w:ascii="Verdana" w:hAnsi="Verdana" w:cs="Arial"/>
                <w:sz w:val="16"/>
                <w:szCs w:val="16"/>
              </w:rPr>
              <w:t>05/07/2019</w:t>
            </w:r>
          </w:p>
        </w:tc>
        <w:tc>
          <w:tcPr>
            <w:tcW w:w="2771" w:type="pct"/>
            <w:shd w:val="clear" w:color="auto" w:fill="auto"/>
            <w:vAlign w:val="center"/>
          </w:tcPr>
          <w:p w14:paraId="79FD6359" w14:textId="77777777" w:rsidR="00EE4697" w:rsidRPr="0039477D" w:rsidRDefault="00EE4697" w:rsidP="00DF0352">
            <w:pPr>
              <w:widowControl w:val="0"/>
              <w:numPr>
                <w:ilvl w:val="0"/>
                <w:numId w:val="10"/>
              </w:numPr>
              <w:spacing w:after="0"/>
              <w:rPr>
                <w:rFonts w:ascii="Verdana" w:hAnsi="Verdana" w:cs="Arial"/>
                <w:sz w:val="16"/>
                <w:szCs w:val="16"/>
              </w:rPr>
            </w:pPr>
            <w:r w:rsidRPr="0039477D">
              <w:rPr>
                <w:rFonts w:ascii="Verdana" w:hAnsi="Verdana" w:cs="Arial"/>
                <w:sz w:val="16"/>
                <w:szCs w:val="16"/>
              </w:rPr>
              <w:t>Actualización por cambio de imagen</w:t>
            </w:r>
          </w:p>
          <w:p w14:paraId="08D93ABB" w14:textId="77777777" w:rsidR="00720DF0" w:rsidRPr="0039477D" w:rsidRDefault="00720DF0" w:rsidP="00DF0352">
            <w:pPr>
              <w:widowControl w:val="0"/>
              <w:numPr>
                <w:ilvl w:val="0"/>
                <w:numId w:val="10"/>
              </w:numPr>
              <w:spacing w:after="0"/>
              <w:rPr>
                <w:rFonts w:ascii="Verdana" w:hAnsi="Verdana" w:cs="Arial"/>
                <w:sz w:val="16"/>
                <w:szCs w:val="16"/>
              </w:rPr>
            </w:pPr>
            <w:r w:rsidRPr="0039477D">
              <w:rPr>
                <w:rFonts w:ascii="Verdana" w:hAnsi="Verdana" w:cs="Arial"/>
                <w:color w:val="000000" w:themeColor="text1"/>
                <w:sz w:val="16"/>
                <w:szCs w:val="16"/>
              </w:rPr>
              <w:t>Se actualiza el consentimiento informado, incluyendo los datos para las victimas que se encuentran en el exterior, la atención telefónica que se realiza y la posibilidad de que las narraciones se den de manera anónima o seudónima, garantizando la seguridad de las víctimas.</w:t>
            </w:r>
          </w:p>
        </w:tc>
      </w:tr>
    </w:tbl>
    <w:p w14:paraId="1DDDBFE3" w14:textId="35CE80B5" w:rsidR="00163952" w:rsidRDefault="00163952" w:rsidP="0053476D">
      <w:pPr>
        <w:spacing w:after="160" w:line="259" w:lineRule="auto"/>
        <w:jc w:val="both"/>
        <w:rPr>
          <w:rFonts w:ascii="Verdana" w:eastAsia="Calibri" w:hAnsi="Verdana"/>
          <w:sz w:val="18"/>
          <w:szCs w:val="18"/>
        </w:rPr>
      </w:pPr>
    </w:p>
    <w:p w14:paraId="4E2C77A5" w14:textId="1AF6D141" w:rsidR="00163952" w:rsidRDefault="00163952" w:rsidP="00163952">
      <w:pPr>
        <w:rPr>
          <w:rFonts w:ascii="Verdana" w:eastAsia="Calibri" w:hAnsi="Verdana"/>
          <w:sz w:val="18"/>
          <w:szCs w:val="18"/>
        </w:rPr>
      </w:pPr>
    </w:p>
    <w:p w14:paraId="09C67C10" w14:textId="77777777" w:rsidR="00705DC0" w:rsidRPr="00163952" w:rsidRDefault="00705DC0" w:rsidP="00163952">
      <w:pPr>
        <w:jc w:val="center"/>
        <w:rPr>
          <w:rFonts w:ascii="Verdana" w:eastAsia="Calibri" w:hAnsi="Verdana"/>
          <w:sz w:val="18"/>
          <w:szCs w:val="18"/>
        </w:rPr>
      </w:pPr>
      <w:bookmarkStart w:id="0" w:name="_GoBack"/>
      <w:bookmarkEnd w:id="0"/>
    </w:p>
    <w:sectPr w:rsidR="00705DC0" w:rsidRPr="00163952" w:rsidSect="0022123A">
      <w:headerReference w:type="even" r:id="rId7"/>
      <w:headerReference w:type="default" r:id="rId8"/>
      <w:headerReference w:type="first" r:id="rId9"/>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58C9" w14:textId="77777777" w:rsidR="00EA4C09" w:rsidRDefault="00EA4C09">
      <w:pPr>
        <w:spacing w:after="0"/>
      </w:pPr>
      <w:r>
        <w:separator/>
      </w:r>
    </w:p>
  </w:endnote>
  <w:endnote w:type="continuationSeparator" w:id="0">
    <w:p w14:paraId="2FBEE2AA" w14:textId="77777777" w:rsidR="00EA4C09" w:rsidRDefault="00EA4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6DF4" w14:textId="77777777" w:rsidR="00EA4C09" w:rsidRDefault="00EA4C09">
      <w:pPr>
        <w:spacing w:after="0"/>
      </w:pPr>
      <w:r>
        <w:separator/>
      </w:r>
    </w:p>
  </w:footnote>
  <w:footnote w:type="continuationSeparator" w:id="0">
    <w:p w14:paraId="32279DC4" w14:textId="77777777" w:rsidR="00EA4C09" w:rsidRDefault="00EA4C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EA29"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44437793" wp14:editId="6B4F1A24">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DED0" w14:textId="77777777" w:rsidR="00B91F95" w:rsidRDefault="00B91F95" w:rsidP="000F539E">
    <w:pPr>
      <w:pStyle w:val="Encabezado"/>
      <w:jc w:val="center"/>
    </w:pPr>
  </w:p>
  <w:p w14:paraId="1327DC42" w14:textId="77777777" w:rsidR="005C56A7" w:rsidRDefault="005C56A7" w:rsidP="000F539E">
    <w:pPr>
      <w:pStyle w:val="Encabezado"/>
      <w:jc w:val="center"/>
    </w:pPr>
  </w:p>
  <w:p w14:paraId="7B398BD7" w14:textId="77777777" w:rsidR="00EE4697" w:rsidRDefault="00EE4697" w:rsidP="00EE4697">
    <w:pPr>
      <w:pStyle w:val="Encabezado"/>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529"/>
      <w:gridCol w:w="1955"/>
    </w:tblGrid>
    <w:tr w:rsidR="00EE4697" w:rsidRPr="00CD4AF9" w14:paraId="29975983" w14:textId="77777777" w:rsidTr="0039477D">
      <w:trPr>
        <w:trHeight w:val="699"/>
      </w:trPr>
      <w:tc>
        <w:tcPr>
          <w:tcW w:w="3431" w:type="dxa"/>
          <w:vMerge w:val="restart"/>
          <w:shd w:val="clear" w:color="auto" w:fill="auto"/>
          <w:vAlign w:val="center"/>
        </w:tcPr>
        <w:p w14:paraId="69B6BC53" w14:textId="77777777" w:rsidR="00EE4697" w:rsidRPr="00CD4AF9" w:rsidRDefault="00EE4697" w:rsidP="0039477D">
          <w:pPr>
            <w:widowControl w:val="0"/>
            <w:tabs>
              <w:tab w:val="center" w:pos="1735"/>
              <w:tab w:val="left" w:pos="2145"/>
            </w:tabs>
            <w:spacing w:after="0"/>
            <w:jc w:val="center"/>
            <w:rPr>
              <w:rFonts w:ascii="Verdana" w:hAnsi="Verdana" w:cs="Arial"/>
              <w:b/>
              <w:color w:val="FFFFFF"/>
              <w:sz w:val="18"/>
              <w:szCs w:val="18"/>
            </w:rPr>
          </w:pPr>
          <w:r>
            <w:rPr>
              <w:rFonts w:ascii="Verdana" w:hAnsi="Verdana"/>
              <w:noProof/>
              <w:sz w:val="20"/>
              <w:szCs w:val="20"/>
              <w:lang w:val="es-ES" w:eastAsia="es-ES"/>
            </w:rPr>
            <w:drawing>
              <wp:inline distT="0" distB="0" distL="0" distR="0" wp14:anchorId="54AACBD1" wp14:editId="3759EAC4">
                <wp:extent cx="2114550" cy="361950"/>
                <wp:effectExtent l="0" t="0" r="0" b="0"/>
                <wp:docPr id="2" name="Imagen 2" descr="logo firma_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rma_outl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361950"/>
                        </a:xfrm>
                        <a:prstGeom prst="rect">
                          <a:avLst/>
                        </a:prstGeom>
                        <a:noFill/>
                        <a:ln>
                          <a:noFill/>
                        </a:ln>
                      </pic:spPr>
                    </pic:pic>
                  </a:graphicData>
                </a:graphic>
              </wp:inline>
            </w:drawing>
          </w:r>
        </w:p>
      </w:tc>
      <w:tc>
        <w:tcPr>
          <w:tcW w:w="5529" w:type="dxa"/>
          <w:shd w:val="clear" w:color="auto" w:fill="3366CC"/>
          <w:vAlign w:val="center"/>
        </w:tcPr>
        <w:p w14:paraId="2263BADC" w14:textId="77777777" w:rsidR="00EE4697" w:rsidRPr="00F57718" w:rsidRDefault="00EE4697" w:rsidP="0039477D">
          <w:pPr>
            <w:widowControl w:val="0"/>
            <w:spacing w:after="0"/>
            <w:jc w:val="center"/>
            <w:rPr>
              <w:rFonts w:ascii="Verdana" w:hAnsi="Verdana" w:cs="Arial"/>
              <w:b/>
              <w:color w:val="FFFFFF"/>
              <w:sz w:val="18"/>
              <w:szCs w:val="18"/>
            </w:rPr>
          </w:pPr>
          <w:r>
            <w:rPr>
              <w:rFonts w:ascii="Verdana" w:hAnsi="Verdana" w:cs="Arial"/>
              <w:b/>
              <w:color w:val="FFFFFF"/>
              <w:sz w:val="18"/>
              <w:szCs w:val="18"/>
            </w:rPr>
            <w:t xml:space="preserve">FORMATO CONSENTIMIENTO INFORMADO ADULTOS </w:t>
          </w:r>
          <w:r w:rsidR="00C47531">
            <w:rPr>
              <w:rFonts w:ascii="Verdana" w:hAnsi="Verdana" w:cs="Arial"/>
              <w:b/>
              <w:color w:val="FFFFFF"/>
              <w:sz w:val="18"/>
              <w:szCs w:val="18"/>
            </w:rPr>
            <w:t>EREI</w:t>
          </w:r>
        </w:p>
      </w:tc>
      <w:tc>
        <w:tcPr>
          <w:tcW w:w="1955" w:type="dxa"/>
          <w:shd w:val="clear" w:color="auto" w:fill="auto"/>
          <w:vAlign w:val="center"/>
        </w:tcPr>
        <w:p w14:paraId="67044351" w14:textId="77777777" w:rsidR="00EE4697" w:rsidRPr="00CD4AF9" w:rsidRDefault="00EE4697" w:rsidP="0039477D">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EA63F7">
            <w:rPr>
              <w:rFonts w:cs="Arial"/>
              <w:sz w:val="16"/>
              <w:szCs w:val="22"/>
            </w:rPr>
            <w:t>400.08.</w:t>
          </w:r>
          <w:r>
            <w:rPr>
              <w:rFonts w:cs="Arial"/>
              <w:sz w:val="16"/>
              <w:szCs w:val="22"/>
            </w:rPr>
            <w:t>15</w:t>
          </w:r>
          <w:r w:rsidRPr="00EA63F7">
            <w:rPr>
              <w:rFonts w:cs="Arial"/>
              <w:sz w:val="16"/>
              <w:szCs w:val="22"/>
            </w:rPr>
            <w:t>-</w:t>
          </w:r>
          <w:r>
            <w:rPr>
              <w:rFonts w:cs="Arial"/>
              <w:sz w:val="16"/>
              <w:szCs w:val="22"/>
            </w:rPr>
            <w:t>5</w:t>
          </w:r>
          <w:r w:rsidRPr="00EA63F7">
            <w:rPr>
              <w:rFonts w:cs="Arial"/>
              <w:sz w:val="16"/>
              <w:szCs w:val="22"/>
            </w:rPr>
            <w:t>6</w:t>
          </w:r>
        </w:p>
      </w:tc>
    </w:tr>
    <w:tr w:rsidR="00EE4697" w:rsidRPr="00CD4AF9" w14:paraId="52425A0B" w14:textId="77777777" w:rsidTr="0039477D">
      <w:trPr>
        <w:trHeight w:val="265"/>
      </w:trPr>
      <w:tc>
        <w:tcPr>
          <w:tcW w:w="3431" w:type="dxa"/>
          <w:vMerge/>
          <w:shd w:val="clear" w:color="auto" w:fill="auto"/>
          <w:vAlign w:val="center"/>
        </w:tcPr>
        <w:p w14:paraId="2E51BD53" w14:textId="77777777" w:rsidR="00EE4697" w:rsidRPr="00CD4AF9" w:rsidRDefault="00EE4697" w:rsidP="0039477D">
          <w:pPr>
            <w:pStyle w:val="Encabezado"/>
            <w:widowControl w:val="0"/>
            <w:jc w:val="center"/>
            <w:rPr>
              <w:rFonts w:ascii="Verdana" w:hAnsi="Verdana"/>
              <w:sz w:val="18"/>
              <w:szCs w:val="18"/>
            </w:rPr>
          </w:pPr>
        </w:p>
      </w:tc>
      <w:tc>
        <w:tcPr>
          <w:tcW w:w="5529" w:type="dxa"/>
          <w:shd w:val="clear" w:color="auto" w:fill="auto"/>
          <w:vAlign w:val="center"/>
        </w:tcPr>
        <w:p w14:paraId="10D8DE9D" w14:textId="77777777" w:rsidR="00EE4697" w:rsidRPr="00CD4AF9" w:rsidRDefault="0040036F" w:rsidP="0039477D">
          <w:pPr>
            <w:pStyle w:val="Encabezado"/>
            <w:widowControl w:val="0"/>
            <w:jc w:val="center"/>
            <w:rPr>
              <w:rFonts w:ascii="Verdana" w:hAnsi="Verdana"/>
              <w:sz w:val="18"/>
              <w:szCs w:val="18"/>
            </w:rPr>
          </w:pPr>
          <w:r>
            <w:rPr>
              <w:rFonts w:ascii="Verdana" w:hAnsi="Verdana"/>
              <w:sz w:val="18"/>
              <w:szCs w:val="18"/>
            </w:rPr>
            <w:t xml:space="preserve">PROCESO </w:t>
          </w:r>
          <w:r w:rsidR="00EE4697">
            <w:rPr>
              <w:rFonts w:ascii="Verdana" w:hAnsi="Verdana"/>
              <w:sz w:val="18"/>
              <w:szCs w:val="18"/>
            </w:rPr>
            <w:t>REPARACIÓN INTEGRAL</w:t>
          </w:r>
        </w:p>
      </w:tc>
      <w:tc>
        <w:tcPr>
          <w:tcW w:w="1955" w:type="dxa"/>
          <w:shd w:val="clear" w:color="auto" w:fill="auto"/>
          <w:vAlign w:val="center"/>
        </w:tcPr>
        <w:p w14:paraId="6AE0EF1F" w14:textId="3549D54F" w:rsidR="00EE4697" w:rsidRPr="00CD4AF9" w:rsidRDefault="00EE4697" w:rsidP="0039477D">
          <w:pPr>
            <w:widowControl w:val="0"/>
            <w:spacing w:after="0"/>
            <w:rPr>
              <w:rFonts w:ascii="Verdana" w:hAnsi="Verdana" w:cs="Arial"/>
              <w:sz w:val="16"/>
              <w:szCs w:val="16"/>
            </w:rPr>
          </w:pPr>
          <w:r w:rsidRPr="00CD4AF9">
            <w:rPr>
              <w:rFonts w:ascii="Verdana" w:hAnsi="Verdana" w:cs="Arial"/>
              <w:sz w:val="16"/>
              <w:szCs w:val="16"/>
            </w:rPr>
            <w:t>Versión:</w:t>
          </w:r>
          <w:r w:rsidR="00DF0352" w:rsidRPr="00DF0352">
            <w:rPr>
              <w:rFonts w:ascii="Verdana" w:hAnsi="Verdana" w:cs="Arial"/>
              <w:sz w:val="16"/>
              <w:szCs w:val="16"/>
            </w:rPr>
            <w:t>0</w:t>
          </w:r>
          <w:r w:rsidR="00DF0352">
            <w:rPr>
              <w:rFonts w:ascii="Verdana" w:hAnsi="Verdana" w:cs="Arial"/>
              <w:sz w:val="16"/>
              <w:szCs w:val="16"/>
            </w:rPr>
            <w:t>4</w:t>
          </w:r>
        </w:p>
      </w:tc>
    </w:tr>
    <w:tr w:rsidR="00EE4697" w:rsidRPr="00CD4AF9" w14:paraId="79A7493D" w14:textId="77777777" w:rsidTr="0039477D">
      <w:trPr>
        <w:trHeight w:val="60"/>
      </w:trPr>
      <w:tc>
        <w:tcPr>
          <w:tcW w:w="3431" w:type="dxa"/>
          <w:vMerge/>
          <w:shd w:val="clear" w:color="auto" w:fill="auto"/>
          <w:vAlign w:val="center"/>
        </w:tcPr>
        <w:p w14:paraId="5685337C" w14:textId="77777777" w:rsidR="00EE4697" w:rsidRPr="00CD4AF9" w:rsidRDefault="00EE4697" w:rsidP="0039477D">
          <w:pPr>
            <w:pStyle w:val="Encabezado"/>
            <w:widowControl w:val="0"/>
            <w:jc w:val="center"/>
            <w:rPr>
              <w:rFonts w:ascii="Verdana" w:hAnsi="Verdana"/>
            </w:rPr>
          </w:pPr>
        </w:p>
      </w:tc>
      <w:tc>
        <w:tcPr>
          <w:tcW w:w="5529" w:type="dxa"/>
          <w:vMerge w:val="restart"/>
          <w:shd w:val="clear" w:color="auto" w:fill="auto"/>
          <w:vAlign w:val="center"/>
        </w:tcPr>
        <w:p w14:paraId="4F14ED91" w14:textId="77777777" w:rsidR="00EE4697" w:rsidRPr="00CD4AF9" w:rsidRDefault="0039477D" w:rsidP="0039477D">
          <w:pPr>
            <w:pStyle w:val="Encabezado"/>
            <w:widowControl w:val="0"/>
            <w:jc w:val="center"/>
            <w:rPr>
              <w:rFonts w:ascii="Verdana" w:hAnsi="Verdana"/>
            </w:rPr>
          </w:pPr>
          <w:r>
            <w:rPr>
              <w:rFonts w:ascii="Verdana" w:hAnsi="Verdana"/>
              <w:sz w:val="18"/>
              <w:szCs w:val="18"/>
            </w:rPr>
            <w:t xml:space="preserve">PROCEDIMIENTO </w:t>
          </w:r>
          <w:r w:rsidR="00EE4697">
            <w:rPr>
              <w:rFonts w:ascii="Verdana" w:hAnsi="Verdana"/>
              <w:sz w:val="18"/>
              <w:szCs w:val="18"/>
            </w:rPr>
            <w:t>ACCIONES FOCALES</w:t>
          </w:r>
        </w:p>
      </w:tc>
      <w:tc>
        <w:tcPr>
          <w:tcW w:w="1955" w:type="dxa"/>
          <w:shd w:val="clear" w:color="auto" w:fill="auto"/>
          <w:vAlign w:val="center"/>
        </w:tcPr>
        <w:p w14:paraId="70EAC57D" w14:textId="05FD9BC2" w:rsidR="00EE4697" w:rsidRPr="00CD4AF9" w:rsidRDefault="00EE4697" w:rsidP="00163952">
          <w:pPr>
            <w:widowControl w:val="0"/>
            <w:spacing w:after="0"/>
            <w:rPr>
              <w:rFonts w:ascii="Verdana" w:hAnsi="Verdana" w:cs="Arial"/>
              <w:sz w:val="16"/>
              <w:szCs w:val="16"/>
            </w:rPr>
          </w:pPr>
          <w:r w:rsidRPr="0039477D">
            <w:rPr>
              <w:rFonts w:ascii="Verdana" w:hAnsi="Verdana" w:cs="Arial"/>
              <w:sz w:val="16"/>
              <w:szCs w:val="16"/>
            </w:rPr>
            <w:t xml:space="preserve">Fecha: </w:t>
          </w:r>
          <w:r w:rsidR="00163952" w:rsidRPr="00163952">
            <w:rPr>
              <w:rFonts w:ascii="Verdana" w:hAnsi="Verdana" w:cs="Arial"/>
              <w:sz w:val="16"/>
              <w:szCs w:val="16"/>
            </w:rPr>
            <w:t>05/07/2019</w:t>
          </w:r>
        </w:p>
      </w:tc>
    </w:tr>
    <w:tr w:rsidR="00EE4697" w:rsidRPr="00CD4AF9" w14:paraId="26763491" w14:textId="77777777" w:rsidTr="00EE4697">
      <w:trPr>
        <w:trHeight w:val="265"/>
      </w:trPr>
      <w:tc>
        <w:tcPr>
          <w:tcW w:w="3431" w:type="dxa"/>
          <w:vMerge/>
          <w:shd w:val="clear" w:color="auto" w:fill="auto"/>
        </w:tcPr>
        <w:p w14:paraId="21B19AAE" w14:textId="77777777" w:rsidR="00EE4697" w:rsidRPr="00CD4AF9" w:rsidRDefault="00EE4697" w:rsidP="00EE4697">
          <w:pPr>
            <w:pStyle w:val="Encabezado"/>
            <w:widowControl w:val="0"/>
            <w:rPr>
              <w:rFonts w:ascii="Verdana" w:hAnsi="Verdana"/>
            </w:rPr>
          </w:pPr>
        </w:p>
      </w:tc>
      <w:tc>
        <w:tcPr>
          <w:tcW w:w="5529" w:type="dxa"/>
          <w:vMerge/>
          <w:shd w:val="clear" w:color="auto" w:fill="auto"/>
          <w:vAlign w:val="center"/>
        </w:tcPr>
        <w:p w14:paraId="3587BFE1" w14:textId="77777777" w:rsidR="00EE4697" w:rsidRPr="00F57718" w:rsidRDefault="00EE4697" w:rsidP="00EE4697">
          <w:pPr>
            <w:pStyle w:val="Encabezado"/>
            <w:widowControl w:val="0"/>
            <w:jc w:val="center"/>
            <w:rPr>
              <w:rFonts w:ascii="Verdana" w:hAnsi="Verdana"/>
              <w:sz w:val="18"/>
              <w:szCs w:val="18"/>
            </w:rPr>
          </w:pPr>
        </w:p>
      </w:tc>
      <w:tc>
        <w:tcPr>
          <w:tcW w:w="1955" w:type="dxa"/>
          <w:shd w:val="clear" w:color="auto" w:fill="auto"/>
          <w:vAlign w:val="center"/>
        </w:tcPr>
        <w:p w14:paraId="33D8FD32" w14:textId="77777777" w:rsidR="00EE4697" w:rsidRPr="00736FB6" w:rsidRDefault="00EE4697" w:rsidP="00EE4697">
          <w:pPr>
            <w:pStyle w:val="Encabezado"/>
            <w:rPr>
              <w:rFonts w:ascii="Verdana" w:hAnsi="Verdana"/>
            </w:rPr>
          </w:pPr>
          <w:r w:rsidRPr="00736FB6">
            <w:rPr>
              <w:rFonts w:ascii="Verdana" w:hAnsi="Verdana"/>
              <w:sz w:val="16"/>
            </w:rPr>
            <w:t>Página</w:t>
          </w:r>
          <w:r w:rsidR="0039477D">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163952">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163952">
            <w:rPr>
              <w:rFonts w:ascii="Verdana" w:hAnsi="Verdana"/>
              <w:b/>
              <w:bCs/>
              <w:noProof/>
              <w:sz w:val="16"/>
            </w:rPr>
            <w:t>2</w:t>
          </w:r>
          <w:r w:rsidRPr="00736FB6">
            <w:rPr>
              <w:rFonts w:ascii="Verdana" w:hAnsi="Verdana"/>
              <w:b/>
              <w:bCs/>
              <w:sz w:val="16"/>
            </w:rPr>
            <w:fldChar w:fldCharType="end"/>
          </w:r>
        </w:p>
      </w:tc>
    </w:tr>
  </w:tbl>
  <w:p w14:paraId="1FCB6A81" w14:textId="77777777" w:rsidR="00E72035" w:rsidRPr="00995058" w:rsidRDefault="00E72035"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46F5"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0F9032E1" wp14:editId="29FC94C4">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AB0"/>
    <w:rsid w:val="00000DA5"/>
    <w:rsid w:val="00035906"/>
    <w:rsid w:val="00051D90"/>
    <w:rsid w:val="00075304"/>
    <w:rsid w:val="00084629"/>
    <w:rsid w:val="0009305B"/>
    <w:rsid w:val="00096A9C"/>
    <w:rsid w:val="000A3C94"/>
    <w:rsid w:val="000D5FE0"/>
    <w:rsid w:val="000D6DFA"/>
    <w:rsid w:val="000F1D5D"/>
    <w:rsid w:val="000F539E"/>
    <w:rsid w:val="00110BEE"/>
    <w:rsid w:val="00134BDF"/>
    <w:rsid w:val="00137487"/>
    <w:rsid w:val="00145604"/>
    <w:rsid w:val="00151DFC"/>
    <w:rsid w:val="00163952"/>
    <w:rsid w:val="00166B8B"/>
    <w:rsid w:val="0017127A"/>
    <w:rsid w:val="00174DB0"/>
    <w:rsid w:val="00177334"/>
    <w:rsid w:val="00187F9F"/>
    <w:rsid w:val="001942E2"/>
    <w:rsid w:val="001B3AE0"/>
    <w:rsid w:val="001B66D8"/>
    <w:rsid w:val="001C4AC5"/>
    <w:rsid w:val="001E1FCC"/>
    <w:rsid w:val="002006B0"/>
    <w:rsid w:val="0022123A"/>
    <w:rsid w:val="00222773"/>
    <w:rsid w:val="0023034C"/>
    <w:rsid w:val="002412E8"/>
    <w:rsid w:val="00244CA1"/>
    <w:rsid w:val="0024787C"/>
    <w:rsid w:val="00260188"/>
    <w:rsid w:val="00262034"/>
    <w:rsid w:val="00263CA1"/>
    <w:rsid w:val="0027751C"/>
    <w:rsid w:val="00282ADC"/>
    <w:rsid w:val="002A08EF"/>
    <w:rsid w:val="002B16A2"/>
    <w:rsid w:val="002C241F"/>
    <w:rsid w:val="002E4DD0"/>
    <w:rsid w:val="002F128E"/>
    <w:rsid w:val="002F2E76"/>
    <w:rsid w:val="002F45B7"/>
    <w:rsid w:val="003036EF"/>
    <w:rsid w:val="0031202E"/>
    <w:rsid w:val="00315DEC"/>
    <w:rsid w:val="00327D50"/>
    <w:rsid w:val="00330E79"/>
    <w:rsid w:val="00332CC0"/>
    <w:rsid w:val="00345328"/>
    <w:rsid w:val="003455A4"/>
    <w:rsid w:val="003653B5"/>
    <w:rsid w:val="00377591"/>
    <w:rsid w:val="003900A2"/>
    <w:rsid w:val="0039477D"/>
    <w:rsid w:val="003B7FFD"/>
    <w:rsid w:val="003D265E"/>
    <w:rsid w:val="003E1688"/>
    <w:rsid w:val="003E786B"/>
    <w:rsid w:val="003F0155"/>
    <w:rsid w:val="0040036F"/>
    <w:rsid w:val="00426BB9"/>
    <w:rsid w:val="00433D06"/>
    <w:rsid w:val="00460193"/>
    <w:rsid w:val="004806A4"/>
    <w:rsid w:val="004875E6"/>
    <w:rsid w:val="004B5BD0"/>
    <w:rsid w:val="004D6711"/>
    <w:rsid w:val="004F56D7"/>
    <w:rsid w:val="005174B1"/>
    <w:rsid w:val="0053476D"/>
    <w:rsid w:val="005A3842"/>
    <w:rsid w:val="005C56A7"/>
    <w:rsid w:val="005D5EC5"/>
    <w:rsid w:val="005E589A"/>
    <w:rsid w:val="005E6CDC"/>
    <w:rsid w:val="005F524B"/>
    <w:rsid w:val="00614BA9"/>
    <w:rsid w:val="00615685"/>
    <w:rsid w:val="00636D5B"/>
    <w:rsid w:val="00643199"/>
    <w:rsid w:val="00643B53"/>
    <w:rsid w:val="00657EEC"/>
    <w:rsid w:val="00677DA3"/>
    <w:rsid w:val="00686449"/>
    <w:rsid w:val="006A6B5D"/>
    <w:rsid w:val="006B5344"/>
    <w:rsid w:val="006B53A1"/>
    <w:rsid w:val="006E7636"/>
    <w:rsid w:val="00704B2C"/>
    <w:rsid w:val="00705DC0"/>
    <w:rsid w:val="007062C4"/>
    <w:rsid w:val="00720DF0"/>
    <w:rsid w:val="00721538"/>
    <w:rsid w:val="0072262D"/>
    <w:rsid w:val="007278B9"/>
    <w:rsid w:val="0073750F"/>
    <w:rsid w:val="00750B00"/>
    <w:rsid w:val="00751137"/>
    <w:rsid w:val="00752189"/>
    <w:rsid w:val="00757C40"/>
    <w:rsid w:val="0076015E"/>
    <w:rsid w:val="0076101D"/>
    <w:rsid w:val="00764B9E"/>
    <w:rsid w:val="0079015C"/>
    <w:rsid w:val="00792049"/>
    <w:rsid w:val="007B41D7"/>
    <w:rsid w:val="007D58DF"/>
    <w:rsid w:val="007E4075"/>
    <w:rsid w:val="008272EC"/>
    <w:rsid w:val="00851BBF"/>
    <w:rsid w:val="00872468"/>
    <w:rsid w:val="00872ACA"/>
    <w:rsid w:val="008803B7"/>
    <w:rsid w:val="008A2B40"/>
    <w:rsid w:val="008C0846"/>
    <w:rsid w:val="008C2A56"/>
    <w:rsid w:val="008D7AF3"/>
    <w:rsid w:val="008E1C20"/>
    <w:rsid w:val="008E3801"/>
    <w:rsid w:val="00910775"/>
    <w:rsid w:val="00914524"/>
    <w:rsid w:val="009473E6"/>
    <w:rsid w:val="009519D3"/>
    <w:rsid w:val="00952202"/>
    <w:rsid w:val="00955B94"/>
    <w:rsid w:val="0097776E"/>
    <w:rsid w:val="00995058"/>
    <w:rsid w:val="00996B6B"/>
    <w:rsid w:val="009C10D0"/>
    <w:rsid w:val="009C6F9B"/>
    <w:rsid w:val="009D7818"/>
    <w:rsid w:val="009E0C76"/>
    <w:rsid w:val="009E22F1"/>
    <w:rsid w:val="00A00E59"/>
    <w:rsid w:val="00A12DC0"/>
    <w:rsid w:val="00A16F07"/>
    <w:rsid w:val="00A401AC"/>
    <w:rsid w:val="00A4098B"/>
    <w:rsid w:val="00A474AF"/>
    <w:rsid w:val="00A50231"/>
    <w:rsid w:val="00A53B74"/>
    <w:rsid w:val="00A544CE"/>
    <w:rsid w:val="00A56495"/>
    <w:rsid w:val="00A776D4"/>
    <w:rsid w:val="00A82B2F"/>
    <w:rsid w:val="00A83DB4"/>
    <w:rsid w:val="00AC3DC1"/>
    <w:rsid w:val="00B349DE"/>
    <w:rsid w:val="00B40884"/>
    <w:rsid w:val="00B91F95"/>
    <w:rsid w:val="00BA6DBB"/>
    <w:rsid w:val="00BB2D1B"/>
    <w:rsid w:val="00BC0D1E"/>
    <w:rsid w:val="00BC7394"/>
    <w:rsid w:val="00BD027D"/>
    <w:rsid w:val="00BD2535"/>
    <w:rsid w:val="00C20EFF"/>
    <w:rsid w:val="00C218F4"/>
    <w:rsid w:val="00C22560"/>
    <w:rsid w:val="00C2751D"/>
    <w:rsid w:val="00C47531"/>
    <w:rsid w:val="00C55B7B"/>
    <w:rsid w:val="00C6160D"/>
    <w:rsid w:val="00C82488"/>
    <w:rsid w:val="00C87C6F"/>
    <w:rsid w:val="00C97A50"/>
    <w:rsid w:val="00CD0112"/>
    <w:rsid w:val="00CD73A2"/>
    <w:rsid w:val="00CD7616"/>
    <w:rsid w:val="00CF1E3B"/>
    <w:rsid w:val="00CF526F"/>
    <w:rsid w:val="00D041DF"/>
    <w:rsid w:val="00D06DB3"/>
    <w:rsid w:val="00D10020"/>
    <w:rsid w:val="00D45786"/>
    <w:rsid w:val="00D56A39"/>
    <w:rsid w:val="00D60CE9"/>
    <w:rsid w:val="00D6225E"/>
    <w:rsid w:val="00D63978"/>
    <w:rsid w:val="00D73F0B"/>
    <w:rsid w:val="00D84A48"/>
    <w:rsid w:val="00D86352"/>
    <w:rsid w:val="00DA4847"/>
    <w:rsid w:val="00DF0352"/>
    <w:rsid w:val="00DF7F68"/>
    <w:rsid w:val="00E02216"/>
    <w:rsid w:val="00E51880"/>
    <w:rsid w:val="00E52BA4"/>
    <w:rsid w:val="00E72035"/>
    <w:rsid w:val="00E73C1B"/>
    <w:rsid w:val="00E82F7C"/>
    <w:rsid w:val="00EA189F"/>
    <w:rsid w:val="00EA4C09"/>
    <w:rsid w:val="00EB2102"/>
    <w:rsid w:val="00ED03B4"/>
    <w:rsid w:val="00ED66AB"/>
    <w:rsid w:val="00ED69A7"/>
    <w:rsid w:val="00EE21DA"/>
    <w:rsid w:val="00EE4697"/>
    <w:rsid w:val="00F20CDC"/>
    <w:rsid w:val="00F338AD"/>
    <w:rsid w:val="00F65943"/>
    <w:rsid w:val="00F65D55"/>
    <w:rsid w:val="00F966B8"/>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B1D4B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4</cp:revision>
  <dcterms:created xsi:type="dcterms:W3CDTF">2019-06-13T17:19:00Z</dcterms:created>
  <dcterms:modified xsi:type="dcterms:W3CDTF">2019-07-08T20:46:00Z</dcterms:modified>
</cp:coreProperties>
</file>