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3D0A7" w14:textId="77777777" w:rsidR="00690BC5" w:rsidRDefault="00E41935" w:rsidP="00E41935">
      <w:pPr>
        <w:spacing w:after="0" w:line="240" w:lineRule="auto"/>
        <w:jc w:val="center"/>
        <w:rPr>
          <w:rFonts w:cs="Arial"/>
          <w:b/>
        </w:rPr>
      </w:pPr>
      <w:r w:rsidRPr="003E69FB">
        <w:rPr>
          <w:b/>
          <w:sz w:val="24"/>
        </w:rPr>
        <w:t xml:space="preserve">INFORME DE ACOMPAÑAMIENTO PSICOSOCIAL </w:t>
      </w:r>
      <w:r w:rsidRPr="003E69FB">
        <w:rPr>
          <w:rFonts w:cs="Arial"/>
          <w:b/>
          <w:sz w:val="24"/>
        </w:rPr>
        <w:t>EN PROCESOS DE BÚSQUEDA</w:t>
      </w:r>
    </w:p>
    <w:p w14:paraId="6DA863D7" w14:textId="77777777" w:rsidR="00A84F72" w:rsidRDefault="00A84F72" w:rsidP="00D90DEC">
      <w:pPr>
        <w:spacing w:after="0" w:line="240" w:lineRule="auto"/>
        <w:jc w:val="center"/>
        <w:rPr>
          <w:rFonts w:cs="Arial"/>
          <w:b/>
        </w:rPr>
      </w:pPr>
    </w:p>
    <w:p w14:paraId="700B32C0" w14:textId="77777777" w:rsidR="00E41935" w:rsidRDefault="00E41935" w:rsidP="007368A8">
      <w:pPr>
        <w:spacing w:after="0" w:line="360" w:lineRule="auto"/>
        <w:rPr>
          <w:rFonts w:ascii="Arial" w:eastAsia="Times New Roman" w:hAnsi="Arial" w:cs="Arial"/>
          <w:b/>
          <w:lang w:val="es-ES" w:eastAsia="es-ES"/>
        </w:rPr>
      </w:pPr>
      <w:r w:rsidRPr="00C910AD">
        <w:rPr>
          <w:rFonts w:ascii="Arial" w:eastAsia="Times New Roman" w:hAnsi="Arial" w:cs="Arial"/>
          <w:b/>
          <w:lang w:val="es-ES" w:eastAsia="es-ES"/>
        </w:rPr>
        <w:t xml:space="preserve">Fecha de elaboración de Informe: </w:t>
      </w:r>
    </w:p>
    <w:p w14:paraId="78A6F57E" w14:textId="77777777" w:rsidR="00E41935" w:rsidRPr="002D1788" w:rsidRDefault="00E41935" w:rsidP="00E41935">
      <w:pPr>
        <w:spacing w:after="0" w:line="240" w:lineRule="auto"/>
        <w:jc w:val="center"/>
        <w:rPr>
          <w:rFonts w:ascii="Arial" w:eastAsia="Times New Roman" w:hAnsi="Arial" w:cs="Arial"/>
          <w:b/>
          <w:lang w:val="es-ES" w:eastAsia="es-ES"/>
        </w:rPr>
      </w:pP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9"/>
      </w:tblGrid>
      <w:tr w:rsidR="00E41935" w:rsidRPr="00630686" w14:paraId="47B6E789" w14:textId="77777777" w:rsidTr="00426156">
        <w:trPr>
          <w:trHeight w:val="1280"/>
          <w:jc w:val="center"/>
        </w:trPr>
        <w:tc>
          <w:tcPr>
            <w:tcW w:w="10489" w:type="dxa"/>
            <w:vAlign w:val="center"/>
          </w:tcPr>
          <w:p w14:paraId="3824EBD1" w14:textId="77777777" w:rsidR="00E41935" w:rsidRDefault="00E41935" w:rsidP="00962DFE">
            <w:pPr>
              <w:spacing w:after="0" w:line="360" w:lineRule="auto"/>
              <w:rPr>
                <w:rFonts w:ascii="Arial" w:eastAsia="Times New Roman" w:hAnsi="Arial" w:cs="Arial"/>
                <w:b/>
                <w:lang w:val="es-ES" w:eastAsia="es-ES"/>
              </w:rPr>
            </w:pPr>
            <w:r>
              <w:rPr>
                <w:rFonts w:ascii="Arial" w:eastAsia="Times New Roman" w:hAnsi="Arial" w:cs="Arial"/>
                <w:b/>
                <w:lang w:val="es-ES" w:eastAsia="es-ES"/>
              </w:rPr>
              <w:t xml:space="preserve">Momento del proceso </w:t>
            </w:r>
            <w:r w:rsidR="007368A8">
              <w:rPr>
                <w:rFonts w:ascii="Arial" w:eastAsia="Times New Roman" w:hAnsi="Arial" w:cs="Arial"/>
                <w:b/>
                <w:lang w:val="es-ES" w:eastAsia="es-ES"/>
              </w:rPr>
              <w:t xml:space="preserve">de </w:t>
            </w:r>
            <w:r>
              <w:rPr>
                <w:rFonts w:ascii="Arial" w:eastAsia="Times New Roman" w:hAnsi="Arial" w:cs="Arial"/>
                <w:b/>
                <w:lang w:val="es-ES" w:eastAsia="es-ES"/>
              </w:rPr>
              <w:t>búsqueda:</w:t>
            </w:r>
          </w:p>
          <w:p w14:paraId="7B77934E" w14:textId="77777777" w:rsidR="003E69FB" w:rsidRDefault="003E69FB" w:rsidP="00962DFE">
            <w:pPr>
              <w:spacing w:after="0" w:line="360" w:lineRule="auto"/>
              <w:rPr>
                <w:rFonts w:ascii="Arial" w:eastAsia="Times New Roman" w:hAnsi="Arial" w:cs="Arial"/>
                <w:b/>
                <w:lang w:val="es-ES" w:eastAsia="es-ES"/>
              </w:rPr>
            </w:pPr>
          </w:p>
          <w:p w14:paraId="355B0422" w14:textId="77777777" w:rsidR="00E41935" w:rsidRDefault="00E41935" w:rsidP="00962DFE">
            <w:pPr>
              <w:spacing w:after="0" w:line="360" w:lineRule="auto"/>
              <w:rPr>
                <w:rFonts w:ascii="Arial" w:eastAsia="Times New Roman" w:hAnsi="Arial" w:cs="Arial"/>
                <w:b/>
                <w:lang w:val="es-ES" w:eastAsia="es-ES"/>
              </w:rPr>
            </w:pPr>
            <w:r>
              <w:rPr>
                <w:rFonts w:ascii="Arial" w:eastAsia="Times New Roman" w:hAnsi="Arial" w:cs="Arial"/>
                <w:b/>
                <w:lang w:val="es-ES" w:eastAsia="es-ES"/>
              </w:rPr>
              <w:t>Lugar del proceso:</w:t>
            </w:r>
          </w:p>
          <w:p w14:paraId="7FBA5C4C" w14:textId="77777777" w:rsidR="003E69FB" w:rsidRDefault="003E69FB" w:rsidP="00962DFE">
            <w:pPr>
              <w:spacing w:after="0" w:line="360" w:lineRule="auto"/>
              <w:rPr>
                <w:rFonts w:ascii="Arial" w:eastAsia="Times New Roman" w:hAnsi="Arial" w:cs="Arial"/>
                <w:b/>
                <w:lang w:val="es-ES" w:eastAsia="es-ES"/>
              </w:rPr>
            </w:pPr>
          </w:p>
          <w:p w14:paraId="2B73C88C" w14:textId="77777777" w:rsidR="00E41935" w:rsidRDefault="00E41935" w:rsidP="00962DFE">
            <w:pPr>
              <w:spacing w:after="0" w:line="360" w:lineRule="auto"/>
              <w:rPr>
                <w:rFonts w:ascii="Arial" w:eastAsia="Times New Roman" w:hAnsi="Arial" w:cs="Arial"/>
                <w:b/>
                <w:lang w:val="es-ES" w:eastAsia="es-ES"/>
              </w:rPr>
            </w:pPr>
            <w:r w:rsidRPr="00C910AD">
              <w:rPr>
                <w:rFonts w:ascii="Arial" w:eastAsia="Times New Roman" w:hAnsi="Arial" w:cs="Arial"/>
                <w:b/>
                <w:lang w:val="es-ES" w:eastAsia="es-ES"/>
              </w:rPr>
              <w:t>Fecha</w:t>
            </w:r>
            <w:r w:rsidRPr="00B83146">
              <w:rPr>
                <w:rFonts w:ascii="Arial" w:eastAsia="Times New Roman" w:hAnsi="Arial" w:cs="Arial"/>
                <w:b/>
                <w:lang w:val="es-ES" w:eastAsia="es-ES"/>
              </w:rPr>
              <w:t>:</w:t>
            </w:r>
          </w:p>
          <w:p w14:paraId="13E15CEF" w14:textId="77777777" w:rsidR="003E69FB" w:rsidRPr="00B83146" w:rsidRDefault="003E69FB" w:rsidP="00962DFE">
            <w:pPr>
              <w:spacing w:after="0" w:line="360" w:lineRule="auto"/>
              <w:rPr>
                <w:rFonts w:ascii="Arial" w:eastAsia="Times New Roman" w:hAnsi="Arial" w:cs="Arial"/>
                <w:b/>
                <w:lang w:val="es-ES" w:eastAsia="es-ES"/>
              </w:rPr>
            </w:pPr>
          </w:p>
        </w:tc>
      </w:tr>
    </w:tbl>
    <w:p w14:paraId="4EDD3AC6" w14:textId="77777777" w:rsidR="00E41935" w:rsidRDefault="00E41935" w:rsidP="00E41935">
      <w:pPr>
        <w:spacing w:after="200" w:line="276" w:lineRule="auto"/>
        <w:jc w:val="both"/>
        <w:rPr>
          <w:rFonts w:ascii="Arial" w:eastAsia="Times New Roman" w:hAnsi="Arial" w:cs="Arial"/>
          <w:b/>
          <w:lang w:val="es-ES" w:eastAsia="es-ES"/>
        </w:rPr>
      </w:pPr>
    </w:p>
    <w:p w14:paraId="1824AD20" w14:textId="77777777" w:rsidR="00E41935" w:rsidRPr="00B83146" w:rsidRDefault="00E41935" w:rsidP="00E41935">
      <w:pPr>
        <w:numPr>
          <w:ilvl w:val="0"/>
          <w:numId w:val="4"/>
        </w:numPr>
        <w:spacing w:after="200" w:line="276" w:lineRule="auto"/>
        <w:jc w:val="both"/>
        <w:rPr>
          <w:rFonts w:ascii="Arial" w:eastAsia="Times New Roman" w:hAnsi="Arial" w:cs="Arial"/>
          <w:b/>
          <w:lang w:val="es-ES" w:eastAsia="es-ES"/>
        </w:rPr>
      </w:pPr>
      <w:r w:rsidRPr="00B83146">
        <w:rPr>
          <w:rFonts w:ascii="Arial" w:eastAsia="Times New Roman" w:hAnsi="Arial" w:cs="Arial"/>
          <w:b/>
          <w:lang w:val="es-ES" w:eastAsia="es-ES"/>
        </w:rPr>
        <w:t>Objetivo</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9"/>
      </w:tblGrid>
      <w:tr w:rsidR="00E41935" w:rsidRPr="00630686" w14:paraId="43743DB2" w14:textId="77777777" w:rsidTr="00962DFE">
        <w:trPr>
          <w:trHeight w:val="540"/>
          <w:jc w:val="center"/>
        </w:trPr>
        <w:tc>
          <w:tcPr>
            <w:tcW w:w="10489" w:type="dxa"/>
          </w:tcPr>
          <w:p w14:paraId="52126D61" w14:textId="77777777" w:rsidR="003E69FB" w:rsidRDefault="003E69FB" w:rsidP="00E80481">
            <w:pPr>
              <w:spacing w:after="0" w:line="240" w:lineRule="auto"/>
              <w:jc w:val="both"/>
              <w:rPr>
                <w:rFonts w:ascii="Verdana" w:hAnsi="Verdana" w:cs="Arial"/>
                <w:color w:val="808080"/>
                <w:sz w:val="20"/>
                <w:szCs w:val="20"/>
              </w:rPr>
            </w:pPr>
          </w:p>
          <w:p w14:paraId="27FB0A64" w14:textId="77777777" w:rsidR="00E41935" w:rsidRDefault="00B321CD" w:rsidP="00E80481">
            <w:pPr>
              <w:spacing w:after="0" w:line="240" w:lineRule="auto"/>
              <w:jc w:val="both"/>
              <w:rPr>
                <w:rFonts w:ascii="Verdana" w:hAnsi="Verdana" w:cs="Arial"/>
                <w:color w:val="808080"/>
                <w:sz w:val="20"/>
                <w:szCs w:val="20"/>
              </w:rPr>
            </w:pPr>
            <w:r w:rsidRPr="00630686">
              <w:rPr>
                <w:rFonts w:ascii="Verdana" w:hAnsi="Verdana" w:cs="Arial"/>
                <w:color w:val="808080"/>
                <w:sz w:val="20"/>
                <w:szCs w:val="20"/>
              </w:rPr>
              <w:t xml:space="preserve">Realizar acompañamiento psicosocial en </w:t>
            </w:r>
            <w:r w:rsidRPr="00630686">
              <w:rPr>
                <w:rFonts w:ascii="Verdana" w:hAnsi="Verdana" w:cs="Arial"/>
                <w:b/>
                <w:color w:val="808080"/>
                <w:sz w:val="20"/>
                <w:szCs w:val="20"/>
              </w:rPr>
              <w:t>(mencionar el momento del proceso de búsqueda acompañado)</w:t>
            </w:r>
            <w:r w:rsidRPr="00630686">
              <w:rPr>
                <w:rFonts w:ascii="Verdana" w:hAnsi="Verdana" w:cs="Arial"/>
                <w:color w:val="808080"/>
                <w:sz w:val="20"/>
                <w:szCs w:val="20"/>
              </w:rPr>
              <w:t xml:space="preserve"> a los familiares/ organizaciones/comunidades </w:t>
            </w:r>
            <w:r w:rsidR="00E80481" w:rsidRPr="00630686">
              <w:rPr>
                <w:rFonts w:ascii="Verdana" w:hAnsi="Verdana" w:cs="Arial"/>
                <w:color w:val="808080"/>
                <w:sz w:val="20"/>
                <w:szCs w:val="20"/>
              </w:rPr>
              <w:t xml:space="preserve">de # </w:t>
            </w:r>
            <w:r w:rsidRPr="00630686">
              <w:rPr>
                <w:rFonts w:ascii="Verdana" w:hAnsi="Verdana" w:cs="Arial"/>
                <w:color w:val="808080"/>
                <w:sz w:val="20"/>
                <w:szCs w:val="20"/>
              </w:rPr>
              <w:t>v</w:t>
            </w:r>
            <w:r w:rsidR="00E80481" w:rsidRPr="00630686">
              <w:rPr>
                <w:rFonts w:ascii="Verdana" w:hAnsi="Verdana" w:cs="Arial"/>
                <w:color w:val="808080"/>
                <w:sz w:val="20"/>
                <w:szCs w:val="20"/>
              </w:rPr>
              <w:t>íctimas de desaparición forzada/</w:t>
            </w:r>
            <w:r w:rsidRPr="00630686">
              <w:rPr>
                <w:rFonts w:ascii="Verdana" w:hAnsi="Verdana" w:cs="Arial"/>
                <w:color w:val="808080"/>
                <w:sz w:val="20"/>
                <w:szCs w:val="20"/>
              </w:rPr>
              <w:t xml:space="preserve"> homicidio del conflicto </w:t>
            </w:r>
            <w:r w:rsidR="00B15220" w:rsidRPr="00630686">
              <w:rPr>
                <w:rFonts w:ascii="Verdana" w:hAnsi="Verdana" w:cs="Arial"/>
                <w:color w:val="808080"/>
                <w:sz w:val="20"/>
                <w:szCs w:val="20"/>
              </w:rPr>
              <w:t xml:space="preserve">armado </w:t>
            </w:r>
            <w:r w:rsidRPr="00630686">
              <w:rPr>
                <w:rFonts w:ascii="Verdana" w:hAnsi="Verdana" w:cs="Arial"/>
                <w:color w:val="808080"/>
                <w:sz w:val="20"/>
                <w:szCs w:val="20"/>
              </w:rPr>
              <w:t xml:space="preserve">interno, </w:t>
            </w:r>
            <w:r w:rsidR="00E80481" w:rsidRPr="00630686">
              <w:rPr>
                <w:rFonts w:ascii="Verdana" w:hAnsi="Verdana" w:cs="Arial"/>
                <w:color w:val="808080"/>
                <w:sz w:val="20"/>
                <w:szCs w:val="20"/>
              </w:rPr>
              <w:t xml:space="preserve">en el marco de </w:t>
            </w:r>
            <w:r w:rsidR="00E80481" w:rsidRPr="00630686">
              <w:rPr>
                <w:rFonts w:ascii="Verdana" w:hAnsi="Verdana" w:cs="Arial"/>
                <w:b/>
                <w:color w:val="808080"/>
                <w:sz w:val="20"/>
                <w:szCs w:val="20"/>
              </w:rPr>
              <w:t>(mencionar el marco, directriz o contexto en el que se desarrolla la jornada)</w:t>
            </w:r>
            <w:r w:rsidR="00E80481" w:rsidRPr="00630686">
              <w:rPr>
                <w:rFonts w:ascii="Verdana" w:hAnsi="Verdana" w:cs="Arial"/>
                <w:color w:val="808080"/>
                <w:sz w:val="20"/>
                <w:szCs w:val="20"/>
              </w:rPr>
              <w:t xml:space="preserve">, en coordinación con </w:t>
            </w:r>
            <w:r w:rsidR="00E80481" w:rsidRPr="00630686">
              <w:rPr>
                <w:rFonts w:ascii="Verdana" w:hAnsi="Verdana" w:cs="Arial"/>
                <w:b/>
                <w:color w:val="808080"/>
                <w:sz w:val="20"/>
                <w:szCs w:val="20"/>
              </w:rPr>
              <w:t>(mencione las entidades u organizaciones que participaron en el proceso de planeación y asistieron a la jornada)</w:t>
            </w:r>
            <w:r w:rsidR="00E80481" w:rsidRPr="00630686">
              <w:rPr>
                <w:rFonts w:ascii="Verdana" w:hAnsi="Verdana" w:cs="Arial"/>
                <w:color w:val="808080"/>
                <w:sz w:val="20"/>
                <w:szCs w:val="20"/>
              </w:rPr>
              <w:t xml:space="preserve">. </w:t>
            </w:r>
          </w:p>
          <w:p w14:paraId="64CA643C" w14:textId="77777777" w:rsidR="003E69FB" w:rsidRPr="00B83146" w:rsidRDefault="003E69FB" w:rsidP="00E80481">
            <w:pPr>
              <w:spacing w:after="0" w:line="240" w:lineRule="auto"/>
              <w:jc w:val="both"/>
              <w:rPr>
                <w:rFonts w:ascii="Arial" w:eastAsia="Times New Roman" w:hAnsi="Arial" w:cs="Arial"/>
                <w:b/>
                <w:lang w:val="es-ES" w:eastAsia="es-ES"/>
              </w:rPr>
            </w:pPr>
          </w:p>
        </w:tc>
      </w:tr>
    </w:tbl>
    <w:p w14:paraId="5D6F9EB8" w14:textId="77777777" w:rsidR="00E41935" w:rsidRDefault="00E41935" w:rsidP="00E41935">
      <w:pPr>
        <w:spacing w:after="0" w:line="360" w:lineRule="auto"/>
        <w:jc w:val="both"/>
        <w:rPr>
          <w:rFonts w:ascii="Arial" w:eastAsia="Times New Roman" w:hAnsi="Arial" w:cs="Arial"/>
          <w:b/>
          <w:u w:val="single"/>
          <w:lang w:val="es-ES" w:eastAsia="es-ES"/>
        </w:rPr>
      </w:pPr>
    </w:p>
    <w:p w14:paraId="1E28D682" w14:textId="77777777" w:rsidR="003E69FB" w:rsidRPr="00B83146" w:rsidRDefault="003E69FB" w:rsidP="00E41935">
      <w:pPr>
        <w:spacing w:after="0" w:line="360" w:lineRule="auto"/>
        <w:jc w:val="both"/>
        <w:rPr>
          <w:rFonts w:ascii="Arial" w:eastAsia="Times New Roman" w:hAnsi="Arial" w:cs="Arial"/>
          <w:b/>
          <w:u w:val="single"/>
          <w:lang w:val="es-ES" w:eastAsia="es-ES"/>
        </w:rPr>
      </w:pPr>
    </w:p>
    <w:p w14:paraId="1FB9EEA7" w14:textId="77777777" w:rsidR="00E41935" w:rsidRPr="00B83146" w:rsidRDefault="00E41935" w:rsidP="00E41935">
      <w:pPr>
        <w:numPr>
          <w:ilvl w:val="0"/>
          <w:numId w:val="4"/>
        </w:numPr>
        <w:spacing w:after="200" w:line="276" w:lineRule="auto"/>
        <w:jc w:val="both"/>
        <w:rPr>
          <w:rFonts w:ascii="Arial" w:eastAsia="Times New Roman" w:hAnsi="Arial" w:cs="Arial"/>
          <w:b/>
          <w:lang w:val="es-ES" w:eastAsia="es-ES"/>
        </w:rPr>
      </w:pPr>
      <w:r>
        <w:rPr>
          <w:rFonts w:ascii="Arial" w:eastAsia="Times New Roman" w:hAnsi="Arial" w:cs="Arial"/>
          <w:b/>
          <w:lang w:val="es-ES" w:eastAsia="es-ES"/>
        </w:rPr>
        <w:t>Relación de los casos y familiares participantes en el proceso.</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9"/>
      </w:tblGrid>
      <w:tr w:rsidR="00E41935" w:rsidRPr="00630686" w14:paraId="3731F929" w14:textId="77777777" w:rsidTr="00962DFE">
        <w:trPr>
          <w:trHeight w:val="269"/>
          <w:jc w:val="center"/>
        </w:trPr>
        <w:tc>
          <w:tcPr>
            <w:tcW w:w="10489" w:type="dxa"/>
          </w:tcPr>
          <w:p w14:paraId="3B0543B3" w14:textId="77777777" w:rsidR="00E41935" w:rsidRPr="00630686" w:rsidRDefault="00E41935" w:rsidP="00962DFE">
            <w:pPr>
              <w:spacing w:after="0" w:line="240" w:lineRule="auto"/>
              <w:jc w:val="both"/>
              <w:rPr>
                <w:rFonts w:ascii="Arial" w:hAnsi="Arial" w:cs="Arial"/>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2038"/>
              <w:gridCol w:w="2040"/>
              <w:gridCol w:w="2040"/>
              <w:gridCol w:w="1295"/>
            </w:tblGrid>
            <w:tr w:rsidR="00E41935" w:rsidRPr="00630686" w14:paraId="21D3B42D" w14:textId="77777777" w:rsidTr="00D90DEC">
              <w:trPr>
                <w:jc w:val="center"/>
              </w:trPr>
              <w:tc>
                <w:tcPr>
                  <w:tcW w:w="1388" w:type="pct"/>
                  <w:shd w:val="clear" w:color="auto" w:fill="BFBFBF"/>
                </w:tcPr>
                <w:p w14:paraId="54030B5C" w14:textId="77777777" w:rsidR="00E41935" w:rsidRPr="00630686" w:rsidRDefault="00E41935" w:rsidP="00962DFE">
                  <w:pPr>
                    <w:spacing w:after="0" w:line="240" w:lineRule="auto"/>
                    <w:jc w:val="center"/>
                    <w:rPr>
                      <w:rFonts w:ascii="Arial" w:hAnsi="Arial" w:cs="Arial"/>
                      <w:b/>
                      <w:sz w:val="20"/>
                      <w:lang w:val="es-MX"/>
                    </w:rPr>
                  </w:pPr>
                  <w:r w:rsidRPr="00630686">
                    <w:rPr>
                      <w:rFonts w:ascii="Arial" w:hAnsi="Arial" w:cs="Arial"/>
                      <w:b/>
                      <w:sz w:val="20"/>
                      <w:lang w:val="es-MX"/>
                    </w:rPr>
                    <w:t>Nombre de la Victima Directa</w:t>
                  </w:r>
                </w:p>
              </w:tc>
              <w:tc>
                <w:tcPr>
                  <w:tcW w:w="993" w:type="pct"/>
                  <w:shd w:val="clear" w:color="auto" w:fill="BFBFBF"/>
                </w:tcPr>
                <w:p w14:paraId="13D7A064" w14:textId="77777777" w:rsidR="00E41935" w:rsidRPr="00630686" w:rsidRDefault="00E41935" w:rsidP="00962DFE">
                  <w:pPr>
                    <w:spacing w:after="0" w:line="240" w:lineRule="auto"/>
                    <w:jc w:val="center"/>
                    <w:rPr>
                      <w:rFonts w:ascii="Arial" w:hAnsi="Arial" w:cs="Arial"/>
                      <w:b/>
                      <w:sz w:val="20"/>
                      <w:lang w:val="es-MX"/>
                    </w:rPr>
                  </w:pPr>
                  <w:r w:rsidRPr="00630686">
                    <w:rPr>
                      <w:rFonts w:ascii="Arial" w:hAnsi="Arial" w:cs="Arial"/>
                      <w:b/>
                      <w:sz w:val="20"/>
                      <w:lang w:val="es-MX"/>
                    </w:rPr>
                    <w:t>No. Identificación</w:t>
                  </w:r>
                </w:p>
              </w:tc>
              <w:tc>
                <w:tcPr>
                  <w:tcW w:w="994" w:type="pct"/>
                  <w:shd w:val="clear" w:color="auto" w:fill="BFBFBF"/>
                </w:tcPr>
                <w:p w14:paraId="5230D93E" w14:textId="77777777" w:rsidR="00E41935" w:rsidRPr="00630686" w:rsidRDefault="00E41935" w:rsidP="00962DFE">
                  <w:pPr>
                    <w:spacing w:after="0" w:line="240" w:lineRule="auto"/>
                    <w:jc w:val="center"/>
                    <w:rPr>
                      <w:rFonts w:ascii="Arial" w:hAnsi="Arial" w:cs="Arial"/>
                      <w:b/>
                      <w:sz w:val="20"/>
                      <w:lang w:val="es-MX"/>
                    </w:rPr>
                  </w:pPr>
                  <w:r w:rsidRPr="00630686">
                    <w:rPr>
                      <w:rFonts w:ascii="Arial" w:hAnsi="Arial" w:cs="Arial"/>
                      <w:b/>
                      <w:sz w:val="20"/>
                      <w:lang w:val="es-MX"/>
                    </w:rPr>
                    <w:t>Nombre del Familiar</w:t>
                  </w:r>
                </w:p>
              </w:tc>
              <w:tc>
                <w:tcPr>
                  <w:tcW w:w="994" w:type="pct"/>
                  <w:shd w:val="clear" w:color="auto" w:fill="BFBFBF"/>
                </w:tcPr>
                <w:p w14:paraId="370B1337" w14:textId="77777777" w:rsidR="00E41935" w:rsidRPr="00630686" w:rsidRDefault="00E41935" w:rsidP="00962DFE">
                  <w:pPr>
                    <w:spacing w:after="0" w:line="240" w:lineRule="auto"/>
                    <w:jc w:val="center"/>
                    <w:rPr>
                      <w:rFonts w:ascii="Arial" w:hAnsi="Arial" w:cs="Arial"/>
                      <w:b/>
                      <w:sz w:val="20"/>
                      <w:lang w:val="es-MX"/>
                    </w:rPr>
                  </w:pPr>
                  <w:r w:rsidRPr="00630686">
                    <w:rPr>
                      <w:rFonts w:ascii="Arial" w:hAnsi="Arial" w:cs="Arial"/>
                      <w:b/>
                      <w:sz w:val="20"/>
                      <w:lang w:val="es-MX"/>
                    </w:rPr>
                    <w:t>No. Identificación</w:t>
                  </w:r>
                </w:p>
              </w:tc>
              <w:tc>
                <w:tcPr>
                  <w:tcW w:w="631" w:type="pct"/>
                  <w:shd w:val="clear" w:color="auto" w:fill="BFBFBF"/>
                </w:tcPr>
                <w:p w14:paraId="3EECE9D7" w14:textId="77777777" w:rsidR="00E41935" w:rsidRPr="00630686" w:rsidRDefault="00E41935" w:rsidP="00962DFE">
                  <w:pPr>
                    <w:spacing w:after="0" w:line="240" w:lineRule="auto"/>
                    <w:jc w:val="center"/>
                    <w:rPr>
                      <w:rFonts w:ascii="Arial" w:hAnsi="Arial" w:cs="Arial"/>
                      <w:b/>
                      <w:sz w:val="20"/>
                      <w:lang w:val="es-MX"/>
                    </w:rPr>
                  </w:pPr>
                  <w:r w:rsidRPr="00630686">
                    <w:rPr>
                      <w:rFonts w:ascii="Arial" w:hAnsi="Arial" w:cs="Arial"/>
                      <w:b/>
                      <w:sz w:val="20"/>
                      <w:lang w:val="es-MX"/>
                    </w:rPr>
                    <w:t>Parentesco</w:t>
                  </w:r>
                </w:p>
              </w:tc>
            </w:tr>
            <w:tr w:rsidR="00E41935" w:rsidRPr="00630686" w14:paraId="5AD0EF1F" w14:textId="77777777" w:rsidTr="00962DFE">
              <w:trPr>
                <w:jc w:val="center"/>
              </w:trPr>
              <w:tc>
                <w:tcPr>
                  <w:tcW w:w="1388" w:type="pct"/>
                  <w:vMerge w:val="restart"/>
                  <w:shd w:val="clear" w:color="auto" w:fill="auto"/>
                </w:tcPr>
                <w:p w14:paraId="51B3D85F" w14:textId="77777777" w:rsidR="00E41935" w:rsidRPr="00630686" w:rsidRDefault="00E41935" w:rsidP="00962DFE">
                  <w:pPr>
                    <w:spacing w:after="0" w:line="240" w:lineRule="auto"/>
                    <w:jc w:val="center"/>
                    <w:rPr>
                      <w:rFonts w:ascii="Arial" w:hAnsi="Arial" w:cs="Arial"/>
                      <w:sz w:val="20"/>
                      <w:lang w:val="es-MX"/>
                    </w:rPr>
                  </w:pPr>
                </w:p>
                <w:p w14:paraId="7B808CEC" w14:textId="77777777" w:rsidR="00E41935" w:rsidRPr="00630686" w:rsidRDefault="00E41935" w:rsidP="00962DFE">
                  <w:pPr>
                    <w:spacing w:after="0" w:line="240" w:lineRule="auto"/>
                    <w:jc w:val="center"/>
                    <w:rPr>
                      <w:rFonts w:ascii="Arial" w:hAnsi="Arial" w:cs="Arial"/>
                      <w:sz w:val="20"/>
                      <w:lang w:val="es-MX"/>
                    </w:rPr>
                  </w:pPr>
                </w:p>
              </w:tc>
              <w:tc>
                <w:tcPr>
                  <w:tcW w:w="993" w:type="pct"/>
                </w:tcPr>
                <w:p w14:paraId="0DAB46D4" w14:textId="77777777" w:rsidR="00E41935" w:rsidRPr="00630686" w:rsidRDefault="00E41935" w:rsidP="00962DFE">
                  <w:pPr>
                    <w:spacing w:after="0" w:line="240" w:lineRule="auto"/>
                    <w:jc w:val="both"/>
                    <w:rPr>
                      <w:rFonts w:ascii="Arial" w:hAnsi="Arial" w:cs="Arial"/>
                      <w:sz w:val="20"/>
                      <w:lang w:val="es-MX"/>
                    </w:rPr>
                  </w:pPr>
                </w:p>
              </w:tc>
              <w:tc>
                <w:tcPr>
                  <w:tcW w:w="994" w:type="pct"/>
                </w:tcPr>
                <w:p w14:paraId="7EC8E7B0" w14:textId="77777777" w:rsidR="00E41935" w:rsidRPr="00630686" w:rsidRDefault="00E41935" w:rsidP="00962DFE">
                  <w:pPr>
                    <w:spacing w:after="0" w:line="240" w:lineRule="auto"/>
                    <w:jc w:val="both"/>
                    <w:rPr>
                      <w:rFonts w:ascii="Arial" w:hAnsi="Arial" w:cs="Arial"/>
                      <w:sz w:val="20"/>
                      <w:lang w:val="es-MX"/>
                    </w:rPr>
                  </w:pPr>
                </w:p>
              </w:tc>
              <w:tc>
                <w:tcPr>
                  <w:tcW w:w="994" w:type="pct"/>
                  <w:shd w:val="clear" w:color="auto" w:fill="auto"/>
                </w:tcPr>
                <w:p w14:paraId="7C6D3F5F" w14:textId="77777777" w:rsidR="00E41935" w:rsidRPr="00630686" w:rsidRDefault="00E41935" w:rsidP="00962DFE">
                  <w:pPr>
                    <w:spacing w:after="0" w:line="240" w:lineRule="auto"/>
                    <w:jc w:val="both"/>
                    <w:rPr>
                      <w:rFonts w:ascii="Arial" w:hAnsi="Arial" w:cs="Arial"/>
                      <w:sz w:val="20"/>
                      <w:lang w:val="es-MX"/>
                    </w:rPr>
                  </w:pPr>
                </w:p>
              </w:tc>
              <w:tc>
                <w:tcPr>
                  <w:tcW w:w="631" w:type="pct"/>
                  <w:shd w:val="clear" w:color="auto" w:fill="auto"/>
                </w:tcPr>
                <w:p w14:paraId="06252A35" w14:textId="77777777" w:rsidR="00E41935" w:rsidRPr="00630686" w:rsidRDefault="00E41935" w:rsidP="00962DFE">
                  <w:pPr>
                    <w:spacing w:after="0" w:line="240" w:lineRule="auto"/>
                    <w:jc w:val="both"/>
                    <w:rPr>
                      <w:rFonts w:ascii="Arial" w:hAnsi="Arial" w:cs="Arial"/>
                      <w:sz w:val="20"/>
                      <w:lang w:val="es-MX"/>
                    </w:rPr>
                  </w:pPr>
                </w:p>
              </w:tc>
            </w:tr>
            <w:tr w:rsidR="00E41935" w:rsidRPr="00630686" w14:paraId="01EC91F6" w14:textId="77777777" w:rsidTr="00962DFE">
              <w:trPr>
                <w:jc w:val="center"/>
              </w:trPr>
              <w:tc>
                <w:tcPr>
                  <w:tcW w:w="1388" w:type="pct"/>
                  <w:vMerge/>
                  <w:shd w:val="clear" w:color="auto" w:fill="auto"/>
                </w:tcPr>
                <w:p w14:paraId="1C725720" w14:textId="77777777" w:rsidR="00E41935" w:rsidRPr="00630686" w:rsidRDefault="00E41935" w:rsidP="00962DFE">
                  <w:pPr>
                    <w:spacing w:after="0" w:line="240" w:lineRule="auto"/>
                    <w:jc w:val="both"/>
                    <w:rPr>
                      <w:rFonts w:ascii="Arial" w:hAnsi="Arial" w:cs="Arial"/>
                      <w:sz w:val="20"/>
                      <w:lang w:val="es-MX"/>
                    </w:rPr>
                  </w:pPr>
                </w:p>
              </w:tc>
              <w:tc>
                <w:tcPr>
                  <w:tcW w:w="993" w:type="pct"/>
                </w:tcPr>
                <w:p w14:paraId="69851873" w14:textId="77777777" w:rsidR="00E41935" w:rsidRPr="00630686" w:rsidRDefault="00E41935" w:rsidP="00962DFE">
                  <w:pPr>
                    <w:spacing w:after="0" w:line="240" w:lineRule="auto"/>
                    <w:jc w:val="both"/>
                    <w:rPr>
                      <w:rFonts w:ascii="Arial" w:hAnsi="Arial" w:cs="Arial"/>
                      <w:sz w:val="20"/>
                      <w:lang w:val="es-MX"/>
                    </w:rPr>
                  </w:pPr>
                </w:p>
              </w:tc>
              <w:tc>
                <w:tcPr>
                  <w:tcW w:w="994" w:type="pct"/>
                </w:tcPr>
                <w:p w14:paraId="3207EBF7" w14:textId="77777777" w:rsidR="00E41935" w:rsidRPr="00630686" w:rsidRDefault="00E41935" w:rsidP="00962DFE">
                  <w:pPr>
                    <w:spacing w:after="0" w:line="240" w:lineRule="auto"/>
                    <w:jc w:val="both"/>
                    <w:rPr>
                      <w:rFonts w:ascii="Arial" w:hAnsi="Arial" w:cs="Arial"/>
                      <w:sz w:val="20"/>
                      <w:lang w:val="es-MX"/>
                    </w:rPr>
                  </w:pPr>
                </w:p>
              </w:tc>
              <w:tc>
                <w:tcPr>
                  <w:tcW w:w="994" w:type="pct"/>
                  <w:shd w:val="clear" w:color="auto" w:fill="auto"/>
                </w:tcPr>
                <w:p w14:paraId="74F423B1" w14:textId="77777777" w:rsidR="00E41935" w:rsidRPr="00630686" w:rsidRDefault="00E41935" w:rsidP="00962DFE">
                  <w:pPr>
                    <w:spacing w:after="0" w:line="240" w:lineRule="auto"/>
                    <w:jc w:val="both"/>
                    <w:rPr>
                      <w:rFonts w:ascii="Arial" w:hAnsi="Arial" w:cs="Arial"/>
                      <w:sz w:val="20"/>
                      <w:lang w:val="es-MX"/>
                    </w:rPr>
                  </w:pPr>
                </w:p>
              </w:tc>
              <w:tc>
                <w:tcPr>
                  <w:tcW w:w="631" w:type="pct"/>
                  <w:shd w:val="clear" w:color="auto" w:fill="auto"/>
                </w:tcPr>
                <w:p w14:paraId="550A29A5" w14:textId="77777777" w:rsidR="00E41935" w:rsidRPr="00630686" w:rsidRDefault="00E41935" w:rsidP="00962DFE">
                  <w:pPr>
                    <w:spacing w:after="0" w:line="240" w:lineRule="auto"/>
                    <w:jc w:val="both"/>
                    <w:rPr>
                      <w:rFonts w:ascii="Arial" w:hAnsi="Arial" w:cs="Arial"/>
                      <w:sz w:val="20"/>
                      <w:lang w:val="es-MX"/>
                    </w:rPr>
                  </w:pPr>
                </w:p>
              </w:tc>
            </w:tr>
            <w:tr w:rsidR="00E41935" w:rsidRPr="00630686" w14:paraId="1DB5B5ED" w14:textId="77777777" w:rsidTr="00962DFE">
              <w:trPr>
                <w:jc w:val="center"/>
              </w:trPr>
              <w:tc>
                <w:tcPr>
                  <w:tcW w:w="1388" w:type="pct"/>
                  <w:vMerge/>
                  <w:shd w:val="clear" w:color="auto" w:fill="auto"/>
                </w:tcPr>
                <w:p w14:paraId="6BA836DF" w14:textId="77777777" w:rsidR="00E41935" w:rsidRPr="00630686" w:rsidRDefault="00E41935" w:rsidP="00962DFE">
                  <w:pPr>
                    <w:spacing w:after="0" w:line="240" w:lineRule="auto"/>
                    <w:jc w:val="both"/>
                    <w:rPr>
                      <w:rFonts w:ascii="Arial" w:hAnsi="Arial" w:cs="Arial"/>
                      <w:sz w:val="20"/>
                      <w:lang w:val="es-MX"/>
                    </w:rPr>
                  </w:pPr>
                </w:p>
              </w:tc>
              <w:tc>
                <w:tcPr>
                  <w:tcW w:w="993" w:type="pct"/>
                </w:tcPr>
                <w:p w14:paraId="2F4E052C" w14:textId="77777777" w:rsidR="00E41935" w:rsidRPr="00630686" w:rsidRDefault="00E41935" w:rsidP="00962DFE">
                  <w:pPr>
                    <w:spacing w:after="0" w:line="240" w:lineRule="auto"/>
                    <w:jc w:val="both"/>
                    <w:rPr>
                      <w:rFonts w:ascii="Arial" w:hAnsi="Arial" w:cs="Arial"/>
                      <w:sz w:val="20"/>
                      <w:lang w:val="es-MX"/>
                    </w:rPr>
                  </w:pPr>
                </w:p>
              </w:tc>
              <w:tc>
                <w:tcPr>
                  <w:tcW w:w="994" w:type="pct"/>
                </w:tcPr>
                <w:p w14:paraId="5F2932A3" w14:textId="77777777" w:rsidR="00E41935" w:rsidRPr="00630686" w:rsidRDefault="00E41935" w:rsidP="00962DFE">
                  <w:pPr>
                    <w:spacing w:after="0" w:line="240" w:lineRule="auto"/>
                    <w:jc w:val="both"/>
                    <w:rPr>
                      <w:rFonts w:ascii="Arial" w:hAnsi="Arial" w:cs="Arial"/>
                      <w:sz w:val="20"/>
                      <w:lang w:val="es-MX"/>
                    </w:rPr>
                  </w:pPr>
                </w:p>
              </w:tc>
              <w:tc>
                <w:tcPr>
                  <w:tcW w:w="994" w:type="pct"/>
                  <w:shd w:val="clear" w:color="auto" w:fill="auto"/>
                </w:tcPr>
                <w:p w14:paraId="4A888642" w14:textId="77777777" w:rsidR="00E41935" w:rsidRPr="00630686" w:rsidRDefault="00E41935" w:rsidP="00962DFE">
                  <w:pPr>
                    <w:spacing w:after="0" w:line="240" w:lineRule="auto"/>
                    <w:jc w:val="both"/>
                    <w:rPr>
                      <w:rFonts w:ascii="Arial" w:hAnsi="Arial" w:cs="Arial"/>
                      <w:sz w:val="20"/>
                      <w:lang w:val="es-MX"/>
                    </w:rPr>
                  </w:pPr>
                </w:p>
              </w:tc>
              <w:tc>
                <w:tcPr>
                  <w:tcW w:w="631" w:type="pct"/>
                  <w:shd w:val="clear" w:color="auto" w:fill="auto"/>
                </w:tcPr>
                <w:p w14:paraId="72937328" w14:textId="77777777" w:rsidR="00E41935" w:rsidRPr="00630686" w:rsidRDefault="00E41935" w:rsidP="00962DFE">
                  <w:pPr>
                    <w:spacing w:after="0" w:line="240" w:lineRule="auto"/>
                    <w:jc w:val="both"/>
                    <w:rPr>
                      <w:rFonts w:ascii="Arial" w:hAnsi="Arial" w:cs="Arial"/>
                      <w:sz w:val="20"/>
                      <w:lang w:val="es-MX"/>
                    </w:rPr>
                  </w:pPr>
                </w:p>
              </w:tc>
            </w:tr>
            <w:tr w:rsidR="00E41935" w:rsidRPr="00630686" w14:paraId="5BCDB703" w14:textId="77777777" w:rsidTr="00962DFE">
              <w:trPr>
                <w:jc w:val="center"/>
              </w:trPr>
              <w:tc>
                <w:tcPr>
                  <w:tcW w:w="1388" w:type="pct"/>
                  <w:vMerge/>
                  <w:shd w:val="clear" w:color="auto" w:fill="auto"/>
                </w:tcPr>
                <w:p w14:paraId="5F110A41" w14:textId="77777777" w:rsidR="00E41935" w:rsidRPr="00630686" w:rsidRDefault="00E41935" w:rsidP="00962DFE">
                  <w:pPr>
                    <w:spacing w:after="0" w:line="240" w:lineRule="auto"/>
                    <w:jc w:val="both"/>
                    <w:rPr>
                      <w:rFonts w:ascii="Arial" w:hAnsi="Arial" w:cs="Arial"/>
                      <w:sz w:val="20"/>
                      <w:lang w:val="es-MX"/>
                    </w:rPr>
                  </w:pPr>
                </w:p>
              </w:tc>
              <w:tc>
                <w:tcPr>
                  <w:tcW w:w="993" w:type="pct"/>
                </w:tcPr>
                <w:p w14:paraId="2BC3528E" w14:textId="77777777" w:rsidR="00E41935" w:rsidRPr="00630686" w:rsidRDefault="00E41935" w:rsidP="00962DFE">
                  <w:pPr>
                    <w:spacing w:after="0" w:line="240" w:lineRule="auto"/>
                    <w:jc w:val="both"/>
                    <w:rPr>
                      <w:rFonts w:ascii="Arial" w:hAnsi="Arial" w:cs="Arial"/>
                      <w:sz w:val="20"/>
                      <w:lang w:val="es-MX"/>
                    </w:rPr>
                  </w:pPr>
                </w:p>
              </w:tc>
              <w:tc>
                <w:tcPr>
                  <w:tcW w:w="994" w:type="pct"/>
                </w:tcPr>
                <w:p w14:paraId="7F42DD7C" w14:textId="77777777" w:rsidR="00E41935" w:rsidRPr="00630686" w:rsidRDefault="00E41935" w:rsidP="00962DFE">
                  <w:pPr>
                    <w:spacing w:after="0" w:line="240" w:lineRule="auto"/>
                    <w:jc w:val="both"/>
                    <w:rPr>
                      <w:rFonts w:ascii="Arial" w:hAnsi="Arial" w:cs="Arial"/>
                      <w:sz w:val="20"/>
                      <w:lang w:val="es-MX"/>
                    </w:rPr>
                  </w:pPr>
                </w:p>
              </w:tc>
              <w:tc>
                <w:tcPr>
                  <w:tcW w:w="994" w:type="pct"/>
                  <w:shd w:val="clear" w:color="auto" w:fill="auto"/>
                </w:tcPr>
                <w:p w14:paraId="4337DE53" w14:textId="77777777" w:rsidR="00E41935" w:rsidRPr="00630686" w:rsidRDefault="00E41935" w:rsidP="00962DFE">
                  <w:pPr>
                    <w:spacing w:after="0" w:line="240" w:lineRule="auto"/>
                    <w:jc w:val="both"/>
                    <w:rPr>
                      <w:rFonts w:ascii="Arial" w:hAnsi="Arial" w:cs="Arial"/>
                      <w:sz w:val="20"/>
                      <w:lang w:val="es-MX"/>
                    </w:rPr>
                  </w:pPr>
                </w:p>
              </w:tc>
              <w:tc>
                <w:tcPr>
                  <w:tcW w:w="631" w:type="pct"/>
                  <w:shd w:val="clear" w:color="auto" w:fill="auto"/>
                </w:tcPr>
                <w:p w14:paraId="5158EECB" w14:textId="77777777" w:rsidR="00E41935" w:rsidRPr="00630686" w:rsidRDefault="00E41935" w:rsidP="00962DFE">
                  <w:pPr>
                    <w:spacing w:after="0" w:line="240" w:lineRule="auto"/>
                    <w:jc w:val="both"/>
                    <w:rPr>
                      <w:rFonts w:ascii="Arial" w:hAnsi="Arial" w:cs="Arial"/>
                      <w:sz w:val="20"/>
                      <w:lang w:val="es-MX"/>
                    </w:rPr>
                  </w:pPr>
                </w:p>
              </w:tc>
            </w:tr>
          </w:tbl>
          <w:p w14:paraId="7DF2E30D" w14:textId="77777777" w:rsidR="00E41935" w:rsidRPr="00630686" w:rsidRDefault="00E41935" w:rsidP="00962DFE">
            <w:pPr>
              <w:spacing w:after="0" w:line="240" w:lineRule="auto"/>
              <w:jc w:val="both"/>
              <w:rPr>
                <w:rFonts w:ascii="Arial" w:hAnsi="Arial" w:cs="Arial"/>
                <w:lang w:val="es-ES" w:eastAsia="es-ES"/>
              </w:rPr>
            </w:pPr>
          </w:p>
          <w:p w14:paraId="69FD5851" w14:textId="77777777" w:rsidR="00E41935" w:rsidRPr="00630686" w:rsidRDefault="00E41935" w:rsidP="007B0A90">
            <w:pPr>
              <w:spacing w:after="0" w:line="240" w:lineRule="auto"/>
              <w:rPr>
                <w:rFonts w:ascii="Arial" w:hAnsi="Arial" w:cs="Arial"/>
                <w:lang w:val="es-ES" w:eastAsia="es-ES"/>
              </w:rPr>
            </w:pPr>
          </w:p>
        </w:tc>
      </w:tr>
    </w:tbl>
    <w:p w14:paraId="13307CA7" w14:textId="77777777" w:rsidR="00E41935" w:rsidRDefault="00E41935" w:rsidP="00E41935">
      <w:pPr>
        <w:spacing w:after="200" w:line="276" w:lineRule="auto"/>
        <w:ind w:left="720"/>
        <w:jc w:val="both"/>
        <w:rPr>
          <w:rFonts w:ascii="Arial" w:eastAsia="Times New Roman" w:hAnsi="Arial" w:cs="Arial"/>
          <w:b/>
          <w:lang w:val="es-ES" w:eastAsia="es-ES"/>
        </w:rPr>
      </w:pPr>
    </w:p>
    <w:p w14:paraId="462AD594" w14:textId="77777777" w:rsidR="00E41935" w:rsidRPr="00B83146" w:rsidRDefault="00E41935" w:rsidP="00E41935">
      <w:pPr>
        <w:numPr>
          <w:ilvl w:val="0"/>
          <w:numId w:val="4"/>
        </w:numPr>
        <w:spacing w:after="200" w:line="276" w:lineRule="auto"/>
        <w:jc w:val="both"/>
        <w:rPr>
          <w:rFonts w:ascii="Arial" w:eastAsia="Times New Roman" w:hAnsi="Arial" w:cs="Arial"/>
          <w:b/>
          <w:lang w:val="es-ES" w:eastAsia="es-ES"/>
        </w:rPr>
      </w:pPr>
      <w:r w:rsidRPr="00B83146">
        <w:rPr>
          <w:rFonts w:ascii="Arial" w:eastAsia="Times New Roman" w:hAnsi="Arial" w:cs="Arial"/>
          <w:b/>
          <w:lang w:val="es-ES" w:eastAsia="es-ES"/>
        </w:rPr>
        <w:t>Descripción del proceso</w:t>
      </w:r>
    </w:p>
    <w:tbl>
      <w:tblPr>
        <w:tblW w:w="10499"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9"/>
      </w:tblGrid>
      <w:tr w:rsidR="00E41935" w:rsidRPr="00630686" w14:paraId="423661E1" w14:textId="77777777" w:rsidTr="00A958FC">
        <w:trPr>
          <w:trHeight w:val="870"/>
        </w:trPr>
        <w:tc>
          <w:tcPr>
            <w:tcW w:w="10499" w:type="dxa"/>
          </w:tcPr>
          <w:p w14:paraId="74507078" w14:textId="77777777" w:rsidR="00E41935" w:rsidRPr="004D180F" w:rsidRDefault="00E41935" w:rsidP="00962DFE">
            <w:pPr>
              <w:spacing w:after="0" w:line="240" w:lineRule="auto"/>
              <w:jc w:val="center"/>
              <w:rPr>
                <w:rFonts w:ascii="Arial" w:eastAsia="Times New Roman" w:hAnsi="Arial" w:cs="Arial"/>
                <w:sz w:val="20"/>
                <w:lang w:val="es-ES" w:eastAsia="es-ES"/>
              </w:rPr>
            </w:pPr>
          </w:p>
          <w:p w14:paraId="4CF7A667" w14:textId="77777777" w:rsidR="007B0A90" w:rsidRPr="00630686" w:rsidRDefault="007B0A90" w:rsidP="007B0A90">
            <w:pPr>
              <w:pStyle w:val="Prrafodelista"/>
              <w:numPr>
                <w:ilvl w:val="0"/>
                <w:numId w:val="5"/>
              </w:numPr>
              <w:spacing w:after="0" w:line="240" w:lineRule="auto"/>
              <w:jc w:val="both"/>
              <w:rPr>
                <w:rFonts w:ascii="Verdana" w:hAnsi="Verdana" w:cs="Arial"/>
                <w:color w:val="808080"/>
                <w:sz w:val="20"/>
                <w:szCs w:val="20"/>
              </w:rPr>
            </w:pPr>
            <w:r w:rsidRPr="00630686">
              <w:rPr>
                <w:rFonts w:ascii="Verdana" w:hAnsi="Verdana" w:cs="Arial"/>
                <w:color w:val="808080"/>
                <w:sz w:val="20"/>
                <w:szCs w:val="20"/>
              </w:rPr>
              <w:t xml:space="preserve">En este apartado realice una descripción concreta de la jornada, especificando el momento del proceso de búsqueda que se acompañó, la ciudad o municipio, el lugar, el número de grupos familiares participantes o acompañados, el marco, directriz o contexto en el que se desarrolló, o se dio el proceso. </w:t>
            </w:r>
          </w:p>
          <w:p w14:paraId="53B78C2B" w14:textId="77777777" w:rsidR="004F45E0" w:rsidRPr="00630686" w:rsidRDefault="007B0A90" w:rsidP="007B0A90">
            <w:pPr>
              <w:pStyle w:val="Prrafodelista"/>
              <w:numPr>
                <w:ilvl w:val="0"/>
                <w:numId w:val="5"/>
              </w:numPr>
              <w:spacing w:after="0" w:line="240" w:lineRule="auto"/>
              <w:jc w:val="both"/>
              <w:rPr>
                <w:rFonts w:ascii="Verdana" w:hAnsi="Verdana" w:cs="Arial"/>
                <w:color w:val="808080"/>
                <w:sz w:val="20"/>
                <w:szCs w:val="20"/>
              </w:rPr>
            </w:pPr>
            <w:r w:rsidRPr="00630686">
              <w:rPr>
                <w:rFonts w:ascii="Verdana" w:hAnsi="Verdana" w:cs="Arial"/>
                <w:color w:val="808080"/>
                <w:sz w:val="20"/>
                <w:szCs w:val="20"/>
              </w:rPr>
              <w:lastRenderedPageBreak/>
              <w:t xml:space="preserve"> Mencione </w:t>
            </w:r>
            <w:r w:rsidR="004F45E0" w:rsidRPr="00630686">
              <w:rPr>
                <w:rFonts w:ascii="Verdana" w:hAnsi="Verdana" w:cs="Arial"/>
                <w:color w:val="808080"/>
                <w:sz w:val="20"/>
                <w:szCs w:val="20"/>
              </w:rPr>
              <w:t xml:space="preserve">las entidades y profesionales que lideran la jornada y los profesionales, entidades y/u organizaciones que hicieron presencia, relacionando el tipo de participación que realizaron. </w:t>
            </w:r>
          </w:p>
          <w:p w14:paraId="438923CA" w14:textId="77777777" w:rsidR="004F45E0" w:rsidRPr="00630686" w:rsidRDefault="004F45E0" w:rsidP="004F45E0">
            <w:pPr>
              <w:pStyle w:val="Prrafodelista"/>
              <w:numPr>
                <w:ilvl w:val="0"/>
                <w:numId w:val="5"/>
              </w:numPr>
              <w:spacing w:after="0" w:line="240" w:lineRule="auto"/>
              <w:jc w:val="both"/>
              <w:rPr>
                <w:rFonts w:ascii="Verdana" w:hAnsi="Verdana" w:cs="Arial"/>
                <w:color w:val="808080"/>
                <w:sz w:val="20"/>
                <w:szCs w:val="20"/>
              </w:rPr>
            </w:pPr>
            <w:r w:rsidRPr="00630686">
              <w:rPr>
                <w:rFonts w:ascii="Verdana" w:hAnsi="Verdana" w:cs="Arial"/>
                <w:color w:val="808080"/>
                <w:sz w:val="20"/>
                <w:szCs w:val="20"/>
              </w:rPr>
              <w:t xml:space="preserve">Describa el desarrollo de la jornada, </w:t>
            </w:r>
            <w:r w:rsidR="007B0A90" w:rsidRPr="00630686">
              <w:rPr>
                <w:rFonts w:ascii="Verdana" w:hAnsi="Verdana" w:cs="Arial"/>
                <w:color w:val="808080"/>
                <w:sz w:val="20"/>
                <w:szCs w:val="20"/>
              </w:rPr>
              <w:t xml:space="preserve">las fases del procedimiento que se </w:t>
            </w:r>
            <w:r w:rsidRPr="00630686">
              <w:rPr>
                <w:rFonts w:ascii="Verdana" w:hAnsi="Verdana" w:cs="Arial"/>
                <w:color w:val="808080"/>
                <w:sz w:val="20"/>
                <w:szCs w:val="20"/>
              </w:rPr>
              <w:t xml:space="preserve">surtieron, describiendo el propósito de cada una de ellas </w:t>
            </w:r>
            <w:r w:rsidR="007B0A90" w:rsidRPr="00630686">
              <w:rPr>
                <w:rFonts w:ascii="Verdana" w:hAnsi="Verdana" w:cs="Arial"/>
                <w:color w:val="808080"/>
                <w:sz w:val="20"/>
                <w:szCs w:val="20"/>
              </w:rPr>
              <w:t>antes, dur</w:t>
            </w:r>
            <w:r w:rsidRPr="00630686">
              <w:rPr>
                <w:rFonts w:ascii="Verdana" w:hAnsi="Verdana" w:cs="Arial"/>
                <w:color w:val="808080"/>
                <w:sz w:val="20"/>
                <w:szCs w:val="20"/>
              </w:rPr>
              <w:t xml:space="preserve">ante y al finalizar el proceso. </w:t>
            </w:r>
          </w:p>
          <w:p w14:paraId="7F2ED1DF" w14:textId="77777777" w:rsidR="00E41935" w:rsidRPr="00B83146" w:rsidRDefault="00E41935" w:rsidP="00962DFE">
            <w:pPr>
              <w:spacing w:after="0" w:line="240" w:lineRule="auto"/>
              <w:jc w:val="both"/>
              <w:rPr>
                <w:rFonts w:ascii="Arial" w:eastAsia="Times New Roman" w:hAnsi="Arial" w:cs="Arial"/>
                <w:lang w:val="es-ES" w:eastAsia="es-ES"/>
              </w:rPr>
            </w:pPr>
          </w:p>
        </w:tc>
      </w:tr>
    </w:tbl>
    <w:p w14:paraId="3B55D6F8" w14:textId="77777777" w:rsidR="00E41935" w:rsidRPr="00B83146" w:rsidRDefault="00E41935" w:rsidP="00E41935">
      <w:pPr>
        <w:spacing w:after="0" w:line="360" w:lineRule="auto"/>
        <w:jc w:val="both"/>
        <w:rPr>
          <w:rFonts w:ascii="Arial" w:eastAsia="Times New Roman" w:hAnsi="Arial" w:cs="Arial"/>
          <w:b/>
          <w:u w:val="single"/>
          <w:lang w:val="es-ES" w:eastAsia="es-ES"/>
        </w:rPr>
      </w:pPr>
    </w:p>
    <w:tbl>
      <w:tblPr>
        <w:tblpPr w:leftFromText="141" w:rightFromText="141" w:vertAnchor="text" w:horzAnchor="margin" w:tblpXSpec="center" w:tblpY="397"/>
        <w:tblW w:w="5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A958FC" w:rsidRPr="00630686" w14:paraId="32EF518B" w14:textId="77777777" w:rsidTr="00A958FC">
        <w:tc>
          <w:tcPr>
            <w:tcW w:w="5000" w:type="pct"/>
          </w:tcPr>
          <w:p w14:paraId="6724C6F3" w14:textId="77777777" w:rsidR="00A958FC" w:rsidRPr="004D180F" w:rsidRDefault="00A958FC" w:rsidP="00A958FC">
            <w:pPr>
              <w:spacing w:after="0" w:line="240" w:lineRule="auto"/>
              <w:jc w:val="both"/>
              <w:rPr>
                <w:rFonts w:ascii="Arial" w:eastAsia="Times New Roman" w:hAnsi="Arial" w:cs="Arial"/>
                <w:szCs w:val="24"/>
                <w:lang w:eastAsia="es-ES"/>
              </w:rPr>
            </w:pPr>
          </w:p>
          <w:p w14:paraId="08F156D6" w14:textId="77777777" w:rsidR="00A958FC" w:rsidRPr="00D90DEC" w:rsidRDefault="00A958FC" w:rsidP="00A958FC">
            <w:pPr>
              <w:spacing w:after="0" w:line="240" w:lineRule="auto"/>
              <w:ind w:left="317" w:hanging="142"/>
              <w:rPr>
                <w:rFonts w:ascii="Arial" w:eastAsia="Times New Roman" w:hAnsi="Arial" w:cs="Arial"/>
                <w:color w:val="808080"/>
                <w:sz w:val="20"/>
                <w:lang w:val="es-ES" w:eastAsia="es-ES"/>
              </w:rPr>
            </w:pPr>
            <w:r w:rsidRPr="00D90DEC">
              <w:rPr>
                <w:rFonts w:ascii="Arial" w:eastAsia="Times New Roman" w:hAnsi="Arial" w:cs="Arial"/>
                <w:b/>
                <w:bCs/>
                <w:color w:val="808080"/>
                <w:sz w:val="20"/>
                <w:lang w:eastAsia="es-ES"/>
              </w:rPr>
              <w:t xml:space="preserve">Nota: </w:t>
            </w:r>
            <w:r w:rsidRPr="00D90DEC">
              <w:rPr>
                <w:rFonts w:ascii="Arial" w:eastAsia="Times New Roman" w:hAnsi="Arial" w:cs="Arial"/>
                <w:color w:val="808080"/>
                <w:sz w:val="20"/>
                <w:lang w:val="es-ES" w:eastAsia="es-ES"/>
              </w:rPr>
              <w:t>Describa de manera amplia y detallada el proceso por días, resaltando los aportes y resultados de cada momento de la diligencia judicial, así como del acompañamiento psicosocial.</w:t>
            </w:r>
          </w:p>
          <w:p w14:paraId="2D9CFB34" w14:textId="77777777" w:rsidR="00A958FC" w:rsidRPr="00D90DEC" w:rsidRDefault="00A958FC" w:rsidP="00A958FC">
            <w:pPr>
              <w:spacing w:after="0" w:line="240" w:lineRule="auto"/>
              <w:jc w:val="center"/>
              <w:rPr>
                <w:rFonts w:ascii="Arial" w:eastAsia="Times New Roman" w:hAnsi="Arial" w:cs="Arial"/>
                <w:color w:val="808080"/>
                <w:sz w:val="20"/>
                <w:lang w:val="es-ES" w:eastAsia="es-ES"/>
              </w:rPr>
            </w:pPr>
          </w:p>
          <w:p w14:paraId="7A5DBADA" w14:textId="77777777" w:rsidR="00A958FC" w:rsidRPr="00D90DEC" w:rsidRDefault="00A958FC" w:rsidP="00A958FC">
            <w:pPr>
              <w:spacing w:after="0" w:line="240" w:lineRule="auto"/>
              <w:jc w:val="center"/>
              <w:rPr>
                <w:rFonts w:ascii="Arial" w:eastAsia="Times New Roman" w:hAnsi="Arial" w:cs="Arial"/>
                <w:color w:val="808080"/>
                <w:sz w:val="20"/>
                <w:lang w:eastAsia="es-ES"/>
              </w:rPr>
            </w:pPr>
            <w:r w:rsidRPr="00D90DEC">
              <w:rPr>
                <w:rFonts w:ascii="Arial" w:eastAsia="Times New Roman" w:hAnsi="Arial" w:cs="Arial"/>
                <w:color w:val="808080"/>
                <w:sz w:val="20"/>
                <w:lang w:eastAsia="es-ES"/>
              </w:rPr>
              <w:t>Refiera qu</w:t>
            </w:r>
            <w:r>
              <w:rPr>
                <w:rFonts w:ascii="Arial" w:eastAsia="Times New Roman" w:hAnsi="Arial" w:cs="Arial"/>
                <w:color w:val="808080"/>
                <w:sz w:val="20"/>
                <w:lang w:eastAsia="es-ES"/>
              </w:rPr>
              <w:t>é</w:t>
            </w:r>
            <w:r w:rsidRPr="00D90DEC">
              <w:rPr>
                <w:rFonts w:ascii="Arial" w:eastAsia="Times New Roman" w:hAnsi="Arial" w:cs="Arial"/>
                <w:color w:val="808080"/>
                <w:sz w:val="20"/>
                <w:lang w:eastAsia="es-ES"/>
              </w:rPr>
              <w:t xml:space="preserve"> información conocía la familia respecto al caso y qu</w:t>
            </w:r>
            <w:r>
              <w:rPr>
                <w:rFonts w:ascii="Arial" w:eastAsia="Times New Roman" w:hAnsi="Arial" w:cs="Arial"/>
                <w:color w:val="808080"/>
                <w:sz w:val="20"/>
                <w:lang w:eastAsia="es-ES"/>
              </w:rPr>
              <w:t>é</w:t>
            </w:r>
            <w:r w:rsidRPr="00D90DEC">
              <w:rPr>
                <w:rFonts w:ascii="Arial" w:eastAsia="Times New Roman" w:hAnsi="Arial" w:cs="Arial"/>
                <w:color w:val="808080"/>
                <w:sz w:val="20"/>
                <w:lang w:eastAsia="es-ES"/>
              </w:rPr>
              <w:t xml:space="preserve"> información aportan ellos durante el acompañamiento psicosocial, orientado a la dignificación de las víctimas y sus familiares, y en el marco de su proceso.</w:t>
            </w:r>
          </w:p>
          <w:p w14:paraId="78D6298A" w14:textId="77777777" w:rsidR="00A958FC" w:rsidRPr="00D90DEC" w:rsidRDefault="00A958FC" w:rsidP="00A958FC">
            <w:pPr>
              <w:spacing w:after="0" w:line="240" w:lineRule="auto"/>
              <w:jc w:val="center"/>
              <w:rPr>
                <w:rFonts w:ascii="Arial" w:eastAsia="Times New Roman" w:hAnsi="Arial" w:cs="Arial"/>
                <w:color w:val="808080"/>
                <w:sz w:val="20"/>
                <w:lang w:eastAsia="es-ES"/>
              </w:rPr>
            </w:pPr>
          </w:p>
          <w:p w14:paraId="4B048626" w14:textId="77777777" w:rsidR="00A958FC" w:rsidRPr="00D90DEC" w:rsidRDefault="00A958FC" w:rsidP="00A958FC">
            <w:pPr>
              <w:spacing w:after="0" w:line="240" w:lineRule="auto"/>
              <w:jc w:val="center"/>
              <w:rPr>
                <w:rFonts w:ascii="Arial" w:eastAsia="Times New Roman" w:hAnsi="Arial" w:cs="Arial"/>
                <w:color w:val="808080"/>
                <w:sz w:val="20"/>
                <w:lang w:val="es-ES" w:eastAsia="es-ES"/>
              </w:rPr>
            </w:pPr>
            <w:r w:rsidRPr="00D90DEC">
              <w:rPr>
                <w:rFonts w:ascii="Arial" w:eastAsia="Times New Roman" w:hAnsi="Arial" w:cs="Arial"/>
                <w:color w:val="808080"/>
                <w:sz w:val="20"/>
                <w:lang w:val="es-ES" w:eastAsia="es-ES"/>
              </w:rPr>
              <w:t>Utilice referencias textuales “entre comillas” de lo expresado por los familiares durante el acompañamiento, que evidencien dinámicas relacionales, describir afectaciones, estrategias de afrontamiento y efectos, entre otros aspectos que considere resaltantes.</w:t>
            </w:r>
          </w:p>
          <w:p w14:paraId="079B32C1" w14:textId="77777777" w:rsidR="00A958FC" w:rsidRPr="00D90DEC" w:rsidRDefault="00A958FC" w:rsidP="00A958FC">
            <w:pPr>
              <w:spacing w:after="0" w:line="240" w:lineRule="auto"/>
              <w:jc w:val="both"/>
              <w:rPr>
                <w:rFonts w:ascii="Arial" w:eastAsia="Times New Roman" w:hAnsi="Arial" w:cs="Arial"/>
                <w:color w:val="808080"/>
                <w:sz w:val="24"/>
                <w:szCs w:val="24"/>
                <w:lang w:val="es-ES" w:eastAsia="es-ES"/>
              </w:rPr>
            </w:pPr>
          </w:p>
          <w:p w14:paraId="67F6CC82" w14:textId="77777777" w:rsidR="00A958FC" w:rsidRDefault="00A958FC" w:rsidP="00A958FC">
            <w:pPr>
              <w:spacing w:after="0" w:line="240" w:lineRule="auto"/>
              <w:jc w:val="both"/>
              <w:rPr>
                <w:rFonts w:ascii="Arial" w:eastAsia="Times New Roman" w:hAnsi="Arial" w:cs="Arial"/>
                <w:sz w:val="24"/>
                <w:szCs w:val="24"/>
                <w:lang w:eastAsia="es-ES"/>
              </w:rPr>
            </w:pPr>
          </w:p>
          <w:p w14:paraId="0210927D" w14:textId="77777777" w:rsidR="00A958FC" w:rsidRPr="00706D0F" w:rsidRDefault="00A958FC" w:rsidP="00A958FC">
            <w:pPr>
              <w:spacing w:after="0" w:line="240" w:lineRule="auto"/>
              <w:jc w:val="both"/>
              <w:rPr>
                <w:rFonts w:ascii="Arial" w:eastAsia="Times New Roman" w:hAnsi="Arial" w:cs="Arial"/>
                <w:b/>
                <w:sz w:val="24"/>
                <w:szCs w:val="24"/>
                <w:lang w:eastAsia="es-ES"/>
              </w:rPr>
            </w:pPr>
            <w:r w:rsidRPr="00706D0F">
              <w:rPr>
                <w:rFonts w:ascii="Arial" w:eastAsia="Times New Roman" w:hAnsi="Arial" w:cs="Arial"/>
                <w:b/>
                <w:sz w:val="24"/>
                <w:szCs w:val="24"/>
                <w:lang w:eastAsia="es-ES"/>
              </w:rPr>
              <w:t>Día 1: (Fecha)</w:t>
            </w:r>
          </w:p>
          <w:p w14:paraId="50D0712B" w14:textId="77777777" w:rsidR="00A958FC" w:rsidRDefault="00A958FC" w:rsidP="00A958FC">
            <w:pPr>
              <w:spacing w:after="0" w:line="240" w:lineRule="auto"/>
              <w:jc w:val="both"/>
              <w:rPr>
                <w:rFonts w:ascii="Arial" w:eastAsia="Times New Roman" w:hAnsi="Arial" w:cs="Arial"/>
                <w:sz w:val="24"/>
                <w:szCs w:val="24"/>
                <w:lang w:eastAsia="es-ES"/>
              </w:rPr>
            </w:pPr>
          </w:p>
          <w:p w14:paraId="67925B75" w14:textId="77777777" w:rsidR="00A958FC" w:rsidRDefault="00A958FC" w:rsidP="00A958FC">
            <w:pPr>
              <w:spacing w:after="0" w:line="240" w:lineRule="auto"/>
              <w:jc w:val="both"/>
              <w:rPr>
                <w:rFonts w:ascii="Arial" w:eastAsia="Times New Roman" w:hAnsi="Arial" w:cs="Arial"/>
                <w:b/>
                <w:sz w:val="24"/>
                <w:szCs w:val="24"/>
                <w:lang w:eastAsia="es-ES"/>
              </w:rPr>
            </w:pPr>
            <w:r w:rsidRPr="004F45E0">
              <w:rPr>
                <w:rFonts w:ascii="Arial" w:eastAsia="Times New Roman" w:hAnsi="Arial" w:cs="Arial"/>
                <w:b/>
                <w:sz w:val="24"/>
                <w:szCs w:val="24"/>
                <w:lang w:eastAsia="es-ES"/>
              </w:rPr>
              <w:t>Reunión interinstitucional.</w:t>
            </w:r>
          </w:p>
          <w:p w14:paraId="74CB8A5E" w14:textId="77777777" w:rsidR="00426156" w:rsidRDefault="00426156" w:rsidP="00A958FC">
            <w:pPr>
              <w:spacing w:after="0" w:line="240" w:lineRule="auto"/>
              <w:jc w:val="both"/>
              <w:rPr>
                <w:rFonts w:ascii="Arial" w:eastAsia="Times New Roman" w:hAnsi="Arial" w:cs="Arial"/>
                <w:sz w:val="24"/>
                <w:szCs w:val="24"/>
                <w:lang w:eastAsia="es-ES"/>
              </w:rPr>
            </w:pPr>
          </w:p>
          <w:p w14:paraId="3F882372" w14:textId="77777777" w:rsidR="00A958FC" w:rsidRPr="00E86F51" w:rsidRDefault="00A958FC" w:rsidP="00A958FC">
            <w:pPr>
              <w:pStyle w:val="Prrafodelista"/>
              <w:numPr>
                <w:ilvl w:val="0"/>
                <w:numId w:val="6"/>
              </w:numPr>
              <w:spacing w:after="0" w:line="240" w:lineRule="auto"/>
              <w:jc w:val="both"/>
            </w:pPr>
            <w:r w:rsidRPr="00D90DEC">
              <w:rPr>
                <w:rFonts w:ascii="Arial" w:eastAsia="Times New Roman" w:hAnsi="Arial" w:cs="Arial"/>
                <w:color w:val="A6A6A6"/>
                <w:sz w:val="18"/>
                <w:szCs w:val="18"/>
                <w:lang w:eastAsia="es-ES"/>
              </w:rPr>
              <w:t>Describa la información que se recibe, aclaraciones, características especiales que deben ser tenidas en cuenta para brindar el acompañamiento.</w:t>
            </w:r>
          </w:p>
          <w:p w14:paraId="64C4AA72" w14:textId="77777777" w:rsidR="00A958FC" w:rsidRPr="00E86F51" w:rsidRDefault="00A958FC" w:rsidP="00A958FC">
            <w:pPr>
              <w:pStyle w:val="Prrafodelista"/>
              <w:numPr>
                <w:ilvl w:val="0"/>
                <w:numId w:val="6"/>
              </w:numPr>
              <w:spacing w:after="0" w:line="240" w:lineRule="auto"/>
              <w:jc w:val="both"/>
              <w:rPr>
                <w:rFonts w:ascii="Arial" w:eastAsia="Times New Roman" w:hAnsi="Arial" w:cs="Arial"/>
                <w:color w:val="A6A6A6"/>
                <w:sz w:val="18"/>
                <w:szCs w:val="18"/>
                <w:lang w:eastAsia="es-ES"/>
              </w:rPr>
            </w:pPr>
            <w:r w:rsidRPr="00E86F51">
              <w:rPr>
                <w:rFonts w:ascii="Arial" w:eastAsia="Times New Roman" w:hAnsi="Arial" w:cs="Arial"/>
                <w:color w:val="A6A6A6"/>
                <w:sz w:val="18"/>
                <w:szCs w:val="18"/>
                <w:lang w:eastAsia="es-ES"/>
              </w:rPr>
              <w:t>Mencione la asistencia también de personas con discapacidad, el tipo de incidencia en el proceso y los ajustes razonables que deb</w:t>
            </w:r>
            <w:r>
              <w:rPr>
                <w:rFonts w:ascii="Arial" w:eastAsia="Times New Roman" w:hAnsi="Arial" w:cs="Arial"/>
                <w:color w:val="A6A6A6"/>
                <w:sz w:val="18"/>
                <w:szCs w:val="18"/>
                <w:lang w:eastAsia="es-ES"/>
              </w:rPr>
              <w:t>ieron</w:t>
            </w:r>
            <w:r w:rsidRPr="00E86F51">
              <w:rPr>
                <w:rFonts w:ascii="Arial" w:eastAsia="Times New Roman" w:hAnsi="Arial" w:cs="Arial"/>
                <w:color w:val="A6A6A6"/>
                <w:sz w:val="18"/>
                <w:szCs w:val="18"/>
                <w:lang w:eastAsia="es-ES"/>
              </w:rPr>
              <w:t xml:space="preserve"> hacerse para el desarrollo de la metodología.</w:t>
            </w:r>
          </w:p>
          <w:p w14:paraId="67CBD60A" w14:textId="77777777" w:rsidR="00A958FC" w:rsidRPr="00630686" w:rsidRDefault="00A958FC" w:rsidP="00A958FC">
            <w:pPr>
              <w:pStyle w:val="Prrafodelista"/>
              <w:numPr>
                <w:ilvl w:val="0"/>
                <w:numId w:val="6"/>
              </w:numPr>
              <w:spacing w:after="0" w:line="240" w:lineRule="auto"/>
              <w:jc w:val="both"/>
              <w:rPr>
                <w:rFonts w:ascii="Arial" w:hAnsi="Arial" w:cs="Arial"/>
                <w:color w:val="A6A6A6"/>
                <w:sz w:val="18"/>
                <w:szCs w:val="18"/>
                <w:lang w:val="es-ES" w:eastAsia="es-ES"/>
              </w:rPr>
            </w:pPr>
            <w:r w:rsidRPr="0024558F">
              <w:rPr>
                <w:rFonts w:ascii="Arial" w:eastAsia="Times New Roman" w:hAnsi="Arial" w:cs="Arial"/>
                <w:color w:val="A6A6A6"/>
                <w:sz w:val="18"/>
                <w:szCs w:val="18"/>
                <w:lang w:val="es-ES" w:eastAsia="es-ES"/>
              </w:rPr>
              <w:t>Mencione el tipo de participación de las instituciones en el caso acompañado, de qué manera se realizó el proceso inicial de acercamiento y generación de confianza con los familiares, cómo fue el contacto inicial con la familia y qu</w:t>
            </w:r>
            <w:r>
              <w:rPr>
                <w:rFonts w:ascii="Arial" w:eastAsia="Times New Roman" w:hAnsi="Arial" w:cs="Arial"/>
                <w:color w:val="A6A6A6"/>
                <w:sz w:val="18"/>
                <w:szCs w:val="18"/>
                <w:lang w:val="es-ES" w:eastAsia="es-ES"/>
              </w:rPr>
              <w:t>é</w:t>
            </w:r>
            <w:r w:rsidRPr="0024558F">
              <w:rPr>
                <w:rFonts w:ascii="Arial" w:eastAsia="Times New Roman" w:hAnsi="Arial" w:cs="Arial"/>
                <w:color w:val="A6A6A6"/>
                <w:sz w:val="18"/>
                <w:szCs w:val="18"/>
                <w:lang w:val="es-ES" w:eastAsia="es-ES"/>
              </w:rPr>
              <w:t xml:space="preserve"> información se le suministró y con cual ya contaba.</w:t>
            </w:r>
          </w:p>
          <w:p w14:paraId="11DF3CCA" w14:textId="77777777" w:rsidR="00A958FC" w:rsidRPr="00630686" w:rsidRDefault="00A958FC" w:rsidP="00A958FC">
            <w:pPr>
              <w:pStyle w:val="Prrafodelista"/>
              <w:numPr>
                <w:ilvl w:val="0"/>
                <w:numId w:val="6"/>
              </w:numPr>
              <w:spacing w:after="0" w:line="240" w:lineRule="auto"/>
              <w:jc w:val="both"/>
              <w:rPr>
                <w:rFonts w:ascii="Arial" w:hAnsi="Arial" w:cs="Arial"/>
                <w:color w:val="A6A6A6"/>
                <w:sz w:val="18"/>
                <w:szCs w:val="18"/>
                <w:lang w:val="es-ES" w:eastAsia="es-ES"/>
              </w:rPr>
            </w:pPr>
            <w:r w:rsidRPr="0024558F">
              <w:rPr>
                <w:rFonts w:ascii="Arial" w:eastAsia="Times New Roman" w:hAnsi="Arial" w:cs="Arial"/>
                <w:color w:val="A6A6A6"/>
                <w:sz w:val="18"/>
                <w:szCs w:val="18"/>
                <w:lang w:val="es-ES" w:eastAsia="es-ES"/>
              </w:rPr>
              <w:t xml:space="preserve">Si han tenido acompañamiento psicosocial previo por parte de alguna entidad u organización. </w:t>
            </w:r>
          </w:p>
          <w:p w14:paraId="3C2BCE3A" w14:textId="77777777" w:rsidR="00A958FC" w:rsidRPr="00630686" w:rsidRDefault="00A958FC" w:rsidP="00A958FC">
            <w:pPr>
              <w:pStyle w:val="Prrafodelista"/>
              <w:numPr>
                <w:ilvl w:val="0"/>
                <w:numId w:val="6"/>
              </w:numPr>
              <w:spacing w:after="0" w:line="240" w:lineRule="auto"/>
              <w:jc w:val="both"/>
              <w:rPr>
                <w:rFonts w:ascii="Arial" w:hAnsi="Arial" w:cs="Arial"/>
                <w:color w:val="A6A6A6"/>
                <w:sz w:val="18"/>
                <w:szCs w:val="18"/>
                <w:lang w:val="es-ES" w:eastAsia="es-ES"/>
              </w:rPr>
            </w:pPr>
            <w:r w:rsidRPr="0024558F">
              <w:rPr>
                <w:rFonts w:ascii="Arial" w:eastAsia="Times New Roman" w:hAnsi="Arial" w:cs="Arial"/>
                <w:color w:val="A6A6A6"/>
                <w:sz w:val="18"/>
                <w:szCs w:val="18"/>
                <w:lang w:val="es-ES" w:eastAsia="es-ES"/>
              </w:rPr>
              <w:t xml:space="preserve">Qué familiar asistirá a la diligencia o jornada, las condiciones familiares, físicas, emocionales de quienes participaran. </w:t>
            </w:r>
          </w:p>
          <w:p w14:paraId="77934D6D" w14:textId="77777777" w:rsidR="00A958FC" w:rsidRPr="00630686" w:rsidRDefault="00A958FC" w:rsidP="00A958FC">
            <w:pPr>
              <w:pStyle w:val="Prrafodelista"/>
              <w:numPr>
                <w:ilvl w:val="0"/>
                <w:numId w:val="6"/>
              </w:numPr>
              <w:spacing w:after="0" w:line="240" w:lineRule="auto"/>
              <w:jc w:val="both"/>
              <w:rPr>
                <w:rFonts w:ascii="Arial" w:hAnsi="Arial" w:cs="Arial"/>
                <w:color w:val="A6A6A6"/>
                <w:sz w:val="18"/>
                <w:szCs w:val="18"/>
                <w:lang w:val="es-ES" w:eastAsia="es-ES"/>
              </w:rPr>
            </w:pPr>
            <w:r w:rsidRPr="00630686">
              <w:rPr>
                <w:rFonts w:ascii="Arial" w:hAnsi="Arial" w:cs="Arial"/>
                <w:color w:val="A6A6A6"/>
                <w:sz w:val="18"/>
                <w:szCs w:val="18"/>
                <w:lang w:val="es-MX"/>
              </w:rPr>
              <w:t>Describa brevemente el contexto del hecho victimizante, por ejemplo, si es desaparición forzada y/u homicidio, año, lugar de ocurrencia de los hechos, a quien se le atribuyen los hechos.</w:t>
            </w:r>
          </w:p>
          <w:p w14:paraId="690E3DF0" w14:textId="77777777" w:rsidR="00A958FC" w:rsidRPr="00630686" w:rsidRDefault="00A958FC" w:rsidP="00A958FC">
            <w:pPr>
              <w:pStyle w:val="Prrafodelista"/>
              <w:numPr>
                <w:ilvl w:val="0"/>
                <w:numId w:val="6"/>
              </w:numPr>
              <w:spacing w:after="0" w:line="240" w:lineRule="auto"/>
              <w:jc w:val="both"/>
              <w:rPr>
                <w:rFonts w:ascii="Arial" w:hAnsi="Arial" w:cs="Arial"/>
                <w:color w:val="A6A6A6"/>
                <w:sz w:val="18"/>
                <w:szCs w:val="18"/>
                <w:lang w:val="es-ES" w:eastAsia="es-ES"/>
              </w:rPr>
            </w:pPr>
            <w:r w:rsidRPr="00630686">
              <w:rPr>
                <w:rFonts w:ascii="Arial" w:hAnsi="Arial" w:cs="Arial"/>
                <w:color w:val="A6A6A6"/>
                <w:sz w:val="18"/>
                <w:szCs w:val="18"/>
                <w:lang w:val="es-MX"/>
              </w:rPr>
              <w:t>En caso de realizarse el acompañamiento en un proceso de recuperación (prospección/ exhumación), describa quien dio la información del lugar, si h</w:t>
            </w:r>
            <w:r>
              <w:rPr>
                <w:rFonts w:ascii="Arial" w:hAnsi="Arial" w:cs="Arial"/>
                <w:color w:val="A6A6A6"/>
                <w:sz w:val="18"/>
                <w:szCs w:val="18"/>
                <w:lang w:val="es-MX"/>
              </w:rPr>
              <w:t xml:space="preserve">ubo </w:t>
            </w:r>
            <w:r w:rsidRPr="00630686">
              <w:rPr>
                <w:rFonts w:ascii="Arial" w:hAnsi="Arial" w:cs="Arial"/>
                <w:color w:val="A6A6A6"/>
                <w:sz w:val="18"/>
                <w:szCs w:val="18"/>
                <w:lang w:val="es-MX"/>
              </w:rPr>
              <w:t xml:space="preserve">presencia de postulados y/o fuerza pública y si esta información fue de conocimiento de los familiares. </w:t>
            </w:r>
          </w:p>
          <w:p w14:paraId="626B1D64" w14:textId="77777777" w:rsidR="00A958FC" w:rsidRPr="000422A6" w:rsidRDefault="00A958FC" w:rsidP="00A958FC">
            <w:pPr>
              <w:spacing w:after="0" w:line="240" w:lineRule="auto"/>
              <w:jc w:val="both"/>
              <w:rPr>
                <w:rFonts w:ascii="Arial" w:eastAsia="Times New Roman" w:hAnsi="Arial" w:cs="Arial"/>
                <w:color w:val="FF0000"/>
                <w:sz w:val="24"/>
                <w:szCs w:val="24"/>
                <w:lang w:val="es-ES" w:eastAsia="es-ES"/>
              </w:rPr>
            </w:pPr>
          </w:p>
          <w:p w14:paraId="4253732C" w14:textId="77777777" w:rsidR="00A958FC" w:rsidRDefault="00A958FC" w:rsidP="00A958FC">
            <w:pPr>
              <w:spacing w:after="0" w:line="240" w:lineRule="auto"/>
              <w:jc w:val="both"/>
              <w:rPr>
                <w:rFonts w:ascii="Arial" w:eastAsia="Times New Roman" w:hAnsi="Arial" w:cs="Arial"/>
                <w:sz w:val="24"/>
                <w:szCs w:val="24"/>
                <w:lang w:eastAsia="es-ES"/>
              </w:rPr>
            </w:pPr>
            <w:r w:rsidRPr="00E019CB">
              <w:rPr>
                <w:rFonts w:ascii="Arial" w:eastAsia="Times New Roman" w:hAnsi="Arial" w:cs="Arial"/>
                <w:b/>
                <w:sz w:val="24"/>
                <w:szCs w:val="24"/>
                <w:lang w:eastAsia="es-ES"/>
              </w:rPr>
              <w:t>Acompañamiento Psicosocial Previo.</w:t>
            </w:r>
          </w:p>
          <w:p w14:paraId="167643C4" w14:textId="77777777" w:rsidR="003E69FB" w:rsidRDefault="003E69FB" w:rsidP="00A958FC">
            <w:pPr>
              <w:spacing w:after="0" w:line="240" w:lineRule="auto"/>
              <w:jc w:val="both"/>
              <w:rPr>
                <w:rFonts w:ascii="Arial" w:eastAsia="Times New Roman" w:hAnsi="Arial" w:cs="Arial"/>
                <w:color w:val="A6A6A6"/>
                <w:sz w:val="18"/>
                <w:szCs w:val="18"/>
                <w:lang w:eastAsia="es-ES"/>
              </w:rPr>
            </w:pPr>
          </w:p>
          <w:p w14:paraId="52127571" w14:textId="77777777" w:rsidR="00A958FC" w:rsidRDefault="00A958FC" w:rsidP="00A958FC">
            <w:pPr>
              <w:spacing w:after="0" w:line="240" w:lineRule="auto"/>
              <w:jc w:val="both"/>
              <w:rPr>
                <w:rFonts w:ascii="Arial" w:eastAsia="Times New Roman" w:hAnsi="Arial" w:cs="Arial"/>
                <w:color w:val="A6A6A6"/>
                <w:sz w:val="18"/>
                <w:szCs w:val="18"/>
                <w:lang w:eastAsia="es-ES"/>
              </w:rPr>
            </w:pPr>
            <w:r w:rsidRPr="0024558F">
              <w:rPr>
                <w:rFonts w:ascii="Arial" w:eastAsia="Times New Roman" w:hAnsi="Arial" w:cs="Arial"/>
                <w:color w:val="A6A6A6"/>
                <w:sz w:val="18"/>
                <w:szCs w:val="18"/>
                <w:lang w:eastAsia="es-ES"/>
              </w:rPr>
              <w:t xml:space="preserve">Mencione el lugar en donde se llevó a cabo y  las condiciones en las que se desarrolló, las actividades que realizó para cumplir el propósito del acompañamiento previo, no es necesario que describa toda la actividad, pues esta se encuentra en el guion metodológico, a menos que lleve a cabo alguna que no se encuentre allí; describa detalladamente el resultado de las actividades, las percepciones, inquietudes, expectativas u opiniones de los participantes, las manifestaciones emocionales y/o físicas que se presentaron, el impacto que generó en cada uno y lo que se logró o dificulto en su desarrollo. </w:t>
            </w:r>
          </w:p>
          <w:p w14:paraId="29305595" w14:textId="77777777" w:rsidR="00A958FC" w:rsidRPr="0024558F" w:rsidRDefault="00A958FC" w:rsidP="00A958FC">
            <w:pPr>
              <w:spacing w:after="0" w:line="240" w:lineRule="auto"/>
              <w:jc w:val="both"/>
              <w:rPr>
                <w:rFonts w:ascii="Arial" w:eastAsia="Times New Roman" w:hAnsi="Arial" w:cs="Arial"/>
                <w:color w:val="A6A6A6"/>
                <w:sz w:val="24"/>
                <w:szCs w:val="24"/>
                <w:lang w:eastAsia="es-ES"/>
              </w:rPr>
            </w:pPr>
          </w:p>
          <w:p w14:paraId="3E4FED53" w14:textId="77777777" w:rsidR="00A958FC" w:rsidRDefault="00A958FC" w:rsidP="00A958FC">
            <w:pPr>
              <w:spacing w:after="0" w:line="240" w:lineRule="auto"/>
              <w:jc w:val="both"/>
              <w:rPr>
                <w:rFonts w:ascii="Arial" w:eastAsia="Times New Roman" w:hAnsi="Arial" w:cs="Arial"/>
                <w:b/>
                <w:sz w:val="24"/>
                <w:szCs w:val="24"/>
                <w:lang w:eastAsia="es-ES"/>
              </w:rPr>
            </w:pPr>
            <w:r w:rsidRPr="00215851">
              <w:rPr>
                <w:rFonts w:ascii="Arial" w:eastAsia="Times New Roman" w:hAnsi="Arial" w:cs="Arial"/>
                <w:b/>
                <w:sz w:val="24"/>
                <w:szCs w:val="24"/>
                <w:lang w:eastAsia="es-ES"/>
              </w:rPr>
              <w:t>Acompañamiento durante la diligencia</w:t>
            </w:r>
          </w:p>
          <w:p w14:paraId="1B506BD6" w14:textId="77777777" w:rsidR="00A958FC" w:rsidRPr="0024558F" w:rsidRDefault="00A958FC" w:rsidP="00A958FC">
            <w:pPr>
              <w:spacing w:after="0" w:line="240" w:lineRule="auto"/>
              <w:jc w:val="both"/>
              <w:rPr>
                <w:rFonts w:ascii="Arial" w:eastAsia="Times New Roman" w:hAnsi="Arial" w:cs="Arial"/>
                <w:color w:val="A6A6A6"/>
                <w:sz w:val="18"/>
                <w:szCs w:val="18"/>
                <w:lang w:eastAsia="es-ES"/>
              </w:rPr>
            </w:pPr>
            <w:r w:rsidRPr="0024558F">
              <w:rPr>
                <w:rFonts w:ascii="Arial" w:eastAsia="Times New Roman" w:hAnsi="Arial" w:cs="Arial"/>
                <w:color w:val="A6A6A6"/>
                <w:sz w:val="18"/>
                <w:szCs w:val="18"/>
                <w:lang w:eastAsia="es-ES"/>
              </w:rPr>
              <w:lastRenderedPageBreak/>
              <w:t xml:space="preserve">Mencione el lugar en donde se llevó a cabo y  las condiciones en las que se desarrolló,   las actividades que realizó para cumplir el propósito del acompañamiento durante el momento o jornada, no es necesario que describa toda la actividad, pues esta se encuentra en el guion metodológico, a menos que lleve a cabo alguna que no se encuentre allí; describa cual fue su papel como psicosocial en el desarrollo de dicho momento, describa detalladamente el resultado de las actividades, las percepciones, inquietudes, expectativas u opiniones de los participantes, las manifestaciones emocionales y/o físicas que se presentaron, el impacto que generó en cada uno y lo que se logró o dificulto en su desarrollo. </w:t>
            </w:r>
          </w:p>
          <w:p w14:paraId="7745ACAF" w14:textId="77777777" w:rsidR="00A958FC" w:rsidRPr="0024558F" w:rsidRDefault="00A958FC" w:rsidP="00A958FC">
            <w:pPr>
              <w:spacing w:after="0" w:line="240" w:lineRule="auto"/>
              <w:jc w:val="both"/>
              <w:rPr>
                <w:rFonts w:ascii="Arial" w:eastAsia="Times New Roman" w:hAnsi="Arial" w:cs="Arial"/>
                <w:b/>
                <w:color w:val="A6A6A6"/>
                <w:sz w:val="24"/>
                <w:szCs w:val="24"/>
                <w:lang w:eastAsia="es-ES"/>
              </w:rPr>
            </w:pPr>
          </w:p>
          <w:p w14:paraId="46FE9B67" w14:textId="77777777" w:rsidR="00426156" w:rsidRDefault="00426156" w:rsidP="00A958FC">
            <w:pPr>
              <w:spacing w:after="0" w:line="240" w:lineRule="auto"/>
              <w:jc w:val="both"/>
              <w:rPr>
                <w:rFonts w:ascii="Arial" w:eastAsia="Times New Roman" w:hAnsi="Arial" w:cs="Arial"/>
                <w:b/>
                <w:sz w:val="24"/>
                <w:szCs w:val="24"/>
                <w:lang w:eastAsia="es-ES"/>
              </w:rPr>
            </w:pPr>
          </w:p>
          <w:p w14:paraId="309C9290" w14:textId="77777777" w:rsidR="00A958FC" w:rsidRDefault="00A958FC" w:rsidP="00A958FC">
            <w:pPr>
              <w:spacing w:after="0" w:line="240" w:lineRule="auto"/>
              <w:jc w:val="both"/>
              <w:rPr>
                <w:rFonts w:ascii="Arial" w:eastAsia="Times New Roman" w:hAnsi="Arial" w:cs="Arial"/>
                <w:b/>
                <w:sz w:val="24"/>
                <w:szCs w:val="24"/>
                <w:lang w:eastAsia="es-ES"/>
              </w:rPr>
            </w:pPr>
            <w:r w:rsidRPr="00215851">
              <w:rPr>
                <w:rFonts w:ascii="Arial" w:eastAsia="Times New Roman" w:hAnsi="Arial" w:cs="Arial"/>
                <w:b/>
                <w:sz w:val="24"/>
                <w:szCs w:val="24"/>
                <w:lang w:eastAsia="es-ES"/>
              </w:rPr>
              <w:t xml:space="preserve">Acompañamiento </w:t>
            </w:r>
            <w:r>
              <w:rPr>
                <w:rFonts w:ascii="Arial" w:eastAsia="Times New Roman" w:hAnsi="Arial" w:cs="Arial"/>
                <w:b/>
                <w:sz w:val="24"/>
                <w:szCs w:val="24"/>
                <w:lang w:eastAsia="es-ES"/>
              </w:rPr>
              <w:t xml:space="preserve">posterior </w:t>
            </w:r>
            <w:r w:rsidRPr="00215851">
              <w:rPr>
                <w:rFonts w:ascii="Arial" w:eastAsia="Times New Roman" w:hAnsi="Arial" w:cs="Arial"/>
                <w:b/>
                <w:sz w:val="24"/>
                <w:szCs w:val="24"/>
                <w:lang w:eastAsia="es-ES"/>
              </w:rPr>
              <w:t>de la diligencia</w:t>
            </w:r>
          </w:p>
          <w:p w14:paraId="01AF777B" w14:textId="77777777" w:rsidR="00426156" w:rsidRDefault="00426156" w:rsidP="00A958FC">
            <w:pPr>
              <w:spacing w:after="0" w:line="240" w:lineRule="auto"/>
              <w:jc w:val="both"/>
              <w:rPr>
                <w:rFonts w:ascii="Arial" w:eastAsia="Times New Roman" w:hAnsi="Arial" w:cs="Arial"/>
                <w:color w:val="A6A6A6"/>
                <w:sz w:val="20"/>
                <w:szCs w:val="20"/>
                <w:lang w:eastAsia="es-ES"/>
              </w:rPr>
            </w:pPr>
          </w:p>
          <w:p w14:paraId="43876301" w14:textId="77777777" w:rsidR="00A958FC" w:rsidRPr="0024558F" w:rsidRDefault="00A958FC" w:rsidP="00A958FC">
            <w:pPr>
              <w:spacing w:after="0" w:line="240" w:lineRule="auto"/>
              <w:jc w:val="both"/>
              <w:rPr>
                <w:rFonts w:ascii="Arial" w:eastAsia="Times New Roman" w:hAnsi="Arial" w:cs="Arial"/>
                <w:color w:val="A6A6A6"/>
                <w:sz w:val="20"/>
                <w:szCs w:val="20"/>
                <w:lang w:eastAsia="es-ES"/>
              </w:rPr>
            </w:pPr>
            <w:r w:rsidRPr="0024558F">
              <w:rPr>
                <w:rFonts w:ascii="Arial" w:eastAsia="Times New Roman" w:hAnsi="Arial" w:cs="Arial"/>
                <w:color w:val="A6A6A6"/>
                <w:sz w:val="20"/>
                <w:szCs w:val="20"/>
                <w:lang w:eastAsia="es-ES"/>
              </w:rPr>
              <w:t xml:space="preserve">Este momento durante una sola jornada, se concibe como el cierre, mencione que actividades llevo a cabo para recoger emocionalmente a la familia, las dudas y expectativas, describa como se desarrolló el cierre en conjunto con las entidades participantes, los acuerdos y compromisos que adquirieron y los pasos a seguir para avanzar en el proceso de búsqueda. </w:t>
            </w:r>
          </w:p>
          <w:p w14:paraId="3BEDF57B" w14:textId="77777777" w:rsidR="00A958FC" w:rsidRPr="00B83146" w:rsidRDefault="00A958FC" w:rsidP="00A958FC">
            <w:pPr>
              <w:spacing w:after="0" w:line="240" w:lineRule="auto"/>
              <w:jc w:val="both"/>
              <w:rPr>
                <w:rFonts w:ascii="Arial" w:eastAsia="Times New Roman" w:hAnsi="Arial" w:cs="Arial"/>
                <w:sz w:val="24"/>
                <w:szCs w:val="24"/>
                <w:lang w:eastAsia="es-ES"/>
              </w:rPr>
            </w:pPr>
          </w:p>
        </w:tc>
      </w:tr>
    </w:tbl>
    <w:p w14:paraId="2217FD84" w14:textId="77777777" w:rsidR="00426156" w:rsidRDefault="00426156" w:rsidP="00E41935">
      <w:pPr>
        <w:spacing w:after="200" w:line="276" w:lineRule="auto"/>
        <w:ind w:left="1080"/>
        <w:jc w:val="both"/>
        <w:rPr>
          <w:rFonts w:ascii="Arial" w:eastAsia="Times New Roman" w:hAnsi="Arial" w:cs="Arial"/>
          <w:b/>
          <w:lang w:val="es-ES" w:eastAsia="es-ES"/>
        </w:rPr>
      </w:pPr>
    </w:p>
    <w:p w14:paraId="0D657764" w14:textId="77777777" w:rsidR="00E41935" w:rsidRDefault="00E41935" w:rsidP="00E41935">
      <w:pPr>
        <w:spacing w:after="200" w:line="276" w:lineRule="auto"/>
        <w:ind w:left="1080"/>
        <w:jc w:val="both"/>
        <w:rPr>
          <w:rFonts w:ascii="Arial" w:eastAsia="Times New Roman" w:hAnsi="Arial" w:cs="Arial"/>
          <w:b/>
          <w:lang w:val="es-ES" w:eastAsia="es-ES"/>
        </w:rPr>
      </w:pPr>
      <w:r>
        <w:rPr>
          <w:rFonts w:ascii="Arial" w:eastAsia="Times New Roman" w:hAnsi="Arial" w:cs="Arial"/>
          <w:b/>
          <w:lang w:val="es-ES" w:eastAsia="es-ES"/>
        </w:rPr>
        <w:t xml:space="preserve">3.1. </w:t>
      </w:r>
      <w:r w:rsidRPr="00B83146">
        <w:rPr>
          <w:rFonts w:ascii="Arial" w:eastAsia="Times New Roman" w:hAnsi="Arial" w:cs="Arial"/>
          <w:b/>
          <w:lang w:val="es-ES" w:eastAsia="es-ES"/>
        </w:rPr>
        <w:t>Descripción del proceso por días:</w:t>
      </w:r>
    </w:p>
    <w:p w14:paraId="08A1E0EB" w14:textId="77777777" w:rsidR="003E69FB" w:rsidRPr="00B83146" w:rsidRDefault="003E69FB" w:rsidP="00E41935">
      <w:pPr>
        <w:spacing w:after="200" w:line="276" w:lineRule="auto"/>
        <w:ind w:left="1080"/>
        <w:jc w:val="both"/>
        <w:rPr>
          <w:rFonts w:ascii="Arial" w:eastAsia="Times New Roman" w:hAnsi="Arial" w:cs="Arial"/>
          <w:b/>
          <w:lang w:val="es-ES" w:eastAsia="es-ES"/>
        </w:rPr>
      </w:pPr>
    </w:p>
    <w:p w14:paraId="453E4394" w14:textId="77777777" w:rsidR="00E41935" w:rsidRDefault="006F3C90" w:rsidP="00E41935">
      <w:pPr>
        <w:numPr>
          <w:ilvl w:val="0"/>
          <w:numId w:val="4"/>
        </w:numPr>
        <w:spacing w:after="200" w:line="276" w:lineRule="auto"/>
        <w:jc w:val="both"/>
        <w:rPr>
          <w:rFonts w:ascii="Arial" w:eastAsia="Times New Roman" w:hAnsi="Arial" w:cs="Arial"/>
          <w:b/>
          <w:lang w:val="es-ES" w:eastAsia="es-ES"/>
        </w:rPr>
      </w:pPr>
      <w:r>
        <w:rPr>
          <w:rFonts w:ascii="Arial" w:eastAsia="Times New Roman" w:hAnsi="Arial" w:cs="Arial"/>
          <w:b/>
          <w:lang w:val="es-ES" w:eastAsia="es-ES"/>
        </w:rPr>
        <w:t xml:space="preserve">Reunión de retroalimentación. </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E41935" w:rsidRPr="00630686" w14:paraId="54FB29AE" w14:textId="77777777" w:rsidTr="00962DFE">
        <w:tc>
          <w:tcPr>
            <w:tcW w:w="10774" w:type="dxa"/>
          </w:tcPr>
          <w:p w14:paraId="00B3650D" w14:textId="77777777" w:rsidR="00426156" w:rsidRPr="00960072" w:rsidRDefault="00426156" w:rsidP="00426156">
            <w:pPr>
              <w:pStyle w:val="Sinespaciado"/>
              <w:rPr>
                <w:rFonts w:ascii="Arial" w:hAnsi="Arial" w:cs="Arial"/>
                <w:color w:val="A6A6A6"/>
                <w:sz w:val="20"/>
                <w:lang w:val="es-ES" w:eastAsia="es-ES"/>
              </w:rPr>
            </w:pPr>
          </w:p>
          <w:p w14:paraId="7D3866DB" w14:textId="77777777" w:rsidR="00426156" w:rsidRPr="00960072" w:rsidRDefault="00515505" w:rsidP="00426156">
            <w:pPr>
              <w:pStyle w:val="Sinespaciado"/>
              <w:rPr>
                <w:rFonts w:ascii="Arial" w:hAnsi="Arial" w:cs="Arial"/>
                <w:color w:val="A6A6A6"/>
                <w:sz w:val="20"/>
                <w:lang w:val="es-ES" w:eastAsia="es-ES"/>
              </w:rPr>
            </w:pPr>
            <w:r w:rsidRPr="00960072">
              <w:rPr>
                <w:rFonts w:ascii="Arial" w:hAnsi="Arial" w:cs="Arial"/>
                <w:color w:val="A6A6A6"/>
                <w:sz w:val="20"/>
                <w:lang w:val="es-ES" w:eastAsia="es-ES"/>
              </w:rPr>
              <w:t>Refiera lo manifestado en la reunión de retroalimentación realizada únicamente con los profesionales de las entidades participantes, los aspectos positivos y los elementos a mejorar, frente a cada una de las etapas o momentos desarrollados, la intervención de los funcionarios, la garantía de los derechos, la logística, el acompañamiento psicosocial y el proceso en general de la familia.</w:t>
            </w:r>
          </w:p>
          <w:p w14:paraId="77CED62B" w14:textId="77777777" w:rsidR="00E41935" w:rsidRPr="00960072" w:rsidRDefault="00515505" w:rsidP="00426156">
            <w:pPr>
              <w:pStyle w:val="Sinespaciado"/>
              <w:rPr>
                <w:rFonts w:ascii="Arial" w:hAnsi="Arial" w:cs="Arial"/>
                <w:color w:val="A6A6A6"/>
                <w:lang w:val="es-ES" w:eastAsia="es-ES"/>
              </w:rPr>
            </w:pPr>
            <w:r w:rsidRPr="00960072">
              <w:rPr>
                <w:rFonts w:ascii="Arial" w:hAnsi="Arial" w:cs="Arial"/>
                <w:color w:val="A6A6A6"/>
                <w:sz w:val="20"/>
                <w:lang w:val="es-ES" w:eastAsia="es-ES"/>
              </w:rPr>
              <w:t xml:space="preserve"> </w:t>
            </w:r>
          </w:p>
        </w:tc>
      </w:tr>
    </w:tbl>
    <w:p w14:paraId="427ACE01" w14:textId="77777777" w:rsidR="00E41935" w:rsidRDefault="00E41935" w:rsidP="00E41935">
      <w:pPr>
        <w:spacing w:after="200" w:line="276" w:lineRule="auto"/>
        <w:ind w:left="360"/>
        <w:jc w:val="both"/>
        <w:rPr>
          <w:rFonts w:ascii="Arial" w:eastAsia="Times New Roman" w:hAnsi="Arial" w:cs="Arial"/>
          <w:b/>
          <w:lang w:val="es-ES" w:eastAsia="es-ES"/>
        </w:rPr>
      </w:pPr>
    </w:p>
    <w:p w14:paraId="7C3DD560" w14:textId="77777777" w:rsidR="00E41935" w:rsidRPr="00B83146" w:rsidRDefault="00E41935" w:rsidP="00E41935">
      <w:pPr>
        <w:numPr>
          <w:ilvl w:val="0"/>
          <w:numId w:val="4"/>
        </w:numPr>
        <w:spacing w:after="200" w:line="276" w:lineRule="auto"/>
        <w:jc w:val="both"/>
        <w:rPr>
          <w:rFonts w:ascii="Arial" w:eastAsia="Times New Roman" w:hAnsi="Arial" w:cs="Arial"/>
          <w:b/>
          <w:lang w:val="es-ES" w:eastAsia="es-ES"/>
        </w:rPr>
      </w:pPr>
      <w:r w:rsidRPr="00B83146">
        <w:rPr>
          <w:rFonts w:ascii="Arial" w:eastAsia="Times New Roman" w:hAnsi="Arial" w:cs="Arial"/>
          <w:b/>
          <w:lang w:val="es-ES" w:eastAsia="es-ES"/>
        </w:rPr>
        <w:t>Conclusiones:</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E41935" w:rsidRPr="00630686" w14:paraId="04F9D8F1" w14:textId="77777777" w:rsidTr="00962DFE">
        <w:tc>
          <w:tcPr>
            <w:tcW w:w="10774" w:type="dxa"/>
          </w:tcPr>
          <w:p w14:paraId="6B2FBBFC" w14:textId="77777777" w:rsidR="00426156" w:rsidRPr="00960072" w:rsidRDefault="00426156" w:rsidP="00426156">
            <w:pPr>
              <w:pStyle w:val="Sinespaciado"/>
              <w:ind w:left="720"/>
              <w:rPr>
                <w:rFonts w:ascii="Arial" w:hAnsi="Arial" w:cs="Arial"/>
                <w:color w:val="A6A6A6"/>
                <w:sz w:val="20"/>
                <w:szCs w:val="20"/>
                <w:lang w:val="es-ES" w:eastAsia="es-ES"/>
              </w:rPr>
            </w:pPr>
          </w:p>
          <w:p w14:paraId="214B92FB" w14:textId="77777777" w:rsidR="00237003" w:rsidRPr="00960072" w:rsidRDefault="00237003" w:rsidP="00426156">
            <w:pPr>
              <w:pStyle w:val="Sinespaciado"/>
              <w:numPr>
                <w:ilvl w:val="0"/>
                <w:numId w:val="8"/>
              </w:numPr>
              <w:rPr>
                <w:rFonts w:ascii="Arial" w:hAnsi="Arial" w:cs="Arial"/>
                <w:color w:val="A6A6A6"/>
                <w:sz w:val="20"/>
                <w:szCs w:val="20"/>
                <w:lang w:val="es-ES" w:eastAsia="es-ES"/>
              </w:rPr>
            </w:pPr>
            <w:r w:rsidRPr="00960072">
              <w:rPr>
                <w:rFonts w:ascii="Arial" w:hAnsi="Arial" w:cs="Arial"/>
                <w:color w:val="A6A6A6"/>
                <w:sz w:val="20"/>
                <w:szCs w:val="20"/>
                <w:shd w:val="clear" w:color="auto" w:fill="FFFFFF"/>
              </w:rPr>
              <w:t>Las ideas principales del proceso aportando el punto de vista del profesional, tomando en consideración los conocimientos adquiridos a lo largo de la compresión del trabajo realizado, donde se debe hacer hincapié en los resultados obtenidos y sus efectos.</w:t>
            </w:r>
          </w:p>
          <w:p w14:paraId="6B527854" w14:textId="77777777" w:rsidR="00E41935" w:rsidRPr="00960072" w:rsidRDefault="00E41935" w:rsidP="00426156">
            <w:pPr>
              <w:pStyle w:val="Sinespaciado"/>
              <w:numPr>
                <w:ilvl w:val="0"/>
                <w:numId w:val="8"/>
              </w:numPr>
              <w:rPr>
                <w:rFonts w:ascii="Arial" w:hAnsi="Arial" w:cs="Arial"/>
                <w:color w:val="A6A6A6"/>
                <w:sz w:val="20"/>
                <w:szCs w:val="20"/>
                <w:lang w:val="es-ES" w:eastAsia="es-ES"/>
              </w:rPr>
            </w:pPr>
            <w:r w:rsidRPr="00960072">
              <w:rPr>
                <w:rFonts w:ascii="Arial" w:hAnsi="Arial" w:cs="Arial"/>
                <w:color w:val="A6A6A6"/>
                <w:sz w:val="20"/>
                <w:szCs w:val="20"/>
                <w:lang w:val="es-ES" w:eastAsia="es-ES"/>
              </w:rPr>
              <w:t>Desde la mirada psicosocial: Reflexiones sobre el acompañamiento, sobre el proceso familiar y en el marco de las</w:t>
            </w:r>
            <w:r w:rsidR="00237003" w:rsidRPr="00960072">
              <w:rPr>
                <w:rFonts w:ascii="Arial" w:hAnsi="Arial" w:cs="Arial"/>
                <w:color w:val="A6A6A6"/>
                <w:sz w:val="20"/>
                <w:szCs w:val="20"/>
                <w:lang w:val="es-ES" w:eastAsia="es-ES"/>
              </w:rPr>
              <w:t xml:space="preserve"> Medidas de Reparación Integral y el proceso de búsqueda de personas desaparecidas. </w:t>
            </w:r>
          </w:p>
          <w:p w14:paraId="55DF23DA" w14:textId="77777777" w:rsidR="00D76B3C" w:rsidRPr="00426156" w:rsidRDefault="00D76B3C" w:rsidP="00426156">
            <w:pPr>
              <w:pStyle w:val="Sinespaciado"/>
              <w:numPr>
                <w:ilvl w:val="0"/>
                <w:numId w:val="8"/>
              </w:numPr>
              <w:rPr>
                <w:lang w:val="es-ES" w:eastAsia="es-ES"/>
              </w:rPr>
            </w:pPr>
            <w:r w:rsidRPr="00960072">
              <w:rPr>
                <w:rFonts w:ascii="Arial" w:hAnsi="Arial" w:cs="Arial"/>
                <w:color w:val="A6A6A6"/>
                <w:sz w:val="20"/>
                <w:szCs w:val="20"/>
                <w:lang w:val="es-ES" w:eastAsia="es-ES"/>
              </w:rPr>
              <w:t>Hacer alusión a lo identificado como acciones a seguir que contribuyen a la reparación integral de la familia acompañada, contemplando los enfoques diferenciales para el acompañamiento.</w:t>
            </w:r>
          </w:p>
          <w:p w14:paraId="6C6F4D6A" w14:textId="77777777" w:rsidR="00426156" w:rsidRPr="00630686" w:rsidRDefault="00426156" w:rsidP="00426156">
            <w:pPr>
              <w:pStyle w:val="Sinespaciado"/>
              <w:ind w:left="720"/>
              <w:rPr>
                <w:lang w:val="es-ES" w:eastAsia="es-ES"/>
              </w:rPr>
            </w:pPr>
          </w:p>
        </w:tc>
      </w:tr>
    </w:tbl>
    <w:p w14:paraId="00044BBA" w14:textId="77777777" w:rsidR="00A84F72" w:rsidRDefault="00A84F72" w:rsidP="00E41935">
      <w:pPr>
        <w:spacing w:after="200" w:line="360" w:lineRule="auto"/>
        <w:jc w:val="both"/>
        <w:rPr>
          <w:rFonts w:ascii="Arial" w:eastAsia="Times New Roman" w:hAnsi="Arial" w:cs="Arial"/>
          <w:b/>
          <w:lang w:val="es-ES" w:eastAsia="es-ES"/>
        </w:rPr>
      </w:pPr>
    </w:p>
    <w:p w14:paraId="3FD9DE8F" w14:textId="77777777" w:rsidR="003E69FB" w:rsidRPr="00B83146" w:rsidRDefault="003E69FB" w:rsidP="00E41935">
      <w:pPr>
        <w:spacing w:after="200" w:line="360" w:lineRule="auto"/>
        <w:jc w:val="both"/>
        <w:rPr>
          <w:rFonts w:ascii="Arial" w:eastAsia="Times New Roman" w:hAnsi="Arial" w:cs="Arial"/>
          <w:b/>
          <w:lang w:val="es-ES" w:eastAsia="es-ES"/>
        </w:rPr>
      </w:pPr>
    </w:p>
    <w:p w14:paraId="243BF270" w14:textId="77777777" w:rsidR="00E41935" w:rsidRPr="00B83146" w:rsidRDefault="00E41935" w:rsidP="00E41935">
      <w:pPr>
        <w:numPr>
          <w:ilvl w:val="0"/>
          <w:numId w:val="4"/>
        </w:numPr>
        <w:spacing w:after="200" w:line="276" w:lineRule="auto"/>
        <w:jc w:val="both"/>
        <w:rPr>
          <w:rFonts w:ascii="Arial" w:eastAsia="Times New Roman" w:hAnsi="Arial" w:cs="Arial"/>
          <w:b/>
          <w:lang w:val="es-ES" w:eastAsia="es-ES"/>
        </w:rPr>
      </w:pPr>
      <w:r w:rsidRPr="00B83146">
        <w:rPr>
          <w:rFonts w:ascii="Arial" w:eastAsia="Times New Roman" w:hAnsi="Arial" w:cs="Arial"/>
          <w:b/>
          <w:lang w:val="es-ES" w:eastAsia="es-ES"/>
        </w:rPr>
        <w:t>Recomendaciones:</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E41935" w:rsidRPr="00630686" w14:paraId="5D47D500" w14:textId="77777777" w:rsidTr="00962DFE">
        <w:tc>
          <w:tcPr>
            <w:tcW w:w="10207" w:type="dxa"/>
          </w:tcPr>
          <w:p w14:paraId="2AD075E6" w14:textId="77777777" w:rsidR="00E41935" w:rsidRPr="00B83146" w:rsidRDefault="00E41935" w:rsidP="00962DFE">
            <w:pPr>
              <w:keepNext/>
              <w:keepLines/>
              <w:autoSpaceDE w:val="0"/>
              <w:autoSpaceDN w:val="0"/>
              <w:adjustRightInd w:val="0"/>
              <w:spacing w:after="0" w:line="240" w:lineRule="auto"/>
              <w:jc w:val="both"/>
              <w:rPr>
                <w:rFonts w:ascii="Arial" w:eastAsia="Times New Roman" w:hAnsi="Arial" w:cs="Arial"/>
                <w:lang w:val="es-ES_tradnl" w:eastAsia="ja-JP"/>
              </w:rPr>
            </w:pPr>
          </w:p>
          <w:p w14:paraId="1A47CFC6" w14:textId="77777777" w:rsidR="00E41935" w:rsidRPr="0024558F" w:rsidRDefault="00E41935" w:rsidP="00962DFE">
            <w:pPr>
              <w:keepNext/>
              <w:keepLines/>
              <w:autoSpaceDE w:val="0"/>
              <w:autoSpaceDN w:val="0"/>
              <w:adjustRightInd w:val="0"/>
              <w:spacing w:after="0" w:line="240" w:lineRule="auto"/>
              <w:rPr>
                <w:rFonts w:ascii="Arial" w:eastAsia="Times New Roman" w:hAnsi="Arial" w:cs="Arial"/>
                <w:color w:val="A6A6A6"/>
                <w:lang w:val="es-ES_tradnl" w:eastAsia="ja-JP"/>
              </w:rPr>
            </w:pPr>
            <w:r w:rsidRPr="0024558F">
              <w:rPr>
                <w:rFonts w:ascii="Arial" w:eastAsia="Times New Roman" w:hAnsi="Arial" w:cs="Arial"/>
                <w:color w:val="A6A6A6"/>
                <w:sz w:val="20"/>
                <w:lang w:val="es-ES_tradnl" w:eastAsia="ja-JP"/>
              </w:rPr>
              <w:t>Señale propuestas y orientaciones con miras a la mejora del procedimiento</w:t>
            </w:r>
          </w:p>
          <w:p w14:paraId="4FFAA2E4" w14:textId="77777777" w:rsidR="00E41935" w:rsidRPr="00B83146" w:rsidRDefault="00E41935" w:rsidP="00962DFE">
            <w:pPr>
              <w:keepNext/>
              <w:keepLines/>
              <w:autoSpaceDE w:val="0"/>
              <w:autoSpaceDN w:val="0"/>
              <w:adjustRightInd w:val="0"/>
              <w:spacing w:after="0" w:line="240" w:lineRule="auto"/>
              <w:jc w:val="both"/>
              <w:rPr>
                <w:rFonts w:ascii="Arial" w:eastAsia="Times New Roman" w:hAnsi="Arial" w:cs="Arial"/>
                <w:lang w:val="es-ES_tradnl" w:eastAsia="ja-JP"/>
              </w:rPr>
            </w:pPr>
          </w:p>
        </w:tc>
      </w:tr>
    </w:tbl>
    <w:p w14:paraId="27C3487A" w14:textId="77777777" w:rsidR="00E41935" w:rsidRDefault="00E41935" w:rsidP="00237003">
      <w:pPr>
        <w:spacing w:after="200" w:line="360" w:lineRule="auto"/>
        <w:jc w:val="center"/>
        <w:rPr>
          <w:rFonts w:ascii="Arial" w:eastAsia="Times New Roman" w:hAnsi="Arial" w:cs="Arial"/>
          <w:b/>
          <w:lang w:val="es-ES" w:eastAsia="es-ES"/>
        </w:rPr>
      </w:pPr>
    </w:p>
    <w:p w14:paraId="09C0443E" w14:textId="77777777" w:rsidR="007C6EE9" w:rsidRDefault="007C6EE9" w:rsidP="00237003">
      <w:pPr>
        <w:spacing w:after="200" w:line="360" w:lineRule="auto"/>
        <w:jc w:val="center"/>
        <w:rPr>
          <w:rFonts w:ascii="Arial" w:eastAsia="Times New Roman" w:hAnsi="Arial" w:cs="Arial"/>
          <w:b/>
          <w:lang w:val="es-ES" w:eastAsia="es-ES"/>
        </w:rPr>
      </w:pPr>
    </w:p>
    <w:p w14:paraId="3006C2C9" w14:textId="77777777" w:rsidR="00E41935" w:rsidRPr="008E4CC9" w:rsidRDefault="00133232" w:rsidP="00237003">
      <w:pPr>
        <w:spacing w:after="0" w:line="360" w:lineRule="auto"/>
        <w:jc w:val="center"/>
        <w:rPr>
          <w:rFonts w:ascii="Arial" w:eastAsia="Times New Roman" w:hAnsi="Arial" w:cs="Arial"/>
          <w:b/>
          <w:sz w:val="18"/>
          <w:szCs w:val="18"/>
          <w:lang w:val="es-ES" w:eastAsia="es-ES"/>
        </w:rPr>
      </w:pPr>
      <w:r w:rsidRPr="00133232">
        <w:rPr>
          <w:rFonts w:ascii="Arial" w:eastAsia="Times New Roman" w:hAnsi="Arial" w:cs="Arial"/>
          <w:b/>
          <w:sz w:val="18"/>
          <w:szCs w:val="18"/>
          <w:lang w:val="es-ES" w:eastAsia="es-ES"/>
        </w:rPr>
        <w:t>NOMBRE Y FIRMA DEL PROFESIONAL:</w:t>
      </w:r>
    </w:p>
    <w:p w14:paraId="0E6B5EB5" w14:textId="77777777" w:rsidR="00E41935" w:rsidRPr="008E4CC9" w:rsidRDefault="00133232" w:rsidP="00237003">
      <w:pPr>
        <w:spacing w:after="0" w:line="360" w:lineRule="auto"/>
        <w:jc w:val="center"/>
        <w:rPr>
          <w:rFonts w:ascii="Arial" w:eastAsia="Times New Roman" w:hAnsi="Arial" w:cs="Arial"/>
          <w:b/>
          <w:sz w:val="18"/>
          <w:szCs w:val="18"/>
          <w:lang w:val="es-ES" w:eastAsia="es-ES"/>
        </w:rPr>
      </w:pPr>
      <w:r w:rsidRPr="00133232">
        <w:rPr>
          <w:rFonts w:ascii="Arial" w:eastAsia="Times New Roman" w:hAnsi="Arial" w:cs="Arial"/>
          <w:b/>
          <w:sz w:val="18"/>
          <w:szCs w:val="18"/>
          <w:lang w:val="es-ES" w:eastAsia="es-ES"/>
        </w:rPr>
        <w:t>CARGO:</w:t>
      </w:r>
    </w:p>
    <w:p w14:paraId="481CF662" w14:textId="77777777" w:rsidR="00E41935" w:rsidRPr="008E4CC9" w:rsidRDefault="00133232" w:rsidP="00237003">
      <w:pPr>
        <w:spacing w:after="0" w:line="360" w:lineRule="auto"/>
        <w:jc w:val="center"/>
        <w:rPr>
          <w:rFonts w:ascii="Arial" w:eastAsia="Times New Roman" w:hAnsi="Arial" w:cs="Arial"/>
          <w:b/>
          <w:sz w:val="18"/>
          <w:szCs w:val="18"/>
          <w:lang w:val="es-ES" w:eastAsia="es-ES"/>
        </w:rPr>
      </w:pPr>
      <w:r w:rsidRPr="00133232">
        <w:rPr>
          <w:rFonts w:ascii="Arial" w:eastAsia="Times New Roman" w:hAnsi="Arial" w:cs="Arial"/>
          <w:b/>
          <w:sz w:val="18"/>
          <w:szCs w:val="18"/>
          <w:lang w:val="es-ES" w:eastAsia="es-ES"/>
        </w:rPr>
        <w:t>ÁREA/DEPENDENCIA/DIRECCIÓN TERRITORIAL:</w:t>
      </w:r>
    </w:p>
    <w:p w14:paraId="1A24E306" w14:textId="77777777" w:rsidR="00E41935" w:rsidRDefault="00E41935" w:rsidP="00E41935">
      <w:pPr>
        <w:spacing w:after="0" w:line="360" w:lineRule="auto"/>
        <w:jc w:val="both"/>
        <w:rPr>
          <w:rFonts w:ascii="Arial" w:eastAsia="Times New Roman" w:hAnsi="Arial" w:cs="Arial"/>
          <w:b/>
          <w:lang w:val="es-ES" w:eastAsia="es-ES"/>
        </w:rPr>
      </w:pPr>
    </w:p>
    <w:p w14:paraId="1426135B" w14:textId="77777777" w:rsidR="00A84F72" w:rsidRPr="00D671AC" w:rsidRDefault="00D671AC" w:rsidP="00960072">
      <w:pPr>
        <w:numPr>
          <w:ilvl w:val="0"/>
          <w:numId w:val="4"/>
        </w:numPr>
        <w:spacing w:after="0" w:line="360" w:lineRule="auto"/>
        <w:jc w:val="both"/>
        <w:rPr>
          <w:rFonts w:ascii="Arial" w:eastAsia="Times New Roman" w:hAnsi="Arial" w:cs="Arial"/>
          <w:b/>
          <w:lang w:val="es-ES" w:eastAsia="es-ES"/>
        </w:rPr>
      </w:pPr>
      <w:r w:rsidRPr="00D671AC">
        <w:rPr>
          <w:rFonts w:ascii="Arial" w:eastAsia="Times New Roman" w:hAnsi="Arial" w:cs="Arial"/>
          <w:b/>
          <w:lang w:val="es-ES" w:eastAsia="es-ES"/>
        </w:rPr>
        <w:t>Control de cambios</w:t>
      </w:r>
    </w:p>
    <w:p w14:paraId="13C14A0D" w14:textId="77777777" w:rsidR="00054D83" w:rsidRDefault="00054D83" w:rsidP="00054D83">
      <w:pPr>
        <w:spacing w:after="0"/>
        <w:ind w:left="-142"/>
        <w:rPr>
          <w:rFonts w:ascii="Arial" w:hAnsi="Arial" w:cs="Arial"/>
          <w:sz w:val="20"/>
        </w:rPr>
      </w:pPr>
    </w:p>
    <w:tbl>
      <w:tblPr>
        <w:tblW w:w="9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559"/>
        <w:gridCol w:w="7148"/>
      </w:tblGrid>
      <w:tr w:rsidR="00AD4836" w:rsidRPr="00630686" w14:paraId="2166292C" w14:textId="77777777" w:rsidTr="00F57B5F">
        <w:trPr>
          <w:trHeight w:val="326"/>
          <w:tblHeader/>
        </w:trPr>
        <w:tc>
          <w:tcPr>
            <w:tcW w:w="993" w:type="dxa"/>
            <w:shd w:val="clear" w:color="auto" w:fill="A6A6A6"/>
            <w:vAlign w:val="center"/>
          </w:tcPr>
          <w:p w14:paraId="79428CD7" w14:textId="77777777" w:rsidR="00AD4836" w:rsidRPr="00BA5E59" w:rsidRDefault="00AD4836" w:rsidP="00962DFE">
            <w:pPr>
              <w:pStyle w:val="TableParagraph"/>
              <w:jc w:val="center"/>
              <w:rPr>
                <w:b/>
                <w:sz w:val="20"/>
                <w:szCs w:val="20"/>
              </w:rPr>
            </w:pPr>
            <w:r w:rsidRPr="00BA5E59">
              <w:rPr>
                <w:b/>
                <w:color w:val="FFFFFF"/>
                <w:sz w:val="20"/>
                <w:szCs w:val="20"/>
              </w:rPr>
              <w:t>Versión</w:t>
            </w:r>
          </w:p>
        </w:tc>
        <w:tc>
          <w:tcPr>
            <w:tcW w:w="1559" w:type="dxa"/>
            <w:shd w:val="clear" w:color="auto" w:fill="A6A6A6"/>
            <w:vAlign w:val="center"/>
          </w:tcPr>
          <w:p w14:paraId="0922162F" w14:textId="77777777" w:rsidR="00AD4836" w:rsidRPr="00BA5E59" w:rsidRDefault="00AD4836" w:rsidP="00962DFE">
            <w:pPr>
              <w:pStyle w:val="TableParagraph"/>
              <w:jc w:val="center"/>
              <w:rPr>
                <w:b/>
                <w:sz w:val="20"/>
                <w:szCs w:val="20"/>
              </w:rPr>
            </w:pPr>
            <w:r w:rsidRPr="00BA5E59">
              <w:rPr>
                <w:b/>
                <w:color w:val="FFFFFF"/>
                <w:sz w:val="20"/>
                <w:szCs w:val="20"/>
              </w:rPr>
              <w:t>Fecha</w:t>
            </w:r>
          </w:p>
        </w:tc>
        <w:tc>
          <w:tcPr>
            <w:tcW w:w="7148" w:type="dxa"/>
            <w:shd w:val="clear" w:color="auto" w:fill="A6A6A6"/>
            <w:vAlign w:val="center"/>
          </w:tcPr>
          <w:p w14:paraId="7BB9C922" w14:textId="77777777" w:rsidR="00AD4836" w:rsidRPr="00BA5E59" w:rsidRDefault="00AD4836" w:rsidP="00962DFE">
            <w:pPr>
              <w:pStyle w:val="TableParagraph"/>
              <w:jc w:val="center"/>
              <w:rPr>
                <w:b/>
                <w:sz w:val="20"/>
                <w:szCs w:val="20"/>
              </w:rPr>
            </w:pPr>
            <w:r w:rsidRPr="00BA5E59">
              <w:rPr>
                <w:b/>
                <w:color w:val="FFFFFF"/>
                <w:sz w:val="20"/>
                <w:szCs w:val="20"/>
              </w:rPr>
              <w:t>Descripción de la modificación</w:t>
            </w:r>
          </w:p>
        </w:tc>
      </w:tr>
      <w:tr w:rsidR="00AD4836" w:rsidRPr="00630686" w14:paraId="4D51983A" w14:textId="77777777" w:rsidTr="00962DFE">
        <w:trPr>
          <w:trHeight w:val="32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7462E5C" w14:textId="77777777" w:rsidR="00AD4836" w:rsidRPr="00BA5E59" w:rsidRDefault="00AD4836" w:rsidP="00AD4836">
            <w:pPr>
              <w:pStyle w:val="TableParagraph"/>
              <w:jc w:val="center"/>
              <w:rPr>
                <w:sz w:val="20"/>
                <w:szCs w:val="20"/>
              </w:rPr>
            </w:pPr>
            <w:r w:rsidRPr="001A5A29">
              <w:rPr>
                <w:rFonts w:ascii="Verdana" w:hAnsi="Verdana"/>
                <w:b/>
                <w:sz w:val="16"/>
                <w:szCs w:val="16"/>
              </w:rPr>
              <w:t>V1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A6D742A" w14:textId="77777777" w:rsidR="00AD4836" w:rsidRPr="00BA5E59" w:rsidRDefault="00AD4836" w:rsidP="00AD4836">
            <w:pPr>
              <w:pStyle w:val="TableParagraph"/>
              <w:jc w:val="center"/>
              <w:rPr>
                <w:sz w:val="20"/>
                <w:szCs w:val="20"/>
              </w:rPr>
            </w:pPr>
            <w:r w:rsidRPr="001A5A29">
              <w:rPr>
                <w:rFonts w:ascii="Verdana" w:hAnsi="Verdana"/>
                <w:sz w:val="16"/>
                <w:szCs w:val="16"/>
              </w:rPr>
              <w:t>17/08/2017</w:t>
            </w:r>
          </w:p>
        </w:tc>
        <w:tc>
          <w:tcPr>
            <w:tcW w:w="7148" w:type="dxa"/>
            <w:tcBorders>
              <w:top w:val="single" w:sz="4" w:space="0" w:color="auto"/>
              <w:left w:val="nil"/>
              <w:bottom w:val="single" w:sz="4" w:space="0" w:color="auto"/>
              <w:right w:val="single" w:sz="4" w:space="0" w:color="auto"/>
            </w:tcBorders>
            <w:shd w:val="clear" w:color="auto" w:fill="auto"/>
            <w:vAlign w:val="center"/>
          </w:tcPr>
          <w:p w14:paraId="240E2296" w14:textId="77777777" w:rsidR="00AD4836" w:rsidRPr="003E69FB" w:rsidRDefault="00AD4836" w:rsidP="00D671AC">
            <w:pPr>
              <w:pStyle w:val="TableParagraph"/>
              <w:ind w:left="293" w:right="192" w:hanging="142"/>
              <w:jc w:val="both"/>
              <w:rPr>
                <w:sz w:val="20"/>
                <w:szCs w:val="20"/>
              </w:rPr>
            </w:pPr>
            <w:r w:rsidRPr="003E69FB">
              <w:rPr>
                <w:rFonts w:ascii="Verdana" w:hAnsi="Verdana"/>
                <w:sz w:val="16"/>
                <w:szCs w:val="16"/>
              </w:rPr>
              <w:t>Creación del Formato</w:t>
            </w:r>
          </w:p>
        </w:tc>
      </w:tr>
      <w:tr w:rsidR="00AD4836" w:rsidRPr="00630686" w14:paraId="7DF81ADE" w14:textId="77777777" w:rsidTr="00D671AC">
        <w:trPr>
          <w:trHeight w:val="1979"/>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49CAB4" w14:textId="77777777" w:rsidR="00AD4836" w:rsidRPr="003C15D4" w:rsidRDefault="00AD4836" w:rsidP="00AD4836">
            <w:pPr>
              <w:pStyle w:val="TableParagraph"/>
              <w:jc w:val="center"/>
              <w:rPr>
                <w:sz w:val="20"/>
                <w:szCs w:val="20"/>
              </w:rPr>
            </w:pPr>
            <w:r w:rsidRPr="003C15D4">
              <w:rPr>
                <w:rFonts w:ascii="Verdana" w:hAnsi="Verdana"/>
                <w:b/>
                <w:sz w:val="16"/>
                <w:szCs w:val="16"/>
              </w:rPr>
              <w:t>V2</w:t>
            </w:r>
          </w:p>
        </w:tc>
        <w:tc>
          <w:tcPr>
            <w:tcW w:w="1559" w:type="dxa"/>
            <w:tcBorders>
              <w:top w:val="single" w:sz="4" w:space="0" w:color="auto"/>
              <w:left w:val="nil"/>
              <w:bottom w:val="single" w:sz="4" w:space="0" w:color="auto"/>
              <w:right w:val="single" w:sz="4" w:space="0" w:color="auto"/>
            </w:tcBorders>
            <w:shd w:val="clear" w:color="auto" w:fill="auto"/>
            <w:vAlign w:val="center"/>
          </w:tcPr>
          <w:p w14:paraId="7FF228DD" w14:textId="77777777" w:rsidR="00AD4836" w:rsidRPr="003C15D4" w:rsidRDefault="00584572" w:rsidP="00AD4836">
            <w:pPr>
              <w:pStyle w:val="TableParagraph"/>
              <w:jc w:val="center"/>
              <w:rPr>
                <w:sz w:val="20"/>
                <w:szCs w:val="20"/>
              </w:rPr>
            </w:pPr>
            <w:r>
              <w:rPr>
                <w:rFonts w:ascii="Verdana" w:eastAsia="Times New Roman" w:hAnsi="Verdana" w:cs="Times New Roman"/>
                <w:sz w:val="16"/>
                <w:szCs w:val="16"/>
                <w:lang w:eastAsia="es-CO"/>
              </w:rPr>
              <w:t>06</w:t>
            </w:r>
            <w:r w:rsidR="00AD4836" w:rsidRPr="003C15D4">
              <w:rPr>
                <w:rFonts w:ascii="Verdana" w:eastAsia="Times New Roman" w:hAnsi="Verdana" w:cs="Times New Roman"/>
                <w:sz w:val="16"/>
                <w:szCs w:val="16"/>
                <w:lang w:eastAsia="es-CO"/>
              </w:rPr>
              <w:t>/</w:t>
            </w:r>
            <w:r>
              <w:rPr>
                <w:rFonts w:ascii="Verdana" w:eastAsia="Times New Roman" w:hAnsi="Verdana" w:cs="Times New Roman"/>
                <w:sz w:val="16"/>
                <w:szCs w:val="16"/>
                <w:lang w:eastAsia="es-CO"/>
              </w:rPr>
              <w:t>11</w:t>
            </w:r>
            <w:r w:rsidR="00AD4836" w:rsidRPr="003C15D4">
              <w:rPr>
                <w:rFonts w:ascii="Verdana" w:eastAsia="Times New Roman" w:hAnsi="Verdana" w:cs="Times New Roman"/>
                <w:sz w:val="16"/>
                <w:szCs w:val="16"/>
                <w:lang w:eastAsia="es-CO"/>
              </w:rPr>
              <w:t>/2019</w:t>
            </w:r>
          </w:p>
        </w:tc>
        <w:tc>
          <w:tcPr>
            <w:tcW w:w="7148" w:type="dxa"/>
            <w:tcBorders>
              <w:top w:val="single" w:sz="4" w:space="0" w:color="auto"/>
              <w:left w:val="nil"/>
              <w:bottom w:val="single" w:sz="4" w:space="0" w:color="auto"/>
              <w:right w:val="single" w:sz="4" w:space="0" w:color="auto"/>
            </w:tcBorders>
            <w:shd w:val="clear" w:color="auto" w:fill="auto"/>
            <w:vAlign w:val="center"/>
          </w:tcPr>
          <w:p w14:paraId="08169F73" w14:textId="77777777" w:rsidR="005C5E6B" w:rsidRPr="003E69FB" w:rsidRDefault="00AD4836" w:rsidP="00D671AC">
            <w:pPr>
              <w:pStyle w:val="TableParagraph"/>
              <w:numPr>
                <w:ilvl w:val="0"/>
                <w:numId w:val="7"/>
              </w:numPr>
              <w:ind w:left="293" w:right="192" w:hanging="142"/>
              <w:jc w:val="both"/>
              <w:rPr>
                <w:rFonts w:ascii="Verdana" w:hAnsi="Verdana"/>
                <w:sz w:val="16"/>
                <w:szCs w:val="16"/>
              </w:rPr>
            </w:pPr>
            <w:r w:rsidRPr="003E69FB">
              <w:rPr>
                <w:rFonts w:ascii="Verdana" w:hAnsi="Verdana"/>
                <w:sz w:val="16"/>
                <w:szCs w:val="16"/>
              </w:rPr>
              <w:t>Cambio del nombre del formato</w:t>
            </w:r>
            <w:r w:rsidR="005C5E6B" w:rsidRPr="003E69FB">
              <w:rPr>
                <w:rFonts w:ascii="Verdana" w:hAnsi="Verdana"/>
                <w:sz w:val="16"/>
                <w:szCs w:val="16"/>
              </w:rPr>
              <w:t xml:space="preserve"> de Formato informe acompañamiento a familiares en procesos de búsqueda, localización, exhumación e identificación de cadáveres a Informe De Acompañamiento Psicosocial En Procesos De Búsqueda.</w:t>
            </w:r>
          </w:p>
          <w:p w14:paraId="66EFA750" w14:textId="77777777" w:rsidR="005A362B" w:rsidRPr="003E69FB" w:rsidRDefault="005C5E6B" w:rsidP="00D671AC">
            <w:pPr>
              <w:pStyle w:val="TableParagraph"/>
              <w:numPr>
                <w:ilvl w:val="0"/>
                <w:numId w:val="7"/>
              </w:numPr>
              <w:ind w:left="293" w:right="192" w:hanging="142"/>
              <w:jc w:val="both"/>
              <w:rPr>
                <w:sz w:val="20"/>
                <w:szCs w:val="20"/>
              </w:rPr>
            </w:pPr>
            <w:r w:rsidRPr="003E69FB">
              <w:rPr>
                <w:rFonts w:ascii="Verdana" w:hAnsi="Verdana"/>
                <w:sz w:val="16"/>
                <w:szCs w:val="16"/>
              </w:rPr>
              <w:t xml:space="preserve">Ajuste de </w:t>
            </w:r>
            <w:r w:rsidR="00AD4836" w:rsidRPr="003E69FB">
              <w:rPr>
                <w:rFonts w:ascii="Verdana" w:hAnsi="Verdana"/>
                <w:sz w:val="16"/>
                <w:szCs w:val="16"/>
              </w:rPr>
              <w:t>información general y descripción de los momentos.</w:t>
            </w:r>
          </w:p>
          <w:p w14:paraId="12F28C2B" w14:textId="77777777" w:rsidR="005A362B" w:rsidRPr="003E69FB" w:rsidRDefault="005A362B" w:rsidP="00D671AC">
            <w:pPr>
              <w:pStyle w:val="TableParagraph"/>
              <w:numPr>
                <w:ilvl w:val="0"/>
                <w:numId w:val="7"/>
              </w:numPr>
              <w:ind w:left="293" w:right="192" w:hanging="142"/>
              <w:jc w:val="both"/>
              <w:rPr>
                <w:sz w:val="20"/>
                <w:szCs w:val="20"/>
              </w:rPr>
            </w:pPr>
            <w:r w:rsidRPr="003E69FB">
              <w:rPr>
                <w:rFonts w:ascii="Verdana" w:hAnsi="Verdana"/>
                <w:sz w:val="16"/>
                <w:szCs w:val="16"/>
              </w:rPr>
              <w:t>Cambio del nombre del procedimiento al que está asociado de: Procedimiento acompañamiento a familiares en procesos de búsqueda, localización, identificación de cadáveres a Procedimiento acompañamiento psicosocial a familiares en los procesos de búsqueda de víctimas de desaparición forzada y homicidio.</w:t>
            </w:r>
          </w:p>
        </w:tc>
      </w:tr>
      <w:tr w:rsidR="008E4CC9" w:rsidRPr="00630686" w14:paraId="0C8C7DD4" w14:textId="77777777" w:rsidTr="00962DFE">
        <w:trPr>
          <w:trHeight w:val="382"/>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2BC144" w14:textId="77777777" w:rsidR="008E4CC9" w:rsidRPr="00C12481" w:rsidRDefault="008E4CC9" w:rsidP="00AD4836">
            <w:pPr>
              <w:pStyle w:val="TableParagraph"/>
              <w:jc w:val="center"/>
              <w:rPr>
                <w:rFonts w:ascii="Verdana" w:hAnsi="Verdana"/>
                <w:b/>
                <w:sz w:val="16"/>
                <w:szCs w:val="16"/>
              </w:rPr>
            </w:pPr>
            <w:r w:rsidRPr="00C12481">
              <w:rPr>
                <w:rFonts w:ascii="Verdana" w:hAnsi="Verdana"/>
                <w:b/>
                <w:sz w:val="16"/>
                <w:szCs w:val="16"/>
              </w:rPr>
              <w:t>V3</w:t>
            </w:r>
          </w:p>
        </w:tc>
        <w:tc>
          <w:tcPr>
            <w:tcW w:w="1559" w:type="dxa"/>
            <w:tcBorders>
              <w:top w:val="single" w:sz="4" w:space="0" w:color="auto"/>
              <w:left w:val="nil"/>
              <w:bottom w:val="single" w:sz="4" w:space="0" w:color="auto"/>
              <w:right w:val="single" w:sz="4" w:space="0" w:color="auto"/>
            </w:tcBorders>
            <w:shd w:val="clear" w:color="auto" w:fill="auto"/>
            <w:vAlign w:val="center"/>
          </w:tcPr>
          <w:p w14:paraId="53A2290A" w14:textId="77777777" w:rsidR="008E4CC9" w:rsidRPr="00C12481" w:rsidRDefault="00C12481" w:rsidP="00AD4836">
            <w:pPr>
              <w:pStyle w:val="TableParagraph"/>
              <w:jc w:val="center"/>
              <w:rPr>
                <w:rFonts w:ascii="Verdana" w:eastAsia="Times New Roman" w:hAnsi="Verdana" w:cs="Times New Roman"/>
                <w:sz w:val="16"/>
                <w:szCs w:val="16"/>
                <w:lang w:eastAsia="es-CO"/>
              </w:rPr>
            </w:pPr>
            <w:r w:rsidRPr="00C12481">
              <w:rPr>
                <w:rFonts w:ascii="Verdana" w:eastAsia="Times New Roman" w:hAnsi="Verdana" w:cs="Times New Roman"/>
                <w:sz w:val="16"/>
                <w:szCs w:val="16"/>
                <w:lang w:eastAsia="es-CO"/>
              </w:rPr>
              <w:t>18/06/2020</w:t>
            </w:r>
          </w:p>
        </w:tc>
        <w:tc>
          <w:tcPr>
            <w:tcW w:w="7148" w:type="dxa"/>
            <w:tcBorders>
              <w:top w:val="single" w:sz="4" w:space="0" w:color="auto"/>
              <w:left w:val="nil"/>
              <w:bottom w:val="single" w:sz="4" w:space="0" w:color="auto"/>
              <w:right w:val="single" w:sz="4" w:space="0" w:color="auto"/>
            </w:tcBorders>
            <w:shd w:val="clear" w:color="auto" w:fill="auto"/>
            <w:vAlign w:val="center"/>
          </w:tcPr>
          <w:p w14:paraId="0F0D4E96" w14:textId="77777777" w:rsidR="008E4CC9" w:rsidRPr="003E69FB" w:rsidRDefault="008E4CC9" w:rsidP="00D671AC">
            <w:pPr>
              <w:pStyle w:val="TableParagraph"/>
              <w:numPr>
                <w:ilvl w:val="0"/>
                <w:numId w:val="7"/>
              </w:numPr>
              <w:ind w:left="293" w:right="192" w:hanging="142"/>
              <w:jc w:val="both"/>
              <w:rPr>
                <w:rFonts w:ascii="Verdana" w:hAnsi="Verdana"/>
                <w:sz w:val="16"/>
                <w:szCs w:val="16"/>
              </w:rPr>
            </w:pPr>
            <w:bookmarkStart w:id="0" w:name="_Hlk42788827"/>
            <w:r w:rsidRPr="003E69FB">
              <w:rPr>
                <w:rFonts w:ascii="Verdana" w:hAnsi="Verdana"/>
                <w:sz w:val="16"/>
                <w:szCs w:val="16"/>
              </w:rPr>
              <w:t>Ajuste del nombre</w:t>
            </w:r>
            <w:r w:rsidR="00EF3E64" w:rsidRPr="003E69FB">
              <w:rPr>
                <w:rFonts w:ascii="Verdana" w:hAnsi="Verdana"/>
                <w:sz w:val="16"/>
                <w:szCs w:val="16"/>
              </w:rPr>
              <w:t xml:space="preserve"> del formato</w:t>
            </w:r>
            <w:bookmarkEnd w:id="0"/>
          </w:p>
        </w:tc>
      </w:tr>
    </w:tbl>
    <w:p w14:paraId="04C3DD60" w14:textId="77777777" w:rsidR="000117C6" w:rsidRDefault="000117C6" w:rsidP="00155C06">
      <w:pPr>
        <w:spacing w:after="0" w:line="240" w:lineRule="auto"/>
        <w:rPr>
          <w:rFonts w:ascii="Arial" w:hAnsi="Arial" w:cs="Arial"/>
        </w:rPr>
      </w:pPr>
    </w:p>
    <w:sectPr w:rsidR="000117C6" w:rsidSect="005A0C8F">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DECC" w14:textId="77777777" w:rsidR="00A31212" w:rsidRDefault="00A31212" w:rsidP="00155C06">
      <w:pPr>
        <w:spacing w:after="0" w:line="240" w:lineRule="auto"/>
      </w:pPr>
      <w:r>
        <w:separator/>
      </w:r>
    </w:p>
  </w:endnote>
  <w:endnote w:type="continuationSeparator" w:id="0">
    <w:p w14:paraId="7D3967F8" w14:textId="77777777" w:rsidR="00A31212" w:rsidRDefault="00A31212" w:rsidP="00155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C439" w14:textId="77777777" w:rsidR="005A0C8F" w:rsidRDefault="005A0C8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C463" w14:textId="77777777" w:rsidR="005A0C8F" w:rsidRDefault="005A0C8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006E" w14:textId="77777777" w:rsidR="005A0C8F" w:rsidRDefault="005A0C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578E" w14:textId="77777777" w:rsidR="00A31212" w:rsidRDefault="00A31212" w:rsidP="00155C06">
      <w:pPr>
        <w:spacing w:after="0" w:line="240" w:lineRule="auto"/>
      </w:pPr>
      <w:r>
        <w:separator/>
      </w:r>
    </w:p>
  </w:footnote>
  <w:footnote w:type="continuationSeparator" w:id="0">
    <w:p w14:paraId="039FD7EA" w14:textId="77777777" w:rsidR="00A31212" w:rsidRDefault="00A31212" w:rsidP="00155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510C" w14:textId="77777777" w:rsidR="005A0C8F" w:rsidRDefault="005A0C8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6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5879"/>
      <w:gridCol w:w="2149"/>
    </w:tblGrid>
    <w:tr w:rsidR="00071EB0" w:rsidRPr="00630686" w14:paraId="3CB1BC4C" w14:textId="77777777" w:rsidTr="00656D82">
      <w:trPr>
        <w:cantSplit/>
        <w:trHeight w:val="397"/>
      </w:trPr>
      <w:tc>
        <w:tcPr>
          <w:tcW w:w="2836" w:type="dxa"/>
          <w:vMerge w:val="restart"/>
          <w:shd w:val="clear" w:color="auto" w:fill="A6A6A6"/>
          <w:vAlign w:val="center"/>
        </w:tcPr>
        <w:p w14:paraId="4E8D601A" w14:textId="651FDD97" w:rsidR="00071EB0" w:rsidRPr="00630686" w:rsidRDefault="00656D82" w:rsidP="00656D82">
          <w:pPr>
            <w:spacing w:after="0" w:line="240" w:lineRule="auto"/>
            <w:jc w:val="center"/>
            <w:rPr>
              <w:noProof/>
            </w:rPr>
          </w:pPr>
          <w:bookmarkStart w:id="1" w:name="_Hlk37719934"/>
          <w:r w:rsidRPr="00656D82">
            <w:rPr>
              <w:rFonts w:ascii="Verdana" w:hAnsi="Verdana" w:cs="Arial"/>
              <w:b/>
              <w:noProof/>
              <w:color w:val="FFFFFF"/>
              <w:sz w:val="18"/>
              <w:szCs w:val="18"/>
            </w:rPr>
            <w:pict w14:anchorId="0C6C6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30" type="#_x0000_t75" style="width:108pt;height:39.75pt;visibility:visible;mso-wrap-style:square">
                <v:imagedata r:id="rId1" o:title=""/>
              </v:shape>
            </w:pict>
          </w:r>
        </w:p>
      </w:tc>
      <w:tc>
        <w:tcPr>
          <w:tcW w:w="5879" w:type="dxa"/>
          <w:vMerge w:val="restart"/>
          <w:shd w:val="clear" w:color="auto" w:fill="A6A6A6"/>
          <w:vAlign w:val="center"/>
        </w:tcPr>
        <w:p w14:paraId="20ACB684" w14:textId="77777777" w:rsidR="00071EB0" w:rsidRPr="00630686" w:rsidRDefault="00E41935" w:rsidP="00827BB7">
          <w:pPr>
            <w:widowControl w:val="0"/>
            <w:spacing w:after="0" w:line="240" w:lineRule="auto"/>
            <w:jc w:val="center"/>
            <w:rPr>
              <w:rFonts w:ascii="Calibri Light" w:hAnsi="Calibri Light"/>
              <w:b/>
              <w:color w:val="FFFFFF"/>
              <w:sz w:val="24"/>
            </w:rPr>
          </w:pPr>
          <w:bookmarkStart w:id="2" w:name="_Hlk42788596"/>
          <w:r w:rsidRPr="000D51ED">
            <w:rPr>
              <w:rFonts w:ascii="Verdana" w:eastAsia="Cambria" w:hAnsi="Verdana" w:cs="Arial"/>
              <w:b/>
              <w:color w:val="FFFFFF"/>
              <w:sz w:val="18"/>
              <w:szCs w:val="18"/>
              <w:lang w:val="es-ES_tradnl"/>
            </w:rPr>
            <w:t xml:space="preserve">INFORME DE ACOMPAÑAMIENTO PSICOSOCIAL EN PROCESOS DE </w:t>
          </w:r>
          <w:r w:rsidR="009B1F01" w:rsidRPr="000D51ED">
            <w:rPr>
              <w:rFonts w:ascii="Verdana" w:eastAsia="Cambria" w:hAnsi="Verdana" w:cs="Arial"/>
              <w:b/>
              <w:color w:val="FFFFFF"/>
              <w:sz w:val="18"/>
              <w:szCs w:val="18"/>
              <w:lang w:val="es-ES_tradnl"/>
            </w:rPr>
            <w:t>BÚSQUEDA</w:t>
          </w:r>
          <w:bookmarkEnd w:id="2"/>
        </w:p>
      </w:tc>
      <w:tc>
        <w:tcPr>
          <w:tcW w:w="2149" w:type="dxa"/>
          <w:vAlign w:val="center"/>
        </w:tcPr>
        <w:p w14:paraId="1CE29D1A" w14:textId="77777777" w:rsidR="00071EB0" w:rsidRPr="000D51ED" w:rsidRDefault="00116496" w:rsidP="00827BB7">
          <w:pPr>
            <w:widowControl w:val="0"/>
            <w:spacing w:after="0" w:line="240" w:lineRule="auto"/>
            <w:rPr>
              <w:rFonts w:ascii="Verdana" w:eastAsia="Cambria" w:hAnsi="Verdana" w:cs="Arial"/>
              <w:sz w:val="16"/>
              <w:szCs w:val="16"/>
              <w:lang w:val="es-ES_tradnl"/>
            </w:rPr>
          </w:pPr>
          <w:r w:rsidRPr="000D51ED">
            <w:rPr>
              <w:rFonts w:ascii="Verdana" w:eastAsia="Cambria" w:hAnsi="Verdana" w:cs="Arial"/>
              <w:sz w:val="16"/>
              <w:szCs w:val="16"/>
              <w:lang w:val="es-ES_tradnl"/>
            </w:rPr>
            <w:t xml:space="preserve">Código: </w:t>
          </w:r>
          <w:r w:rsidR="00584572" w:rsidRPr="00584572">
            <w:rPr>
              <w:rFonts w:ascii="Verdana" w:eastAsia="Cambria" w:hAnsi="Verdana" w:cs="Arial"/>
              <w:sz w:val="16"/>
              <w:szCs w:val="16"/>
              <w:lang w:val="es-ES_tradnl"/>
            </w:rPr>
            <w:t>400,08,15-98</w:t>
          </w:r>
        </w:p>
      </w:tc>
      <w:bookmarkEnd w:id="1"/>
    </w:tr>
    <w:tr w:rsidR="00071EB0" w:rsidRPr="00630686" w14:paraId="16279642" w14:textId="77777777" w:rsidTr="00F57B5F">
      <w:trPr>
        <w:cantSplit/>
        <w:trHeight w:val="271"/>
      </w:trPr>
      <w:tc>
        <w:tcPr>
          <w:tcW w:w="2836" w:type="dxa"/>
          <w:vMerge/>
          <w:shd w:val="clear" w:color="auto" w:fill="A6A6A6"/>
        </w:tcPr>
        <w:p w14:paraId="09917EE3" w14:textId="77777777" w:rsidR="00071EB0" w:rsidRPr="00630686" w:rsidRDefault="00071EB0" w:rsidP="00071EB0">
          <w:pPr>
            <w:spacing w:after="0"/>
            <w:rPr>
              <w:lang w:val="en-GB"/>
            </w:rPr>
          </w:pPr>
        </w:p>
      </w:tc>
      <w:tc>
        <w:tcPr>
          <w:tcW w:w="5879" w:type="dxa"/>
          <w:vMerge/>
          <w:shd w:val="clear" w:color="auto" w:fill="A6A6A6"/>
          <w:vAlign w:val="center"/>
        </w:tcPr>
        <w:p w14:paraId="2DBD84B0" w14:textId="77777777" w:rsidR="00071EB0" w:rsidRPr="00630686" w:rsidRDefault="00071EB0" w:rsidP="00071EB0">
          <w:pPr>
            <w:spacing w:after="0"/>
            <w:jc w:val="center"/>
            <w:rPr>
              <w:lang w:val="en-GB"/>
            </w:rPr>
          </w:pPr>
        </w:p>
      </w:tc>
      <w:tc>
        <w:tcPr>
          <w:tcW w:w="2149" w:type="dxa"/>
          <w:vAlign w:val="center"/>
        </w:tcPr>
        <w:p w14:paraId="5A980C95" w14:textId="77777777" w:rsidR="00071EB0" w:rsidRPr="00C12481" w:rsidRDefault="002D4291" w:rsidP="00167F25">
          <w:pPr>
            <w:widowControl w:val="0"/>
            <w:spacing w:after="0" w:line="240" w:lineRule="auto"/>
            <w:rPr>
              <w:rFonts w:ascii="Verdana" w:eastAsia="Cambria" w:hAnsi="Verdana" w:cs="Arial"/>
              <w:sz w:val="16"/>
              <w:szCs w:val="16"/>
              <w:lang w:val="es-ES_tradnl"/>
            </w:rPr>
          </w:pPr>
          <w:r w:rsidRPr="00C12481">
            <w:rPr>
              <w:rFonts w:ascii="Verdana" w:eastAsia="Cambria" w:hAnsi="Verdana" w:cs="Arial"/>
              <w:sz w:val="16"/>
              <w:szCs w:val="16"/>
              <w:lang w:val="es-ES_tradnl"/>
            </w:rPr>
            <w:t>Versión</w:t>
          </w:r>
          <w:r w:rsidR="00116496" w:rsidRPr="00C12481">
            <w:rPr>
              <w:rFonts w:ascii="Verdana" w:eastAsia="Cambria" w:hAnsi="Verdana" w:cs="Arial"/>
              <w:sz w:val="16"/>
              <w:szCs w:val="16"/>
              <w:lang w:val="es-ES_tradnl"/>
            </w:rPr>
            <w:t xml:space="preserve">: </w:t>
          </w:r>
          <w:r w:rsidR="00C12481" w:rsidRPr="00C12481">
            <w:rPr>
              <w:rFonts w:ascii="Verdana" w:eastAsia="Cambria" w:hAnsi="Verdana" w:cs="Arial"/>
              <w:sz w:val="16"/>
              <w:szCs w:val="16"/>
              <w:lang w:val="es-ES_tradnl"/>
            </w:rPr>
            <w:t>03</w:t>
          </w:r>
        </w:p>
      </w:tc>
    </w:tr>
    <w:tr w:rsidR="00071EB0" w:rsidRPr="00630686" w14:paraId="5928B2AE" w14:textId="77777777" w:rsidTr="00F57B5F">
      <w:trPr>
        <w:cantSplit/>
        <w:trHeight w:val="278"/>
      </w:trPr>
      <w:tc>
        <w:tcPr>
          <w:tcW w:w="2836" w:type="dxa"/>
          <w:vMerge/>
          <w:shd w:val="clear" w:color="auto" w:fill="A6A6A6"/>
        </w:tcPr>
        <w:p w14:paraId="07BC2B8F" w14:textId="77777777" w:rsidR="00071EB0" w:rsidRPr="00630686" w:rsidRDefault="00071EB0" w:rsidP="00071EB0">
          <w:pPr>
            <w:spacing w:after="0"/>
            <w:rPr>
              <w:lang w:val="en-GB"/>
            </w:rPr>
          </w:pPr>
        </w:p>
      </w:tc>
      <w:tc>
        <w:tcPr>
          <w:tcW w:w="5879" w:type="dxa"/>
          <w:vAlign w:val="center"/>
        </w:tcPr>
        <w:p w14:paraId="58DFCEA9" w14:textId="77777777" w:rsidR="00071EB0" w:rsidRPr="00630686" w:rsidRDefault="000D51ED" w:rsidP="000D51ED">
          <w:pPr>
            <w:pStyle w:val="Encabezado"/>
            <w:widowControl w:val="0"/>
            <w:tabs>
              <w:tab w:val="clear" w:pos="4419"/>
              <w:tab w:val="clear" w:pos="8838"/>
              <w:tab w:val="center" w:pos="4252"/>
              <w:tab w:val="right" w:pos="8504"/>
            </w:tabs>
            <w:jc w:val="center"/>
            <w:rPr>
              <w:rFonts w:cs="Arial"/>
              <w:b/>
              <w:sz w:val="14"/>
              <w:szCs w:val="14"/>
            </w:rPr>
          </w:pPr>
          <w:r w:rsidRPr="00630686">
            <w:rPr>
              <w:rFonts w:ascii="Verdana" w:hAnsi="Verdana"/>
              <w:sz w:val="18"/>
              <w:szCs w:val="18"/>
            </w:rPr>
            <w:t>PROCESO REPARACIÓN INTEGRAL</w:t>
          </w:r>
        </w:p>
      </w:tc>
      <w:tc>
        <w:tcPr>
          <w:tcW w:w="2149" w:type="dxa"/>
          <w:vAlign w:val="center"/>
        </w:tcPr>
        <w:p w14:paraId="1D080EB3" w14:textId="77777777" w:rsidR="00071EB0" w:rsidRPr="00C12481" w:rsidRDefault="00116496" w:rsidP="00167F25">
          <w:pPr>
            <w:widowControl w:val="0"/>
            <w:spacing w:after="0" w:line="240" w:lineRule="auto"/>
            <w:rPr>
              <w:rFonts w:ascii="Verdana" w:eastAsia="Cambria" w:hAnsi="Verdana" w:cs="Arial"/>
              <w:sz w:val="16"/>
              <w:szCs w:val="16"/>
              <w:lang w:val="es-ES_tradnl"/>
            </w:rPr>
          </w:pPr>
          <w:r w:rsidRPr="00C12481">
            <w:rPr>
              <w:rFonts w:ascii="Verdana" w:eastAsia="Cambria" w:hAnsi="Verdana" w:cs="Arial"/>
              <w:sz w:val="16"/>
              <w:szCs w:val="16"/>
              <w:lang w:val="es-ES_tradnl"/>
            </w:rPr>
            <w:t>Fecha:</w:t>
          </w:r>
          <w:r w:rsidR="00A958FC" w:rsidRPr="00C12481">
            <w:rPr>
              <w:rFonts w:ascii="Verdana" w:eastAsia="Cambria" w:hAnsi="Verdana" w:cs="Arial"/>
              <w:sz w:val="16"/>
              <w:szCs w:val="16"/>
              <w:lang w:val="es-ES_tradnl"/>
            </w:rPr>
            <w:t xml:space="preserve"> </w:t>
          </w:r>
          <w:r w:rsidR="00C12481" w:rsidRPr="00C12481">
            <w:rPr>
              <w:rFonts w:ascii="Verdana" w:eastAsia="Cambria" w:hAnsi="Verdana" w:cs="Arial"/>
              <w:sz w:val="16"/>
              <w:szCs w:val="16"/>
              <w:lang w:val="es-ES_tradnl"/>
            </w:rPr>
            <w:t>18</w:t>
          </w:r>
          <w:r w:rsidR="005A0C8F">
            <w:rPr>
              <w:rFonts w:ascii="Verdana" w:eastAsia="Cambria" w:hAnsi="Verdana" w:cs="Arial"/>
              <w:sz w:val="16"/>
              <w:szCs w:val="16"/>
              <w:lang w:val="es-ES_tradnl"/>
            </w:rPr>
            <w:t>/</w:t>
          </w:r>
          <w:r w:rsidR="00C12481" w:rsidRPr="00C12481">
            <w:rPr>
              <w:rFonts w:ascii="Verdana" w:eastAsia="Cambria" w:hAnsi="Verdana" w:cs="Arial"/>
              <w:sz w:val="16"/>
              <w:szCs w:val="16"/>
              <w:lang w:val="es-ES_tradnl"/>
            </w:rPr>
            <w:t>06</w:t>
          </w:r>
          <w:r w:rsidR="005A0C8F">
            <w:rPr>
              <w:rFonts w:ascii="Verdana" w:eastAsia="Cambria" w:hAnsi="Verdana" w:cs="Arial"/>
              <w:sz w:val="16"/>
              <w:szCs w:val="16"/>
              <w:lang w:val="es-ES_tradnl"/>
            </w:rPr>
            <w:t>/</w:t>
          </w:r>
          <w:r w:rsidR="00C12481" w:rsidRPr="00C12481">
            <w:rPr>
              <w:rFonts w:ascii="Verdana" w:eastAsia="Cambria" w:hAnsi="Verdana" w:cs="Arial"/>
              <w:sz w:val="16"/>
              <w:szCs w:val="16"/>
              <w:lang w:val="es-ES_tradnl"/>
            </w:rPr>
            <w:t>2020</w:t>
          </w:r>
        </w:p>
      </w:tc>
    </w:tr>
    <w:tr w:rsidR="00071EB0" w:rsidRPr="00630686" w14:paraId="540D003C" w14:textId="77777777" w:rsidTr="00F57B5F">
      <w:trPr>
        <w:cantSplit/>
        <w:trHeight w:val="371"/>
      </w:trPr>
      <w:tc>
        <w:tcPr>
          <w:tcW w:w="2836" w:type="dxa"/>
          <w:vMerge/>
          <w:shd w:val="clear" w:color="auto" w:fill="A6A6A6"/>
        </w:tcPr>
        <w:p w14:paraId="095BAC42" w14:textId="77777777" w:rsidR="00071EB0" w:rsidRPr="00630686" w:rsidRDefault="00071EB0" w:rsidP="00071EB0">
          <w:pPr>
            <w:spacing w:after="0"/>
          </w:pPr>
        </w:p>
      </w:tc>
      <w:tc>
        <w:tcPr>
          <w:tcW w:w="5879" w:type="dxa"/>
          <w:vAlign w:val="center"/>
        </w:tcPr>
        <w:p w14:paraId="1CEC1ACC" w14:textId="77777777" w:rsidR="00962DFE" w:rsidRDefault="00F470CA" w:rsidP="00A958FC">
          <w:pPr>
            <w:pStyle w:val="Encabezado"/>
            <w:widowControl w:val="0"/>
            <w:tabs>
              <w:tab w:val="clear" w:pos="4419"/>
              <w:tab w:val="clear" w:pos="8838"/>
              <w:tab w:val="center" w:pos="4252"/>
              <w:tab w:val="right" w:pos="8504"/>
            </w:tabs>
            <w:jc w:val="center"/>
            <w:rPr>
              <w:rFonts w:ascii="Verdana" w:eastAsia="Times New Roman" w:hAnsi="Verdana"/>
              <w:sz w:val="18"/>
              <w:szCs w:val="18"/>
              <w:lang w:val="es-ES" w:eastAsia="es-ES"/>
            </w:rPr>
          </w:pPr>
          <w:r w:rsidRPr="00E86F51">
            <w:rPr>
              <w:rFonts w:ascii="Verdana" w:hAnsi="Verdana"/>
              <w:sz w:val="18"/>
              <w:szCs w:val="18"/>
            </w:rPr>
            <w:t>PROCEDIMIENTO ACOMPAÑAMIENTO PSICOSOCIAL A FAMILIARES EN PROCESOS DE BÚSQUEDA DE VÍCTIMAS DE DESAPARICIÓN FORZADA Y HOMICIDIO</w:t>
          </w:r>
        </w:p>
      </w:tc>
      <w:tc>
        <w:tcPr>
          <w:tcW w:w="2149" w:type="dxa"/>
          <w:vAlign w:val="center"/>
        </w:tcPr>
        <w:p w14:paraId="28CCCE24" w14:textId="77777777" w:rsidR="00071EB0" w:rsidRPr="00630686" w:rsidRDefault="009B1F01" w:rsidP="000D51ED">
          <w:pPr>
            <w:pStyle w:val="Encabezado"/>
            <w:tabs>
              <w:tab w:val="clear" w:pos="4419"/>
              <w:tab w:val="clear" w:pos="8838"/>
              <w:tab w:val="center" w:pos="4252"/>
              <w:tab w:val="left" w:pos="4956"/>
              <w:tab w:val="left" w:pos="5664"/>
              <w:tab w:val="left" w:pos="6372"/>
            </w:tabs>
            <w:rPr>
              <w:b/>
              <w:sz w:val="16"/>
              <w:szCs w:val="16"/>
            </w:rPr>
          </w:pPr>
          <w:r w:rsidRPr="000D51ED">
            <w:rPr>
              <w:rFonts w:ascii="Verdana" w:eastAsia="Cambria" w:hAnsi="Verdana" w:cs="Arial"/>
              <w:sz w:val="18"/>
              <w:szCs w:val="24"/>
              <w:lang w:val="es-ES"/>
            </w:rPr>
            <w:t xml:space="preserve">Página: </w:t>
          </w:r>
          <w:r w:rsidR="00133232" w:rsidRPr="000D51ED">
            <w:rPr>
              <w:rFonts w:ascii="Verdana" w:eastAsia="Cambria" w:hAnsi="Verdana" w:cs="Arial"/>
              <w:b/>
              <w:sz w:val="18"/>
              <w:szCs w:val="24"/>
              <w:lang w:val="es-ES"/>
            </w:rPr>
            <w:fldChar w:fldCharType="begin"/>
          </w:r>
          <w:r w:rsidRPr="000D51ED">
            <w:rPr>
              <w:rFonts w:ascii="Verdana" w:eastAsia="Cambria" w:hAnsi="Verdana" w:cs="Arial"/>
              <w:b/>
              <w:sz w:val="18"/>
              <w:szCs w:val="24"/>
              <w:lang w:val="es-ES"/>
            </w:rPr>
            <w:instrText>PAGE  \* Arabic  \* MERGEFORMAT</w:instrText>
          </w:r>
          <w:r w:rsidR="00133232" w:rsidRPr="000D51ED">
            <w:rPr>
              <w:rFonts w:ascii="Verdana" w:eastAsia="Cambria" w:hAnsi="Verdana" w:cs="Arial"/>
              <w:b/>
              <w:sz w:val="18"/>
              <w:szCs w:val="24"/>
              <w:lang w:val="es-ES"/>
            </w:rPr>
            <w:fldChar w:fldCharType="separate"/>
          </w:r>
          <w:r w:rsidR="00D671AC">
            <w:rPr>
              <w:rFonts w:ascii="Verdana" w:eastAsia="Cambria" w:hAnsi="Verdana" w:cs="Arial"/>
              <w:b/>
              <w:noProof/>
              <w:sz w:val="18"/>
              <w:szCs w:val="24"/>
              <w:lang w:val="es-ES"/>
            </w:rPr>
            <w:t>4</w:t>
          </w:r>
          <w:r w:rsidR="00133232" w:rsidRPr="000D51ED">
            <w:rPr>
              <w:rFonts w:ascii="Verdana" w:eastAsia="Cambria" w:hAnsi="Verdana" w:cs="Arial"/>
              <w:b/>
              <w:sz w:val="18"/>
              <w:szCs w:val="24"/>
              <w:lang w:val="es-ES"/>
            </w:rPr>
            <w:fldChar w:fldCharType="end"/>
          </w:r>
          <w:r w:rsidRPr="000D51ED">
            <w:rPr>
              <w:rFonts w:ascii="Verdana" w:eastAsia="Cambria" w:hAnsi="Verdana" w:cs="Arial"/>
              <w:sz w:val="18"/>
              <w:szCs w:val="24"/>
              <w:lang w:val="es-ES"/>
            </w:rPr>
            <w:t xml:space="preserve"> de </w:t>
          </w:r>
          <w:r w:rsidR="00133232" w:rsidRPr="000D51ED">
            <w:rPr>
              <w:rFonts w:ascii="Verdana" w:eastAsia="Cambria" w:hAnsi="Verdana" w:cs="Arial"/>
              <w:b/>
              <w:sz w:val="18"/>
              <w:szCs w:val="24"/>
              <w:lang w:val="es-ES"/>
            </w:rPr>
            <w:fldChar w:fldCharType="begin"/>
          </w:r>
          <w:r w:rsidRPr="000D51ED">
            <w:rPr>
              <w:rFonts w:ascii="Verdana" w:eastAsia="Cambria" w:hAnsi="Verdana" w:cs="Arial"/>
              <w:b/>
              <w:sz w:val="18"/>
              <w:szCs w:val="24"/>
              <w:lang w:val="es-ES"/>
            </w:rPr>
            <w:instrText>NUMPAGES  \* Arabic  \* MERGEFORMAT</w:instrText>
          </w:r>
          <w:r w:rsidR="00133232" w:rsidRPr="000D51ED">
            <w:rPr>
              <w:rFonts w:ascii="Verdana" w:eastAsia="Cambria" w:hAnsi="Verdana" w:cs="Arial"/>
              <w:b/>
              <w:sz w:val="18"/>
              <w:szCs w:val="24"/>
              <w:lang w:val="es-ES"/>
            </w:rPr>
            <w:fldChar w:fldCharType="separate"/>
          </w:r>
          <w:r w:rsidR="00D671AC">
            <w:rPr>
              <w:rFonts w:ascii="Verdana" w:eastAsia="Cambria" w:hAnsi="Verdana" w:cs="Arial"/>
              <w:b/>
              <w:noProof/>
              <w:sz w:val="18"/>
              <w:szCs w:val="24"/>
              <w:lang w:val="es-ES"/>
            </w:rPr>
            <w:t>4</w:t>
          </w:r>
          <w:r w:rsidR="00133232" w:rsidRPr="000D51ED">
            <w:rPr>
              <w:rFonts w:ascii="Verdana" w:eastAsia="Cambria" w:hAnsi="Verdana" w:cs="Arial"/>
              <w:b/>
              <w:sz w:val="18"/>
              <w:szCs w:val="24"/>
              <w:lang w:val="es-ES"/>
            </w:rPr>
            <w:fldChar w:fldCharType="end"/>
          </w:r>
        </w:p>
      </w:tc>
    </w:tr>
  </w:tbl>
  <w:p w14:paraId="11CEF0BD" w14:textId="77777777" w:rsidR="00071EB0" w:rsidRDefault="00071EB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6BAA5" w14:textId="77777777" w:rsidR="005A0C8F" w:rsidRDefault="005A0C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A64"/>
    <w:multiLevelType w:val="hybridMultilevel"/>
    <w:tmpl w:val="D59081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44213B"/>
    <w:multiLevelType w:val="hybridMultilevel"/>
    <w:tmpl w:val="9FA2837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1D3A1B"/>
    <w:multiLevelType w:val="hybridMultilevel"/>
    <w:tmpl w:val="FEBACD14"/>
    <w:lvl w:ilvl="0" w:tplc="CB0AC32C">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F580DAB"/>
    <w:multiLevelType w:val="hybridMultilevel"/>
    <w:tmpl w:val="FC62F6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AE36133"/>
    <w:multiLevelType w:val="hybridMultilevel"/>
    <w:tmpl w:val="55BEEA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25371FC"/>
    <w:multiLevelType w:val="hybridMultilevel"/>
    <w:tmpl w:val="9FA2837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B960C04"/>
    <w:multiLevelType w:val="hybridMultilevel"/>
    <w:tmpl w:val="06C4E3F4"/>
    <w:lvl w:ilvl="0" w:tplc="8D84AACC">
      <w:start w:val="1"/>
      <w:numFmt w:val="bullet"/>
      <w:lvlText w:val=""/>
      <w:lvlJc w:val="left"/>
      <w:pPr>
        <w:ind w:left="720" w:hanging="360"/>
      </w:pPr>
      <w:rPr>
        <w:rFonts w:ascii="Symbol" w:hAnsi="Symbol" w:hint="default"/>
        <w:color w:val="A6A6A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BCC0E25"/>
    <w:multiLevelType w:val="hybridMultilevel"/>
    <w:tmpl w:val="CF743BE4"/>
    <w:lvl w:ilvl="0" w:tplc="18165F8A">
      <w:start w:val="1"/>
      <w:numFmt w:val="decimal"/>
      <w:lvlText w:val="%1."/>
      <w:lvlJc w:val="left"/>
      <w:pPr>
        <w:ind w:left="720" w:hanging="360"/>
      </w:pPr>
      <w:rPr>
        <w:rFonts w:hint="default"/>
        <w:color w:val="80808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33069171">
    <w:abstractNumId w:val="2"/>
  </w:num>
  <w:num w:numId="2" w16cid:durableId="1895194811">
    <w:abstractNumId w:val="2"/>
  </w:num>
  <w:num w:numId="3" w16cid:durableId="821847750">
    <w:abstractNumId w:val="4"/>
  </w:num>
  <w:num w:numId="4" w16cid:durableId="240140357">
    <w:abstractNumId w:val="5"/>
  </w:num>
  <w:num w:numId="5" w16cid:durableId="1556820419">
    <w:abstractNumId w:val="3"/>
  </w:num>
  <w:num w:numId="6" w16cid:durableId="1054504278">
    <w:abstractNumId w:val="7"/>
  </w:num>
  <w:num w:numId="7" w16cid:durableId="1037121959">
    <w:abstractNumId w:val="0"/>
  </w:num>
  <w:num w:numId="8" w16cid:durableId="1922714755">
    <w:abstractNumId w:val="6"/>
  </w:num>
  <w:num w:numId="9" w16cid:durableId="154105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620E"/>
    <w:rsid w:val="000011D2"/>
    <w:rsid w:val="000117C6"/>
    <w:rsid w:val="000422A6"/>
    <w:rsid w:val="00054D83"/>
    <w:rsid w:val="00071EB0"/>
    <w:rsid w:val="000816DC"/>
    <w:rsid w:val="000B645B"/>
    <w:rsid w:val="000D218A"/>
    <w:rsid w:val="000D51ED"/>
    <w:rsid w:val="00101566"/>
    <w:rsid w:val="00116496"/>
    <w:rsid w:val="0012620E"/>
    <w:rsid w:val="00133232"/>
    <w:rsid w:val="001529B7"/>
    <w:rsid w:val="00155C06"/>
    <w:rsid w:val="00167F25"/>
    <w:rsid w:val="00181B0F"/>
    <w:rsid w:val="001A4EB6"/>
    <w:rsid w:val="001A5A29"/>
    <w:rsid w:val="001B0497"/>
    <w:rsid w:val="001B5BC6"/>
    <w:rsid w:val="001E1F2C"/>
    <w:rsid w:val="00211DA1"/>
    <w:rsid w:val="00217AA4"/>
    <w:rsid w:val="0023213B"/>
    <w:rsid w:val="00237003"/>
    <w:rsid w:val="0024558F"/>
    <w:rsid w:val="002728A8"/>
    <w:rsid w:val="002D4291"/>
    <w:rsid w:val="0030204B"/>
    <w:rsid w:val="00303DC9"/>
    <w:rsid w:val="00316FEC"/>
    <w:rsid w:val="00395423"/>
    <w:rsid w:val="003A2D79"/>
    <w:rsid w:val="003C15D4"/>
    <w:rsid w:val="003C6331"/>
    <w:rsid w:val="003E69FB"/>
    <w:rsid w:val="00413307"/>
    <w:rsid w:val="00421266"/>
    <w:rsid w:val="00424F71"/>
    <w:rsid w:val="00426156"/>
    <w:rsid w:val="004363F1"/>
    <w:rsid w:val="00436506"/>
    <w:rsid w:val="0043676D"/>
    <w:rsid w:val="00446A22"/>
    <w:rsid w:val="004602E8"/>
    <w:rsid w:val="004764F2"/>
    <w:rsid w:val="00476DFB"/>
    <w:rsid w:val="00481B5E"/>
    <w:rsid w:val="004851EC"/>
    <w:rsid w:val="00497B6A"/>
    <w:rsid w:val="004A400D"/>
    <w:rsid w:val="004E5CF6"/>
    <w:rsid w:val="004E76AF"/>
    <w:rsid w:val="004F45E0"/>
    <w:rsid w:val="005069D3"/>
    <w:rsid w:val="00515505"/>
    <w:rsid w:val="0053643F"/>
    <w:rsid w:val="00582EB4"/>
    <w:rsid w:val="00584572"/>
    <w:rsid w:val="00584917"/>
    <w:rsid w:val="0059226B"/>
    <w:rsid w:val="005A0C8F"/>
    <w:rsid w:val="005A362B"/>
    <w:rsid w:val="005C5E6B"/>
    <w:rsid w:val="005D117F"/>
    <w:rsid w:val="00630686"/>
    <w:rsid w:val="006424AE"/>
    <w:rsid w:val="006517A1"/>
    <w:rsid w:val="00656D82"/>
    <w:rsid w:val="00690BC5"/>
    <w:rsid w:val="006A0AE7"/>
    <w:rsid w:val="006C157C"/>
    <w:rsid w:val="006F3C90"/>
    <w:rsid w:val="006F40F5"/>
    <w:rsid w:val="006F535D"/>
    <w:rsid w:val="007368A8"/>
    <w:rsid w:val="0075446C"/>
    <w:rsid w:val="00767617"/>
    <w:rsid w:val="007861B2"/>
    <w:rsid w:val="00794821"/>
    <w:rsid w:val="007A7F1A"/>
    <w:rsid w:val="007B0A90"/>
    <w:rsid w:val="007C6EE9"/>
    <w:rsid w:val="007D57DE"/>
    <w:rsid w:val="007D7A3D"/>
    <w:rsid w:val="007E6899"/>
    <w:rsid w:val="00827BB7"/>
    <w:rsid w:val="00865399"/>
    <w:rsid w:val="008A4645"/>
    <w:rsid w:val="008B7CE9"/>
    <w:rsid w:val="008E09C5"/>
    <w:rsid w:val="008E4CC9"/>
    <w:rsid w:val="00901231"/>
    <w:rsid w:val="009143A4"/>
    <w:rsid w:val="00930983"/>
    <w:rsid w:val="00934F1E"/>
    <w:rsid w:val="00936A51"/>
    <w:rsid w:val="009463BE"/>
    <w:rsid w:val="00956579"/>
    <w:rsid w:val="00960072"/>
    <w:rsid w:val="00962DFE"/>
    <w:rsid w:val="00975211"/>
    <w:rsid w:val="009B1F01"/>
    <w:rsid w:val="009B35FD"/>
    <w:rsid w:val="009C1962"/>
    <w:rsid w:val="009F5B66"/>
    <w:rsid w:val="00A3069E"/>
    <w:rsid w:val="00A31212"/>
    <w:rsid w:val="00A35328"/>
    <w:rsid w:val="00A43D35"/>
    <w:rsid w:val="00A47870"/>
    <w:rsid w:val="00A6653A"/>
    <w:rsid w:val="00A66D96"/>
    <w:rsid w:val="00A84F72"/>
    <w:rsid w:val="00A958FC"/>
    <w:rsid w:val="00AC72A7"/>
    <w:rsid w:val="00AD4836"/>
    <w:rsid w:val="00B12290"/>
    <w:rsid w:val="00B15220"/>
    <w:rsid w:val="00B321CD"/>
    <w:rsid w:val="00B42618"/>
    <w:rsid w:val="00B64689"/>
    <w:rsid w:val="00BA1B65"/>
    <w:rsid w:val="00BA3DF0"/>
    <w:rsid w:val="00BA646E"/>
    <w:rsid w:val="00BB00AA"/>
    <w:rsid w:val="00BB2864"/>
    <w:rsid w:val="00BB5617"/>
    <w:rsid w:val="00BD765C"/>
    <w:rsid w:val="00BE253A"/>
    <w:rsid w:val="00BE2EB6"/>
    <w:rsid w:val="00BF3823"/>
    <w:rsid w:val="00C12481"/>
    <w:rsid w:val="00C22915"/>
    <w:rsid w:val="00C44B53"/>
    <w:rsid w:val="00CB3AA6"/>
    <w:rsid w:val="00CB4CD3"/>
    <w:rsid w:val="00D56A2D"/>
    <w:rsid w:val="00D671AC"/>
    <w:rsid w:val="00D75074"/>
    <w:rsid w:val="00D76B3C"/>
    <w:rsid w:val="00D90DEC"/>
    <w:rsid w:val="00DA1188"/>
    <w:rsid w:val="00DB14EC"/>
    <w:rsid w:val="00DB658F"/>
    <w:rsid w:val="00E06A8D"/>
    <w:rsid w:val="00E11408"/>
    <w:rsid w:val="00E305C1"/>
    <w:rsid w:val="00E41935"/>
    <w:rsid w:val="00E80481"/>
    <w:rsid w:val="00E86F51"/>
    <w:rsid w:val="00E925A0"/>
    <w:rsid w:val="00EB21A7"/>
    <w:rsid w:val="00EB41A1"/>
    <w:rsid w:val="00EC6B92"/>
    <w:rsid w:val="00EF3E64"/>
    <w:rsid w:val="00F046C2"/>
    <w:rsid w:val="00F256DD"/>
    <w:rsid w:val="00F470CA"/>
    <w:rsid w:val="00F57B5F"/>
    <w:rsid w:val="00F64702"/>
    <w:rsid w:val="00F94638"/>
    <w:rsid w:val="00FB1881"/>
    <w:rsid w:val="00FB6FED"/>
    <w:rsid w:val="00FC378B"/>
    <w:rsid w:val="00FC54EB"/>
    <w:rsid w:val="00FF06EA"/>
    <w:rsid w:val="00FF4B0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20DEA3C6"/>
  <w15:chartTrackingRefBased/>
  <w15:docId w15:val="{156C66A9-6552-4FA7-805E-9107A325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232"/>
    <w:pPr>
      <w:spacing w:after="160" w:line="259" w:lineRule="auto"/>
    </w:pPr>
    <w:rPr>
      <w:sz w:val="22"/>
      <w:szCs w:val="22"/>
      <w:lang w:eastAsia="en-US"/>
    </w:rPr>
  </w:style>
  <w:style w:type="paragraph" w:styleId="Ttulo1">
    <w:name w:val="heading 1"/>
    <w:basedOn w:val="Normal"/>
    <w:next w:val="Normal"/>
    <w:link w:val="Ttulo1Car"/>
    <w:qFormat/>
    <w:rsid w:val="00071EB0"/>
    <w:pPr>
      <w:keepNext/>
      <w:spacing w:after="0" w:line="240" w:lineRule="auto"/>
      <w:jc w:val="both"/>
      <w:outlineLvl w:val="0"/>
    </w:pPr>
    <w:rPr>
      <w:rFonts w:ascii="Arial" w:eastAsia="Times New Roman" w:hAnsi="Arial" w:cs="Arial"/>
      <w:b/>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12620E"/>
    <w:pPr>
      <w:ind w:left="720"/>
      <w:contextualSpacing/>
    </w:pPr>
  </w:style>
  <w:style w:type="paragraph" w:styleId="Textodeglobo">
    <w:name w:val="Balloon Text"/>
    <w:basedOn w:val="Normal"/>
    <w:link w:val="TextodegloboCar"/>
    <w:uiPriority w:val="99"/>
    <w:semiHidden/>
    <w:unhideWhenUsed/>
    <w:rsid w:val="0012620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2620E"/>
    <w:rPr>
      <w:rFonts w:ascii="Segoe UI" w:hAnsi="Segoe UI" w:cs="Segoe UI"/>
      <w:sz w:val="18"/>
      <w:szCs w:val="18"/>
    </w:rPr>
  </w:style>
  <w:style w:type="paragraph" w:styleId="Encabezado">
    <w:name w:val="header"/>
    <w:aliases w:val="Haut de page,encabezado"/>
    <w:basedOn w:val="Normal"/>
    <w:link w:val="EncabezadoCar"/>
    <w:unhideWhenUsed/>
    <w:rsid w:val="00155C06"/>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rsid w:val="00155C06"/>
  </w:style>
  <w:style w:type="paragraph" w:styleId="Piedepgina">
    <w:name w:val="footer"/>
    <w:basedOn w:val="Normal"/>
    <w:link w:val="PiedepginaCar"/>
    <w:uiPriority w:val="99"/>
    <w:unhideWhenUsed/>
    <w:rsid w:val="00155C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5C06"/>
  </w:style>
  <w:style w:type="table" w:styleId="Tablaconcuadrcula">
    <w:name w:val="Table Grid"/>
    <w:basedOn w:val="Tablanormal"/>
    <w:uiPriority w:val="39"/>
    <w:rsid w:val="000117C6"/>
    <w:rPr>
      <w:rFonts w:ascii="Cambria" w:eastAsia="Cambria" w:hAnsi="Cambria"/>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071EB0"/>
    <w:rPr>
      <w:rFonts w:ascii="Arial" w:eastAsia="Times New Roman" w:hAnsi="Arial" w:cs="Arial"/>
      <w:b/>
      <w:sz w:val="24"/>
      <w:szCs w:val="24"/>
      <w:lang w:val="es-MX" w:eastAsia="es-ES"/>
    </w:rPr>
  </w:style>
  <w:style w:type="character" w:customStyle="1" w:styleId="PrrafodelistaCar">
    <w:name w:val="Párrafo de lista Car"/>
    <w:link w:val="Prrafodelista"/>
    <w:uiPriority w:val="34"/>
    <w:rsid w:val="00054D83"/>
  </w:style>
  <w:style w:type="character" w:styleId="Hipervnculo">
    <w:name w:val="Hyperlink"/>
    <w:uiPriority w:val="99"/>
    <w:semiHidden/>
    <w:unhideWhenUsed/>
    <w:rsid w:val="00515505"/>
    <w:rPr>
      <w:color w:val="0000FF"/>
      <w:u w:val="single"/>
    </w:rPr>
  </w:style>
  <w:style w:type="character" w:styleId="Refdecomentario">
    <w:name w:val="annotation reference"/>
    <w:uiPriority w:val="99"/>
    <w:semiHidden/>
    <w:unhideWhenUsed/>
    <w:rsid w:val="00303DC9"/>
    <w:rPr>
      <w:sz w:val="16"/>
      <w:szCs w:val="16"/>
    </w:rPr>
  </w:style>
  <w:style w:type="paragraph" w:styleId="Textocomentario">
    <w:name w:val="annotation text"/>
    <w:basedOn w:val="Normal"/>
    <w:link w:val="TextocomentarioCar"/>
    <w:uiPriority w:val="99"/>
    <w:semiHidden/>
    <w:unhideWhenUsed/>
    <w:rsid w:val="00303DC9"/>
    <w:pPr>
      <w:spacing w:line="240" w:lineRule="auto"/>
    </w:pPr>
    <w:rPr>
      <w:sz w:val="20"/>
      <w:szCs w:val="20"/>
    </w:rPr>
  </w:style>
  <w:style w:type="character" w:customStyle="1" w:styleId="TextocomentarioCar">
    <w:name w:val="Texto comentario Car"/>
    <w:link w:val="Textocomentario"/>
    <w:uiPriority w:val="99"/>
    <w:semiHidden/>
    <w:rsid w:val="00303DC9"/>
    <w:rPr>
      <w:sz w:val="20"/>
      <w:szCs w:val="20"/>
    </w:rPr>
  </w:style>
  <w:style w:type="paragraph" w:styleId="Asuntodelcomentario">
    <w:name w:val="annotation subject"/>
    <w:basedOn w:val="Textocomentario"/>
    <w:next w:val="Textocomentario"/>
    <w:link w:val="AsuntodelcomentarioCar"/>
    <w:uiPriority w:val="99"/>
    <w:semiHidden/>
    <w:unhideWhenUsed/>
    <w:rsid w:val="00303DC9"/>
    <w:rPr>
      <w:b/>
      <w:bCs/>
    </w:rPr>
  </w:style>
  <w:style w:type="character" w:customStyle="1" w:styleId="AsuntodelcomentarioCar">
    <w:name w:val="Asunto del comentario Car"/>
    <w:link w:val="Asuntodelcomentario"/>
    <w:uiPriority w:val="99"/>
    <w:semiHidden/>
    <w:rsid w:val="00303DC9"/>
    <w:rPr>
      <w:b/>
      <w:bCs/>
      <w:sz w:val="20"/>
      <w:szCs w:val="20"/>
    </w:rPr>
  </w:style>
  <w:style w:type="paragraph" w:customStyle="1" w:styleId="TableParagraph">
    <w:name w:val="Table Paragraph"/>
    <w:basedOn w:val="Normal"/>
    <w:uiPriority w:val="1"/>
    <w:qFormat/>
    <w:rsid w:val="00AD4836"/>
    <w:pPr>
      <w:widowControl w:val="0"/>
      <w:autoSpaceDE w:val="0"/>
      <w:autoSpaceDN w:val="0"/>
      <w:spacing w:after="0" w:line="240" w:lineRule="auto"/>
    </w:pPr>
    <w:rPr>
      <w:rFonts w:ascii="Arial" w:eastAsia="Arial" w:hAnsi="Arial" w:cs="Arial"/>
      <w:lang w:val="es-ES" w:eastAsia="es-ES" w:bidi="es-ES"/>
    </w:rPr>
  </w:style>
  <w:style w:type="paragraph" w:styleId="Sinespaciado">
    <w:name w:val="No Spacing"/>
    <w:uiPriority w:val="1"/>
    <w:qFormat/>
    <w:rsid w:val="0042615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4963">
      <w:bodyDiv w:val="1"/>
      <w:marLeft w:val="0"/>
      <w:marRight w:val="0"/>
      <w:marTop w:val="0"/>
      <w:marBottom w:val="0"/>
      <w:divBdr>
        <w:top w:val="none" w:sz="0" w:space="0" w:color="auto"/>
        <w:left w:val="none" w:sz="0" w:space="0" w:color="auto"/>
        <w:bottom w:val="none" w:sz="0" w:space="0" w:color="auto"/>
        <w:right w:val="none" w:sz="0" w:space="0" w:color="auto"/>
      </w:divBdr>
    </w:div>
    <w:div w:id="941844116">
      <w:bodyDiv w:val="1"/>
      <w:marLeft w:val="0"/>
      <w:marRight w:val="0"/>
      <w:marTop w:val="0"/>
      <w:marBottom w:val="0"/>
      <w:divBdr>
        <w:top w:val="none" w:sz="0" w:space="0" w:color="auto"/>
        <w:left w:val="none" w:sz="0" w:space="0" w:color="auto"/>
        <w:bottom w:val="none" w:sz="0" w:space="0" w:color="auto"/>
        <w:right w:val="none" w:sz="0" w:space="0" w:color="auto"/>
      </w:divBdr>
    </w:div>
    <w:div w:id="1046836723">
      <w:bodyDiv w:val="1"/>
      <w:marLeft w:val="0"/>
      <w:marRight w:val="0"/>
      <w:marTop w:val="0"/>
      <w:marBottom w:val="0"/>
      <w:divBdr>
        <w:top w:val="none" w:sz="0" w:space="0" w:color="auto"/>
        <w:left w:val="none" w:sz="0" w:space="0" w:color="auto"/>
        <w:bottom w:val="none" w:sz="0" w:space="0" w:color="auto"/>
        <w:right w:val="none" w:sz="0" w:space="0" w:color="auto"/>
      </w:divBdr>
    </w:div>
    <w:div w:id="1724713958">
      <w:bodyDiv w:val="1"/>
      <w:marLeft w:val="0"/>
      <w:marRight w:val="0"/>
      <w:marTop w:val="0"/>
      <w:marBottom w:val="0"/>
      <w:divBdr>
        <w:top w:val="none" w:sz="0" w:space="0" w:color="auto"/>
        <w:left w:val="none" w:sz="0" w:space="0" w:color="auto"/>
        <w:bottom w:val="none" w:sz="0" w:space="0" w:color="auto"/>
        <w:right w:val="none" w:sz="0" w:space="0" w:color="auto"/>
      </w:divBdr>
    </w:div>
    <w:div w:id="174090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6220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HENAO CASTRO</dc:creator>
  <cp:keywords/>
  <cp:lastModifiedBy>Nather Bismark Rodríguez Molina</cp:lastModifiedBy>
  <cp:revision>2</cp:revision>
  <cp:lastPrinted>2015-10-06T19:21:00Z</cp:lastPrinted>
  <dcterms:created xsi:type="dcterms:W3CDTF">2023-11-02T13:06:00Z</dcterms:created>
  <dcterms:modified xsi:type="dcterms:W3CDTF">2023-11-02T13:06:00Z</dcterms:modified>
</cp:coreProperties>
</file>