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E4" w:rsidRDefault="004049E4" w:rsidP="004049E4">
      <w:pPr>
        <w:pStyle w:val="Prrafodelista"/>
        <w:shd w:val="clear" w:color="auto" w:fill="FFFFFF"/>
        <w:spacing w:after="0"/>
        <w:ind w:left="0" w:right="-234"/>
        <w:contextualSpacing w:val="0"/>
        <w:jc w:val="center"/>
        <w:rPr>
          <w:rFonts w:ascii="Century Gothic" w:eastAsia="Century Gothic" w:hAnsi="Century Gothic" w:cs="Century Gothic"/>
          <w:b/>
          <w:w w:val="102"/>
          <w:sz w:val="22"/>
          <w:szCs w:val="22"/>
          <w:lang w:val="es-CO"/>
        </w:rPr>
      </w:pPr>
      <w:r>
        <w:rPr>
          <w:rFonts w:ascii="Century Gothic" w:eastAsia="Century Gothic" w:hAnsi="Century Gothic" w:cs="Century Gothic"/>
          <w:b/>
          <w:w w:val="102"/>
          <w:sz w:val="22"/>
          <w:szCs w:val="22"/>
          <w:lang w:val="es-CO"/>
        </w:rPr>
        <w:t>Formato verificación kit de</w:t>
      </w:r>
      <w:r w:rsidRPr="00913C8C">
        <w:rPr>
          <w:rFonts w:ascii="Century Gothic" w:eastAsia="Century Gothic" w:hAnsi="Century Gothic" w:cs="Century Gothic"/>
          <w:b/>
          <w:w w:val="102"/>
          <w:sz w:val="22"/>
          <w:szCs w:val="22"/>
          <w:lang w:val="es-CO"/>
        </w:rPr>
        <w:t xml:space="preserve"> pr</w:t>
      </w:r>
      <w:r w:rsidR="00894688">
        <w:rPr>
          <w:rFonts w:ascii="Century Gothic" w:eastAsia="Century Gothic" w:hAnsi="Century Gothic" w:cs="Century Gothic"/>
          <w:b/>
          <w:w w:val="102"/>
          <w:sz w:val="22"/>
          <w:szCs w:val="22"/>
          <w:lang w:val="es-CO"/>
        </w:rPr>
        <w:t>ofesionales psicosociales</w:t>
      </w:r>
    </w:p>
    <w:p w:rsidR="004049E4" w:rsidRPr="00913C8C" w:rsidRDefault="004049E4" w:rsidP="004049E4">
      <w:pPr>
        <w:pStyle w:val="Prrafodelista"/>
        <w:shd w:val="clear" w:color="auto" w:fill="FFFFFF"/>
        <w:spacing w:after="0"/>
        <w:ind w:left="0" w:right="-234"/>
        <w:contextualSpacing w:val="0"/>
        <w:jc w:val="center"/>
        <w:rPr>
          <w:rFonts w:ascii="Century Gothic" w:eastAsia="Century Gothic" w:hAnsi="Century Gothic" w:cs="Century Gothic"/>
          <w:b/>
          <w:w w:val="102"/>
          <w:sz w:val="22"/>
          <w:szCs w:val="22"/>
          <w:lang w:val="es-CO"/>
        </w:rPr>
      </w:pPr>
    </w:p>
    <w:p w:rsidR="004049E4" w:rsidRDefault="004049E4" w:rsidP="004049E4">
      <w:pPr>
        <w:pStyle w:val="Prrafodelista"/>
        <w:shd w:val="clear" w:color="auto" w:fill="FFFFFF"/>
        <w:spacing w:after="0"/>
        <w:ind w:left="0" w:right="-234"/>
        <w:contextualSpacing w:val="0"/>
        <w:jc w:val="center"/>
        <w:rPr>
          <w:rFonts w:ascii="Century Gothic" w:eastAsia="Century Gothic" w:hAnsi="Century Gothic" w:cs="Century Gothic"/>
          <w:b/>
          <w:w w:val="102"/>
          <w:sz w:val="22"/>
          <w:szCs w:val="22"/>
          <w:lang w:val="es-CO"/>
        </w:rPr>
      </w:pPr>
      <w:r w:rsidRPr="00913C8C">
        <w:rPr>
          <w:rFonts w:ascii="Century Gothic" w:eastAsia="Century Gothic" w:hAnsi="Century Gothic" w:cs="Century Gothic"/>
          <w:b/>
          <w:w w:val="102"/>
          <w:sz w:val="22"/>
          <w:szCs w:val="22"/>
          <w:lang w:val="es-CO"/>
        </w:rPr>
        <w:t>Para uso de la supervisión o su apoyo</w:t>
      </w:r>
      <w:r>
        <w:rPr>
          <w:rStyle w:val="Refdenotaalpie"/>
          <w:rFonts w:ascii="Century Gothic" w:eastAsia="Century Gothic" w:hAnsi="Century Gothic" w:cs="Century Gothic"/>
          <w:b/>
          <w:w w:val="102"/>
          <w:sz w:val="22"/>
          <w:szCs w:val="22"/>
          <w:lang w:val="es-CO"/>
        </w:rPr>
        <w:footnoteReference w:id="1"/>
      </w:r>
    </w:p>
    <w:p w:rsidR="004049E4" w:rsidRPr="00913C8C" w:rsidRDefault="004049E4" w:rsidP="004049E4">
      <w:pPr>
        <w:pStyle w:val="Prrafodelista"/>
        <w:shd w:val="clear" w:color="auto" w:fill="FFFFFF"/>
        <w:spacing w:after="0"/>
        <w:ind w:left="0" w:right="-234"/>
        <w:contextualSpacing w:val="0"/>
        <w:jc w:val="center"/>
        <w:rPr>
          <w:rFonts w:ascii="Century Gothic" w:eastAsia="Century Gothic" w:hAnsi="Century Gothic" w:cs="Century Gothic"/>
          <w:b/>
          <w:w w:val="102"/>
          <w:sz w:val="22"/>
          <w:szCs w:val="22"/>
          <w:lang w:val="es-CO"/>
        </w:rPr>
      </w:pPr>
    </w:p>
    <w:tbl>
      <w:tblPr>
        <w:tblStyle w:val="Tablaconcuadrcula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1276"/>
        <w:gridCol w:w="811"/>
        <w:gridCol w:w="323"/>
        <w:gridCol w:w="838"/>
        <w:gridCol w:w="863"/>
      </w:tblGrid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685199" w:rsidRDefault="004049E4" w:rsidP="00023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5199">
              <w:rPr>
                <w:rFonts w:ascii="Century Gothic" w:hAnsi="Century Gothic"/>
                <w:sz w:val="18"/>
                <w:szCs w:val="18"/>
              </w:rPr>
              <w:t>MATERIAL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5199">
              <w:rPr>
                <w:rFonts w:ascii="Century Gothic" w:hAnsi="Century Gothic"/>
                <w:sz w:val="18"/>
                <w:szCs w:val="18"/>
              </w:rPr>
              <w:t>CANTIDAD</w:t>
            </w: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5199">
              <w:rPr>
                <w:rFonts w:ascii="Century Gothic" w:hAnsi="Century Gothic"/>
                <w:sz w:val="18"/>
                <w:szCs w:val="18"/>
              </w:rPr>
              <w:t>OBSERVACIONES EN CUANTO CALIDAD Y CARACTERÍSTICAS</w:t>
            </w: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spacing w:after="0"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>1 morral con Logo bordado. Tamaño 38cm alto x 31 de ancho x 17 cm de fondo. Material: Lona morral, impermeable. Doble compartimiento y bolsillo adelante. Dos manijas y asiento reforzado para material pesado</w:t>
            </w: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>.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13C8C">
              <w:rPr>
                <w:rFonts w:ascii="Century Gothic" w:hAnsi="Century Gothic" w:cs="Arial"/>
                <w:color w:val="000000"/>
                <w:sz w:val="18"/>
                <w:szCs w:val="18"/>
              </w:rPr>
              <w:t>1 Cartilla de trabajo y seguimiento “Mi camino a la Reparación Integral”.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spacing w:after="0"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>2 Almohadillas dactilares (</w:t>
            </w:r>
            <w:proofErr w:type="spellStart"/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>huelleros</w:t>
            </w:r>
            <w:proofErr w:type="spellEnd"/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 xml:space="preserve"> tinta negra), impresión permanente y nítida sobre el papel, secado instantáneo, que no contenga sustancias tóxicas, tamaño pequeño.  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spacing w:after="0"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>1 Grapadora: metálica de cargador largo, que permite grapar hasta 30 hojas con grapas Standard 24-26/6.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13C8C">
              <w:rPr>
                <w:rFonts w:ascii="Century Gothic" w:hAnsi="Century Gothic" w:cs="Arial"/>
                <w:color w:val="000000"/>
                <w:sz w:val="18"/>
                <w:szCs w:val="18"/>
              </w:rPr>
              <w:t>2 cajas de ganchos de grapadora, del tamaño adecuado para que se puedan ser usadas con la grapadora solicitada en el punto anterior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spacing w:after="0"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 xml:space="preserve">2 cajas de clips estándar pequeño x 100, alambre metálico galvanizado </w:t>
            </w:r>
          </w:p>
          <w:p w:rsidR="004049E4" w:rsidRPr="00913C8C" w:rsidRDefault="004049E4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13C8C">
              <w:rPr>
                <w:rFonts w:ascii="Century Gothic" w:hAnsi="Century Gothic" w:cs="Arial"/>
                <w:color w:val="000000"/>
                <w:sz w:val="18"/>
                <w:szCs w:val="18"/>
              </w:rPr>
              <w:t>1 tijera de 152mm (6"), medidas: 480x380x450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spacing w:after="0"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 xml:space="preserve">1 tarro de pegante líquido 500 gramos 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spacing w:after="0"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 xml:space="preserve">3 rollos cinta gruesa trasparente, 48 mm x 50 m 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13C8C">
              <w:rPr>
                <w:rFonts w:ascii="Century Gothic" w:hAnsi="Century Gothic" w:cs="Arial"/>
                <w:color w:val="000000"/>
                <w:sz w:val="18"/>
                <w:szCs w:val="18"/>
              </w:rPr>
              <w:t>10 rollos de cinta de enmascarar 48 mm x 50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trHeight w:val="1662"/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spacing w:after="0"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lastRenderedPageBreak/>
              <w:t xml:space="preserve">10 Carpetas Plásticas de colores surtidos </w:t>
            </w:r>
            <w:proofErr w:type="spellStart"/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>Legajadoras</w:t>
            </w:r>
            <w:proofErr w:type="spellEnd"/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 xml:space="preserve"> Con Gancho Tamaño Oficio 37 x 24 cm para archivar los listados de asistencia por cada uno de los grupos atendidos. </w:t>
            </w:r>
          </w:p>
          <w:p w:rsidR="004049E4" w:rsidRPr="00913C8C" w:rsidRDefault="004049E4" w:rsidP="00023A94">
            <w:pPr>
              <w:pStyle w:val="xmsolistparagraph"/>
              <w:shd w:val="clear" w:color="auto" w:fill="FFFFFF"/>
              <w:spacing w:after="160" w:afterAutospacing="0" w:line="239" w:lineRule="atLeast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spacing w:after="0"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 xml:space="preserve">24 Lapiceros esferos Color Negro x2 con tapa. Bolígrafo 1mm, barril, tinta HI-TECH, híbrida </w:t>
            </w:r>
          </w:p>
          <w:p w:rsidR="004049E4" w:rsidRPr="00913C8C" w:rsidRDefault="004049E4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spacing w:after="0"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>1 Tabla de apoyo plástica 39 cm x 22,5 cm, 3mm de espesor.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spacing w:after="0"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>6 marcadores permanentes de mina gruesa para acrílicos Punta biselada con 3 anchos de línea, de distintos colores.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spacing w:after="0"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>1 tajalápiz o sacapuntas de plástico con cuchilla de acero templado, con amplio depósito, para lápices redondos, hexagonales y triangulares.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spacing w:after="0"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 xml:space="preserve">6 borradores de nata; para borrar lápiz de grafito y lápiz de color, (57 x 22 x 10) </w:t>
            </w:r>
            <w:proofErr w:type="spellStart"/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>mm.</w:t>
            </w:r>
            <w:proofErr w:type="spellEnd"/>
          </w:p>
          <w:p w:rsidR="004049E4" w:rsidRPr="00913C8C" w:rsidRDefault="004049E4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spacing w:after="0"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 xml:space="preserve">25 Calculadoras, pantalla </w:t>
            </w:r>
            <w:proofErr w:type="spellStart"/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>extragrande</w:t>
            </w:r>
            <w:proofErr w:type="spellEnd"/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 xml:space="preserve"> con capacidad para 12 dígitos, teclas plásticas, con pilas incluidas.</w:t>
            </w:r>
          </w:p>
          <w:p w:rsidR="004049E4" w:rsidRPr="00913C8C" w:rsidRDefault="004049E4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spacing w:after="0"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>20 Marcadores permanentes de mina gruesa, punta biselada con 3 anchos de línea colores surtidos.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spacing w:after="0"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>40 paquetes de Octavos de cartulina x 10 Unidades.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spacing w:after="0"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 xml:space="preserve">2.5 resmas de papel de 500 hojas blancas de 75 </w:t>
            </w:r>
            <w:proofErr w:type="spellStart"/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>grs</w:t>
            </w:r>
            <w:proofErr w:type="spellEnd"/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 xml:space="preserve">. tamaño carta. 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spacing w:after="0"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 xml:space="preserve">40 paquetes de 60 hojas iris colores surtidos tamaño carta. 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spacing w:after="0"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 xml:space="preserve">300 pliegos de papel </w:t>
            </w:r>
            <w:proofErr w:type="spellStart"/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>Kraf</w:t>
            </w: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>t</w:t>
            </w:r>
            <w:proofErr w:type="spellEnd"/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>.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spacing w:after="0"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913C8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 xml:space="preserve">20 Tijeras: punta roma, 5 pulgadas. 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pStyle w:val="xmsolistparagraph"/>
              <w:shd w:val="clear" w:color="auto" w:fill="FFFFFF"/>
              <w:spacing w:after="160" w:afterAutospacing="0" w:line="239" w:lineRule="atLeast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913C8C">
              <w:rPr>
                <w:rFonts w:ascii="Century Gothic" w:hAnsi="Century Gothic" w:cs="Arial"/>
                <w:color w:val="000000"/>
                <w:sz w:val="18"/>
                <w:szCs w:val="18"/>
                <w:lang w:val="es-CO" w:eastAsia="es-CO"/>
              </w:rPr>
              <w:lastRenderedPageBreak/>
              <w:t>5 Pendones de la Estrategia de Recuperación Emocional y Acompañamiento a la Reparación Integral (EREARI), encuentros de educación financiera (1 pendón general de la EREARI y 4 pendones temáticos para desarrollar los temas de educación financiera).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234DB5" w:rsidRDefault="004049E4" w:rsidP="00023A94">
            <w:pPr>
              <w:spacing w:after="160" w:line="259" w:lineRule="auto"/>
              <w:contextualSpacing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234DB5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>1 Porta pendón, liviano en lona resistente negra, apto para el correcto transporte de los pendones con capacidad para 5 pendones enrollados.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234DB5" w:rsidRDefault="004049E4" w:rsidP="00023A94">
            <w:pPr>
              <w:spacing w:after="160" w:line="259" w:lineRule="auto"/>
              <w:contextualSpacing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234DB5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 xml:space="preserve">24 Marcadores Borrables colores surtidos. Rápido secado y fácil borrado. Para uso en tableros blancos o similares. Punta resistente con 3 anchos de línea. 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234DB5" w:rsidRDefault="004049E4" w:rsidP="00023A94">
            <w:pPr>
              <w:spacing w:after="160" w:line="259" w:lineRule="auto"/>
              <w:contextualSpacing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234DB5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>2 Borradores de tablero Acrílico.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234DB5" w:rsidRDefault="004049E4" w:rsidP="00023A94">
            <w:pPr>
              <w:spacing w:after="160" w:line="259" w:lineRule="auto"/>
              <w:contextualSpacing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234DB5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>1 Archivador de fuelle oficio plástico con mínimo 30 bolsillos y cierre elástico.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pStyle w:val="xmsolistparagraph"/>
              <w:shd w:val="clear" w:color="auto" w:fill="FFFFFF"/>
              <w:spacing w:after="160" w:afterAutospacing="0" w:line="239" w:lineRule="atLeast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234DB5">
              <w:rPr>
                <w:rFonts w:ascii="Century Gothic" w:hAnsi="Century Gothic" w:cs="Arial"/>
                <w:color w:val="000000"/>
                <w:sz w:val="18"/>
                <w:szCs w:val="18"/>
                <w:lang w:val="es-CO" w:eastAsia="es-CO"/>
              </w:rPr>
              <w:t>20 Bitácoras de recuperación emocional, una por cada grupo, con las siguientes especificaciones técnicas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234DB5" w:rsidRDefault="004049E4" w:rsidP="00023A94">
            <w:pPr>
              <w:spacing w:after="160" w:line="259" w:lineRule="auto"/>
              <w:contextualSpacing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234DB5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CO" w:eastAsia="es-CO"/>
              </w:rPr>
              <w:t>Protocolos de implementación de la Estrategia de Recuperación Emocional y Acompañamiento a la Reparación Integral EREARI según componente (medio magnético)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pStyle w:val="xmsolistparagraph"/>
              <w:shd w:val="clear" w:color="auto" w:fill="FFFFFF"/>
              <w:spacing w:before="0" w:beforeAutospacing="0" w:after="0" w:afterAutospacing="0" w:line="239" w:lineRule="atLeast"/>
              <w:rPr>
                <w:rFonts w:ascii="Century Gothic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913C8C">
              <w:rPr>
                <w:rFonts w:ascii="Century Gothic" w:hAnsi="Century Gothic" w:cs="Arial"/>
                <w:color w:val="000000"/>
                <w:sz w:val="18"/>
                <w:szCs w:val="18"/>
                <w:lang w:val="es-CO" w:eastAsia="es-CO"/>
              </w:rPr>
              <w:t>1 Chaleco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pStyle w:val="xmsolistparagraph"/>
              <w:shd w:val="clear" w:color="auto" w:fill="FFFFFF"/>
              <w:spacing w:before="0" w:beforeAutospacing="0" w:after="0" w:afterAutospacing="0" w:line="239" w:lineRule="atLeast"/>
              <w:rPr>
                <w:rFonts w:ascii="Century Gothic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913C8C">
              <w:rPr>
                <w:rFonts w:ascii="Century Gothic" w:hAnsi="Century Gothic" w:cs="Arial"/>
                <w:color w:val="000000"/>
                <w:sz w:val="18"/>
                <w:szCs w:val="18"/>
                <w:lang w:val="es-CO" w:eastAsia="es-CO"/>
              </w:rPr>
              <w:t>5 Camisetas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pStyle w:val="xmsolistparagraph"/>
              <w:shd w:val="clear" w:color="auto" w:fill="FFFFFF"/>
              <w:spacing w:before="0" w:beforeAutospacing="0" w:after="0" w:afterAutospacing="0" w:line="239" w:lineRule="atLeast"/>
              <w:rPr>
                <w:rFonts w:ascii="Century Gothic" w:hAnsi="Century Gothic" w:cs="Arial"/>
                <w:color w:val="000000"/>
                <w:sz w:val="18"/>
                <w:szCs w:val="18"/>
                <w:lang w:val="es-CO" w:eastAsia="es-CO"/>
              </w:rPr>
            </w:pPr>
            <w:r w:rsidRPr="00913C8C">
              <w:rPr>
                <w:rFonts w:ascii="Century Gothic" w:hAnsi="Century Gothic" w:cs="Arial"/>
                <w:color w:val="000000"/>
                <w:sz w:val="18"/>
                <w:szCs w:val="18"/>
                <w:lang w:val="es-CO" w:eastAsia="es-CO"/>
              </w:rPr>
              <w:t>1 Gorra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913C8C" w:rsidRDefault="004049E4" w:rsidP="00023A94">
            <w:pPr>
              <w:pStyle w:val="xmsolistparagraph"/>
              <w:shd w:val="clear" w:color="auto" w:fill="FFFFFF"/>
              <w:spacing w:after="160" w:afterAutospacing="0" w:line="239" w:lineRule="atLeast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jc w:val="center"/>
        </w:trPr>
        <w:tc>
          <w:tcPr>
            <w:tcW w:w="3397" w:type="dxa"/>
            <w:gridSpan w:val="2"/>
          </w:tcPr>
          <w:p w:rsidR="004049E4" w:rsidRPr="00685199" w:rsidRDefault="004049E4" w:rsidP="00023A94">
            <w:pPr>
              <w:spacing w:after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85199">
              <w:rPr>
                <w:rFonts w:ascii="Century Gothic" w:hAnsi="Century Gothic"/>
                <w:b/>
                <w:sz w:val="18"/>
                <w:szCs w:val="18"/>
              </w:rPr>
              <w:t xml:space="preserve">KIT COMPLETO </w:t>
            </w:r>
          </w:p>
        </w:tc>
        <w:tc>
          <w:tcPr>
            <w:tcW w:w="2552" w:type="dxa"/>
            <w:gridSpan w:val="2"/>
          </w:tcPr>
          <w:p w:rsidR="004049E4" w:rsidRPr="00685199" w:rsidRDefault="004049E4" w:rsidP="00023A94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85199">
              <w:rPr>
                <w:rFonts w:ascii="Century Gothic" w:hAnsi="Century Gothic"/>
                <w:sz w:val="18"/>
                <w:szCs w:val="18"/>
              </w:rPr>
              <w:t xml:space="preserve">SI   </w:t>
            </w:r>
          </w:p>
        </w:tc>
        <w:tc>
          <w:tcPr>
            <w:tcW w:w="2835" w:type="dxa"/>
            <w:gridSpan w:val="4"/>
          </w:tcPr>
          <w:p w:rsidR="004049E4" w:rsidRPr="00685199" w:rsidRDefault="004049E4" w:rsidP="00023A94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85199">
              <w:rPr>
                <w:rFonts w:ascii="Century Gothic" w:hAnsi="Century Gothic"/>
                <w:sz w:val="18"/>
                <w:szCs w:val="18"/>
              </w:rPr>
              <w:t xml:space="preserve"> NO</w:t>
            </w:r>
          </w:p>
        </w:tc>
      </w:tr>
      <w:tr w:rsidR="004049E4" w:rsidRPr="00685199" w:rsidTr="004049E4">
        <w:trPr>
          <w:trHeight w:val="493"/>
          <w:jc w:val="center"/>
        </w:trPr>
        <w:tc>
          <w:tcPr>
            <w:tcW w:w="6760" w:type="dxa"/>
            <w:gridSpan w:val="5"/>
          </w:tcPr>
          <w:p w:rsidR="004049E4" w:rsidRPr="00685199" w:rsidRDefault="004049E4" w:rsidP="00023A94">
            <w:pPr>
              <w:spacing w:after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049E4" w:rsidRPr="00685199" w:rsidRDefault="004049E4" w:rsidP="00023A94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5199">
              <w:rPr>
                <w:rFonts w:ascii="Century Gothic" w:hAnsi="Century Gothic"/>
                <w:b/>
                <w:sz w:val="18"/>
                <w:szCs w:val="18"/>
              </w:rPr>
              <w:t>DESCRIPCIÓN FALTANTES</w:t>
            </w:r>
          </w:p>
        </w:tc>
        <w:tc>
          <w:tcPr>
            <w:tcW w:w="2024" w:type="dxa"/>
            <w:gridSpan w:val="3"/>
          </w:tcPr>
          <w:p w:rsidR="004049E4" w:rsidRPr="00685199" w:rsidRDefault="004049E4" w:rsidP="00023A94">
            <w:pPr>
              <w:spacing w:after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049E4" w:rsidRPr="00685199" w:rsidRDefault="004049E4" w:rsidP="00023A94">
            <w:pPr>
              <w:spacing w:after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85199">
              <w:rPr>
                <w:rFonts w:ascii="Century Gothic" w:hAnsi="Century Gothic"/>
                <w:b/>
                <w:sz w:val="18"/>
                <w:szCs w:val="18"/>
              </w:rPr>
              <w:t>CANTIDAD</w:t>
            </w:r>
          </w:p>
        </w:tc>
      </w:tr>
      <w:tr w:rsidR="004049E4" w:rsidRPr="00685199" w:rsidTr="004049E4">
        <w:trPr>
          <w:trHeight w:val="1185"/>
          <w:jc w:val="center"/>
        </w:trPr>
        <w:tc>
          <w:tcPr>
            <w:tcW w:w="6760" w:type="dxa"/>
            <w:gridSpan w:val="5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4049E4" w:rsidRPr="00685199" w:rsidRDefault="004049E4" w:rsidP="00023A94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24" w:type="dxa"/>
            <w:gridSpan w:val="3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trHeight w:val="1185"/>
          <w:jc w:val="center"/>
        </w:trPr>
        <w:tc>
          <w:tcPr>
            <w:tcW w:w="8784" w:type="dxa"/>
            <w:gridSpan w:val="8"/>
          </w:tcPr>
          <w:p w:rsidR="004049E4" w:rsidRPr="00685199" w:rsidRDefault="004049E4" w:rsidP="00023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5199">
              <w:rPr>
                <w:rFonts w:ascii="Century Gothic" w:hAnsi="Century Gothic"/>
                <w:sz w:val="18"/>
                <w:szCs w:val="18"/>
              </w:rPr>
              <w:lastRenderedPageBreak/>
              <w:t>OBSERVACIONES GENERALES</w:t>
            </w:r>
          </w:p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trHeight w:val="547"/>
          <w:jc w:val="center"/>
        </w:trPr>
        <w:tc>
          <w:tcPr>
            <w:tcW w:w="1980" w:type="dxa"/>
          </w:tcPr>
          <w:p w:rsidR="004049E4" w:rsidRPr="00234DB5" w:rsidRDefault="004049E4" w:rsidP="00023A9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4DB5">
              <w:rPr>
                <w:rFonts w:ascii="Century Gothic" w:hAnsi="Century Gothic"/>
                <w:sz w:val="16"/>
                <w:szCs w:val="16"/>
              </w:rPr>
              <w:t>CARGO DE QUIEN VERIFICA</w:t>
            </w:r>
          </w:p>
        </w:tc>
        <w:tc>
          <w:tcPr>
            <w:tcW w:w="1417" w:type="dxa"/>
          </w:tcPr>
          <w:p w:rsidR="004049E4" w:rsidRPr="00234DB5" w:rsidRDefault="004049E4" w:rsidP="00023A9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4DB5">
              <w:rPr>
                <w:rFonts w:ascii="Century Gothic" w:hAnsi="Century Gothic"/>
                <w:sz w:val="16"/>
                <w:szCs w:val="16"/>
              </w:rPr>
              <w:t xml:space="preserve">NOMBRE </w:t>
            </w:r>
          </w:p>
        </w:tc>
        <w:tc>
          <w:tcPr>
            <w:tcW w:w="1276" w:type="dxa"/>
          </w:tcPr>
          <w:p w:rsidR="004049E4" w:rsidRPr="00234DB5" w:rsidRDefault="004049E4" w:rsidP="00023A9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4DB5">
              <w:rPr>
                <w:rFonts w:ascii="Century Gothic" w:hAnsi="Century Gothic"/>
                <w:sz w:val="16"/>
                <w:szCs w:val="16"/>
              </w:rPr>
              <w:t>FIRMA</w:t>
            </w:r>
          </w:p>
        </w:tc>
        <w:tc>
          <w:tcPr>
            <w:tcW w:w="1276" w:type="dxa"/>
          </w:tcPr>
          <w:p w:rsidR="004049E4" w:rsidRPr="00234DB5" w:rsidRDefault="004049E4" w:rsidP="00023A9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4DB5">
              <w:rPr>
                <w:rFonts w:ascii="Century Gothic" w:hAnsi="Century Gothic"/>
                <w:sz w:val="16"/>
                <w:szCs w:val="16"/>
              </w:rPr>
              <w:t>CÚDULA</w:t>
            </w:r>
          </w:p>
        </w:tc>
        <w:tc>
          <w:tcPr>
            <w:tcW w:w="1134" w:type="dxa"/>
            <w:gridSpan w:val="2"/>
          </w:tcPr>
          <w:p w:rsidR="004049E4" w:rsidRPr="00234DB5" w:rsidRDefault="004049E4" w:rsidP="00023A9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4DB5">
              <w:rPr>
                <w:rFonts w:ascii="Century Gothic" w:hAnsi="Century Gothic"/>
                <w:sz w:val="16"/>
                <w:szCs w:val="16"/>
              </w:rPr>
              <w:t>TELÉFONO</w:t>
            </w:r>
          </w:p>
        </w:tc>
        <w:tc>
          <w:tcPr>
            <w:tcW w:w="838" w:type="dxa"/>
          </w:tcPr>
          <w:p w:rsidR="004049E4" w:rsidRPr="00234DB5" w:rsidRDefault="004049E4" w:rsidP="00023A9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4DB5">
              <w:rPr>
                <w:rFonts w:ascii="Century Gothic" w:hAnsi="Century Gothic"/>
                <w:sz w:val="16"/>
                <w:szCs w:val="16"/>
              </w:rPr>
              <w:t>FECHA</w:t>
            </w:r>
          </w:p>
        </w:tc>
        <w:tc>
          <w:tcPr>
            <w:tcW w:w="863" w:type="dxa"/>
          </w:tcPr>
          <w:p w:rsidR="004049E4" w:rsidRPr="00234DB5" w:rsidRDefault="004049E4" w:rsidP="00023A9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4DB5">
              <w:rPr>
                <w:rFonts w:ascii="Century Gothic" w:hAnsi="Century Gothic"/>
                <w:sz w:val="16"/>
                <w:szCs w:val="16"/>
              </w:rPr>
              <w:t>LUGAR Y HORA</w:t>
            </w:r>
          </w:p>
        </w:tc>
      </w:tr>
      <w:tr w:rsidR="004049E4" w:rsidRPr="00685199" w:rsidTr="004049E4">
        <w:trPr>
          <w:trHeight w:val="563"/>
          <w:jc w:val="center"/>
        </w:trPr>
        <w:tc>
          <w:tcPr>
            <w:tcW w:w="1980" w:type="dxa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38" w:type="dxa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3" w:type="dxa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49E4" w:rsidRPr="00685199" w:rsidTr="004049E4">
        <w:trPr>
          <w:trHeight w:val="563"/>
          <w:jc w:val="center"/>
        </w:trPr>
        <w:tc>
          <w:tcPr>
            <w:tcW w:w="1980" w:type="dxa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85199">
              <w:rPr>
                <w:rFonts w:ascii="Century Gothic" w:hAnsi="Century Gothic"/>
                <w:sz w:val="18"/>
                <w:szCs w:val="18"/>
              </w:rPr>
              <w:t>PROFESIONAL PSICOSOCIAL</w:t>
            </w:r>
          </w:p>
        </w:tc>
        <w:tc>
          <w:tcPr>
            <w:tcW w:w="1417" w:type="dxa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38" w:type="dxa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3" w:type="dxa"/>
          </w:tcPr>
          <w:p w:rsidR="004049E4" w:rsidRPr="00685199" w:rsidRDefault="004049E4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049E4" w:rsidRPr="00F6566A" w:rsidRDefault="004049E4" w:rsidP="004049E4"/>
    <w:p w:rsidR="000F1D5D" w:rsidRDefault="000F1D5D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75DFD" w:rsidRDefault="00275DFD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75DFD" w:rsidRDefault="00275DFD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75DFD" w:rsidRDefault="00275DFD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275DFD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A0" w:rsidRDefault="00A517A0">
      <w:pPr>
        <w:spacing w:after="0"/>
      </w:pPr>
      <w:r>
        <w:separator/>
      </w:r>
    </w:p>
  </w:endnote>
  <w:endnote w:type="continuationSeparator" w:id="0">
    <w:p w:rsidR="00A517A0" w:rsidRDefault="00A517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A0" w:rsidRDefault="00A517A0">
      <w:pPr>
        <w:spacing w:after="0"/>
      </w:pPr>
      <w:r>
        <w:separator/>
      </w:r>
    </w:p>
  </w:footnote>
  <w:footnote w:type="continuationSeparator" w:id="0">
    <w:p w:rsidR="00A517A0" w:rsidRDefault="00A517A0">
      <w:pPr>
        <w:spacing w:after="0"/>
      </w:pPr>
      <w:r>
        <w:continuationSeparator/>
      </w:r>
    </w:p>
  </w:footnote>
  <w:footnote w:id="1">
    <w:p w:rsidR="004049E4" w:rsidRPr="003E26AA" w:rsidRDefault="004049E4" w:rsidP="004049E4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>Recuerde que este listado de verificación contiene los elementos necesarios para la implementación del protocolo étnico.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p w:rsidR="00E72035" w:rsidRDefault="00E72035" w:rsidP="00FE4AA4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275DFD" w:rsidRPr="0044395D" w:rsidTr="0011389B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275DFD" w:rsidRPr="00C225FB" w:rsidRDefault="00275DFD" w:rsidP="00275DFD">
          <w:pPr>
            <w:widowControl w:val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12F859FA" wp14:editId="5CA07F12">
                <wp:extent cx="1502064" cy="285750"/>
                <wp:effectExtent l="0" t="0" r="317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951" cy="31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275DFD" w:rsidRPr="00275DFD" w:rsidRDefault="00275DFD" w:rsidP="00275DFD">
          <w:pPr>
            <w:widowControl w:val="0"/>
            <w:jc w:val="center"/>
            <w:rPr>
              <w:b/>
              <w:sz w:val="18"/>
              <w:szCs w:val="18"/>
            </w:rPr>
          </w:pPr>
          <w:r w:rsidRPr="00275DFD">
            <w:rPr>
              <w:rFonts w:ascii="Arial" w:hAnsi="Arial" w:cs="Arial"/>
              <w:b/>
              <w:sz w:val="16"/>
              <w:szCs w:val="16"/>
            </w:rPr>
            <w:t>FORMATO VERIFICACIÓN KIT DE PROFESIONALES PSICOSOCIALES PARA USO DE LA SUPERVISIÓN O SU APOYO</w:t>
          </w:r>
        </w:p>
      </w:tc>
    </w:tr>
    <w:tr w:rsidR="00275DFD" w:rsidRPr="0044395D" w:rsidTr="0011389B">
      <w:trPr>
        <w:trHeight w:val="138"/>
      </w:trPr>
      <w:tc>
        <w:tcPr>
          <w:tcW w:w="2604" w:type="dxa"/>
          <w:vMerge/>
          <w:shd w:val="clear" w:color="auto" w:fill="auto"/>
        </w:tcPr>
        <w:p w:rsidR="00275DFD" w:rsidRPr="00C225FB" w:rsidRDefault="00275DFD" w:rsidP="00275DFD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275DFD" w:rsidRPr="00C225FB" w:rsidRDefault="00275DFD" w:rsidP="00275DFD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PROCEDIMIENTO: ESTRATEGIA DE REPARACIÓN INTEGRAL</w:t>
          </w:r>
        </w:p>
      </w:tc>
    </w:tr>
    <w:tr w:rsidR="00275DFD" w:rsidRPr="0044395D" w:rsidTr="0011389B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275DFD" w:rsidRPr="00C225FB" w:rsidRDefault="00275DFD" w:rsidP="00275DFD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275DFD" w:rsidRPr="005C56A7" w:rsidRDefault="00275DFD" w:rsidP="00275DFD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PROCESO: </w:t>
          </w:r>
          <w:r w:rsidRPr="00275DFD">
            <w:rPr>
              <w:rFonts w:ascii="Arial" w:hAnsi="Arial" w:cs="Arial"/>
              <w:sz w:val="16"/>
              <w:szCs w:val="16"/>
            </w:rPr>
            <w:t xml:space="preserve">REPARACIÓN INTEGRAL  </w:t>
          </w:r>
        </w:p>
      </w:tc>
    </w:tr>
    <w:tr w:rsidR="00275DFD" w:rsidRPr="00351B17" w:rsidTr="0011389B">
      <w:trPr>
        <w:trHeight w:val="64"/>
      </w:trPr>
      <w:tc>
        <w:tcPr>
          <w:tcW w:w="2604" w:type="dxa"/>
          <w:vMerge/>
          <w:shd w:val="clear" w:color="auto" w:fill="auto"/>
        </w:tcPr>
        <w:p w:rsidR="00275DFD" w:rsidRPr="00351B17" w:rsidRDefault="00275DFD" w:rsidP="00275DFD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275DFD" w:rsidRPr="00351B17" w:rsidRDefault="00275DFD" w:rsidP="00275DFD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351B17">
            <w:rPr>
              <w:rFonts w:cs="Arial"/>
              <w:sz w:val="16"/>
              <w:szCs w:val="16"/>
            </w:rPr>
            <w:t>Código:</w:t>
          </w:r>
          <w:r w:rsidR="00121599">
            <w:rPr>
              <w:rFonts w:cs="Arial"/>
              <w:sz w:val="16"/>
              <w:szCs w:val="16"/>
            </w:rPr>
            <w:t xml:space="preserve"> </w:t>
          </w:r>
          <w:r w:rsidR="00C220A7">
            <w:rPr>
              <w:rFonts w:cs="Arial"/>
              <w:sz w:val="16"/>
              <w:szCs w:val="16"/>
            </w:rPr>
            <w:t>410.08.15-76</w:t>
          </w:r>
        </w:p>
      </w:tc>
      <w:tc>
        <w:tcPr>
          <w:tcW w:w="1475" w:type="dxa"/>
          <w:shd w:val="clear" w:color="auto" w:fill="auto"/>
        </w:tcPr>
        <w:p w:rsidR="00275DFD" w:rsidRPr="00351B17" w:rsidRDefault="00275DFD" w:rsidP="00275DFD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351B17">
            <w:rPr>
              <w:rFonts w:cs="Arial"/>
              <w:sz w:val="16"/>
              <w:szCs w:val="16"/>
            </w:rPr>
            <w:t>Versión:</w:t>
          </w:r>
          <w:r w:rsidR="00121599">
            <w:rPr>
              <w:rFonts w:cs="Arial"/>
              <w:sz w:val="16"/>
              <w:szCs w:val="16"/>
            </w:rPr>
            <w:t xml:space="preserve"> </w:t>
          </w:r>
          <w:r w:rsidR="00C220A7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:rsidR="00275DFD" w:rsidRPr="00351B17" w:rsidRDefault="00275DFD" w:rsidP="00275DFD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351B17">
            <w:rPr>
              <w:rFonts w:cs="Arial"/>
              <w:sz w:val="16"/>
              <w:szCs w:val="16"/>
            </w:rPr>
            <w:t xml:space="preserve">Fecha:  </w:t>
          </w:r>
          <w:r w:rsidR="00C220A7">
            <w:rPr>
              <w:rFonts w:cs="Arial"/>
              <w:sz w:val="16"/>
              <w:szCs w:val="16"/>
            </w:rPr>
            <w:t>24/08/2017</w:t>
          </w:r>
        </w:p>
      </w:tc>
      <w:tc>
        <w:tcPr>
          <w:tcW w:w="1415" w:type="dxa"/>
          <w:shd w:val="clear" w:color="auto" w:fill="auto"/>
        </w:tcPr>
        <w:p w:rsidR="00275DFD" w:rsidRPr="00351B17" w:rsidRDefault="00275DFD" w:rsidP="00275DFD">
          <w:pPr>
            <w:widowControl w:val="0"/>
            <w:rPr>
              <w:sz w:val="16"/>
              <w:szCs w:val="16"/>
            </w:rPr>
          </w:pPr>
          <w:r w:rsidRPr="00351B17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351B17">
            <w:rPr>
              <w:rFonts w:ascii="Arial" w:hAnsi="Arial" w:cs="Arial"/>
              <w:sz w:val="16"/>
              <w:szCs w:val="22"/>
            </w:rPr>
            <w:fldChar w:fldCharType="begin"/>
          </w:r>
          <w:r w:rsidRPr="00351B17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351B17">
            <w:rPr>
              <w:rFonts w:ascii="Arial" w:hAnsi="Arial" w:cs="Arial"/>
              <w:sz w:val="16"/>
              <w:szCs w:val="22"/>
            </w:rPr>
            <w:fldChar w:fldCharType="separate"/>
          </w:r>
          <w:r w:rsidR="00F9211B">
            <w:rPr>
              <w:rFonts w:ascii="Arial" w:hAnsi="Arial" w:cs="Arial"/>
              <w:noProof/>
              <w:sz w:val="16"/>
              <w:szCs w:val="22"/>
            </w:rPr>
            <w:t>4</w:t>
          </w:r>
          <w:r w:rsidRPr="00351B17">
            <w:rPr>
              <w:rFonts w:ascii="Arial" w:hAnsi="Arial" w:cs="Arial"/>
              <w:sz w:val="16"/>
              <w:szCs w:val="22"/>
            </w:rPr>
            <w:fldChar w:fldCharType="end"/>
          </w:r>
          <w:r w:rsidRPr="00351B17">
            <w:rPr>
              <w:rFonts w:ascii="Arial" w:hAnsi="Arial" w:cs="Arial"/>
              <w:sz w:val="16"/>
              <w:szCs w:val="22"/>
            </w:rPr>
            <w:t xml:space="preserve"> de </w:t>
          </w:r>
          <w:r w:rsidRPr="00351B17">
            <w:rPr>
              <w:rFonts w:ascii="Arial" w:hAnsi="Arial" w:cs="Arial"/>
              <w:sz w:val="16"/>
              <w:szCs w:val="22"/>
            </w:rPr>
            <w:fldChar w:fldCharType="begin"/>
          </w:r>
          <w:r w:rsidRPr="00351B17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351B17">
            <w:rPr>
              <w:rFonts w:ascii="Arial" w:hAnsi="Arial" w:cs="Arial"/>
              <w:sz w:val="16"/>
              <w:szCs w:val="22"/>
            </w:rPr>
            <w:fldChar w:fldCharType="separate"/>
          </w:r>
          <w:r w:rsidR="00F9211B">
            <w:rPr>
              <w:rFonts w:ascii="Arial" w:hAnsi="Arial" w:cs="Arial"/>
              <w:noProof/>
              <w:sz w:val="16"/>
              <w:szCs w:val="22"/>
            </w:rPr>
            <w:t>4</w:t>
          </w:r>
          <w:r w:rsidRPr="00351B17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275DFD" w:rsidRPr="00351B17" w:rsidRDefault="00275DFD" w:rsidP="00FE4AA4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3C94"/>
    <w:rsid w:val="000D5FE0"/>
    <w:rsid w:val="000D64CE"/>
    <w:rsid w:val="000D6DFA"/>
    <w:rsid w:val="000F1D5D"/>
    <w:rsid w:val="000F539E"/>
    <w:rsid w:val="00105770"/>
    <w:rsid w:val="00110BEE"/>
    <w:rsid w:val="00121599"/>
    <w:rsid w:val="00134BDF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5DFD"/>
    <w:rsid w:val="0027751C"/>
    <w:rsid w:val="002A08EF"/>
    <w:rsid w:val="002B16A2"/>
    <w:rsid w:val="002C241F"/>
    <w:rsid w:val="002E4DD0"/>
    <w:rsid w:val="002F128E"/>
    <w:rsid w:val="002F2E76"/>
    <w:rsid w:val="002F45B7"/>
    <w:rsid w:val="003036EF"/>
    <w:rsid w:val="00315DEC"/>
    <w:rsid w:val="00327D50"/>
    <w:rsid w:val="00330E79"/>
    <w:rsid w:val="00332CC0"/>
    <w:rsid w:val="00345328"/>
    <w:rsid w:val="00351B17"/>
    <w:rsid w:val="003653B5"/>
    <w:rsid w:val="00377591"/>
    <w:rsid w:val="003900A2"/>
    <w:rsid w:val="003B7FFD"/>
    <w:rsid w:val="003D265E"/>
    <w:rsid w:val="003E1688"/>
    <w:rsid w:val="003E786B"/>
    <w:rsid w:val="003F0155"/>
    <w:rsid w:val="004049E4"/>
    <w:rsid w:val="00433D06"/>
    <w:rsid w:val="00462E22"/>
    <w:rsid w:val="004766C8"/>
    <w:rsid w:val="004806A4"/>
    <w:rsid w:val="004B5BD0"/>
    <w:rsid w:val="004D6711"/>
    <w:rsid w:val="004F56D7"/>
    <w:rsid w:val="005174B1"/>
    <w:rsid w:val="00597D3F"/>
    <w:rsid w:val="005A3842"/>
    <w:rsid w:val="005C56A7"/>
    <w:rsid w:val="005D5EC5"/>
    <w:rsid w:val="005E6CDC"/>
    <w:rsid w:val="005F524B"/>
    <w:rsid w:val="00614BA9"/>
    <w:rsid w:val="00615685"/>
    <w:rsid w:val="00636D5B"/>
    <w:rsid w:val="00643B53"/>
    <w:rsid w:val="00657EEC"/>
    <w:rsid w:val="00686449"/>
    <w:rsid w:val="006A6B5D"/>
    <w:rsid w:val="006B5344"/>
    <w:rsid w:val="006B53A1"/>
    <w:rsid w:val="00704B2C"/>
    <w:rsid w:val="00721538"/>
    <w:rsid w:val="0072262D"/>
    <w:rsid w:val="0073750F"/>
    <w:rsid w:val="00750B00"/>
    <w:rsid w:val="00751137"/>
    <w:rsid w:val="00752189"/>
    <w:rsid w:val="007547F9"/>
    <w:rsid w:val="00757C40"/>
    <w:rsid w:val="0076015E"/>
    <w:rsid w:val="0079015C"/>
    <w:rsid w:val="00792049"/>
    <w:rsid w:val="007B41D7"/>
    <w:rsid w:val="007D2D76"/>
    <w:rsid w:val="007D58DF"/>
    <w:rsid w:val="007E4075"/>
    <w:rsid w:val="008272EC"/>
    <w:rsid w:val="00851BBF"/>
    <w:rsid w:val="00872468"/>
    <w:rsid w:val="008803B7"/>
    <w:rsid w:val="00894688"/>
    <w:rsid w:val="008A2B40"/>
    <w:rsid w:val="008C0846"/>
    <w:rsid w:val="008C2A56"/>
    <w:rsid w:val="008D7AF3"/>
    <w:rsid w:val="008E1C20"/>
    <w:rsid w:val="008E3801"/>
    <w:rsid w:val="00914524"/>
    <w:rsid w:val="009473E6"/>
    <w:rsid w:val="00955B94"/>
    <w:rsid w:val="0097776E"/>
    <w:rsid w:val="00995058"/>
    <w:rsid w:val="009C6F9B"/>
    <w:rsid w:val="009D7818"/>
    <w:rsid w:val="009E0C76"/>
    <w:rsid w:val="009E22F1"/>
    <w:rsid w:val="00A00E59"/>
    <w:rsid w:val="00A16F07"/>
    <w:rsid w:val="00A401AC"/>
    <w:rsid w:val="00A4098B"/>
    <w:rsid w:val="00A474AF"/>
    <w:rsid w:val="00A50231"/>
    <w:rsid w:val="00A517A0"/>
    <w:rsid w:val="00A53B74"/>
    <w:rsid w:val="00A544CE"/>
    <w:rsid w:val="00A56495"/>
    <w:rsid w:val="00A82B2F"/>
    <w:rsid w:val="00A83DB4"/>
    <w:rsid w:val="00AB08F1"/>
    <w:rsid w:val="00B349DE"/>
    <w:rsid w:val="00B40884"/>
    <w:rsid w:val="00B91F95"/>
    <w:rsid w:val="00BA6DBB"/>
    <w:rsid w:val="00BB2D1B"/>
    <w:rsid w:val="00BC0D1E"/>
    <w:rsid w:val="00BC7394"/>
    <w:rsid w:val="00BD027D"/>
    <w:rsid w:val="00BD2535"/>
    <w:rsid w:val="00C16EB0"/>
    <w:rsid w:val="00C20EFF"/>
    <w:rsid w:val="00C218F4"/>
    <w:rsid w:val="00C220A7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41DF"/>
    <w:rsid w:val="00D06DB3"/>
    <w:rsid w:val="00D11052"/>
    <w:rsid w:val="00D45786"/>
    <w:rsid w:val="00D56A39"/>
    <w:rsid w:val="00D60CE9"/>
    <w:rsid w:val="00D6225E"/>
    <w:rsid w:val="00D63978"/>
    <w:rsid w:val="00D73F0B"/>
    <w:rsid w:val="00D84A48"/>
    <w:rsid w:val="00D86352"/>
    <w:rsid w:val="00DA4847"/>
    <w:rsid w:val="00DF7F68"/>
    <w:rsid w:val="00E02216"/>
    <w:rsid w:val="00E51880"/>
    <w:rsid w:val="00E52BA4"/>
    <w:rsid w:val="00E72035"/>
    <w:rsid w:val="00E73C1B"/>
    <w:rsid w:val="00E82F7C"/>
    <w:rsid w:val="00EA189F"/>
    <w:rsid w:val="00EB2102"/>
    <w:rsid w:val="00ED66AB"/>
    <w:rsid w:val="00ED69A7"/>
    <w:rsid w:val="00F338AD"/>
    <w:rsid w:val="00F65943"/>
    <w:rsid w:val="00F65D55"/>
    <w:rsid w:val="00F9211B"/>
    <w:rsid w:val="00F966B8"/>
    <w:rsid w:val="00FA5B55"/>
    <w:rsid w:val="00FD1B36"/>
    <w:rsid w:val="00FE027B"/>
    <w:rsid w:val="00FE4AA4"/>
    <w:rsid w:val="00FF32AB"/>
    <w:rsid w:val="00FF3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1AF0135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Parágrafo da Lista1,Lista vistosa - Énfasis 11,Cuadrícula clara - Énfasis 31,List Paragraph,Lista vistosa - Énfasis 1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character" w:customStyle="1" w:styleId="PrrafodelistaCar">
    <w:name w:val="Párrafo de lista Car"/>
    <w:aliases w:val="titulo 3 Car,Ha Car,Párrafo de lista2 Car,Bullets Car,Parágrafo da Lista1 Car,Lista vistosa - Énfasis 11 Car,Cuadrícula clara - Énfasis 31 Car,List Paragraph Car,Lista vistosa - Énfasis 111 Car"/>
    <w:link w:val="Prrafodelista"/>
    <w:uiPriority w:val="34"/>
    <w:locked/>
    <w:rsid w:val="004049E4"/>
    <w:rPr>
      <w:sz w:val="24"/>
      <w:szCs w:val="24"/>
      <w:lang w:val="es-ES_tradnl" w:eastAsia="en-US"/>
    </w:rPr>
  </w:style>
  <w:style w:type="paragraph" w:customStyle="1" w:styleId="xmsonormal">
    <w:name w:val="x_msonormal"/>
    <w:basedOn w:val="Normal"/>
    <w:rsid w:val="004049E4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paragraph" w:customStyle="1" w:styleId="xmsolistparagraph">
    <w:name w:val="x_msolistparagraph"/>
    <w:basedOn w:val="Normal"/>
    <w:rsid w:val="004049E4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49E4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49E4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04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536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15</cp:revision>
  <dcterms:created xsi:type="dcterms:W3CDTF">2017-07-24T16:54:00Z</dcterms:created>
  <dcterms:modified xsi:type="dcterms:W3CDTF">2017-08-30T19:03:00Z</dcterms:modified>
</cp:coreProperties>
</file>