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4D94E" w14:textId="6ED2C9F2" w:rsidR="00EF2C02" w:rsidRDefault="00EF2C02" w:rsidP="00444965">
      <w:pPr>
        <w:pStyle w:val="Ttulo1"/>
        <w:shd w:val="clear" w:color="auto" w:fill="FFFFFF"/>
        <w:rPr>
          <w:rFonts w:ascii="Calibri" w:eastAsia="Calibri" w:hAnsi="Calibri" w:cs="Calibri"/>
          <w:b w:val="0"/>
          <w:bCs w:val="0"/>
          <w:color w:val="000000"/>
          <w:kern w:val="0"/>
          <w:sz w:val="22"/>
          <w:szCs w:val="22"/>
          <w:lang w:val="es-CO" w:eastAsia="es-CO"/>
        </w:rPr>
      </w:pPr>
      <w:bookmarkStart w:id="0" w:name="_Toc441582169"/>
    </w:p>
    <w:p w14:paraId="05858672" w14:textId="6748A4F4" w:rsidR="00766F6C" w:rsidRPr="008D602D" w:rsidRDefault="00C62720" w:rsidP="003E6EEF">
      <w:pPr>
        <w:pStyle w:val="Ttulo1"/>
        <w:shd w:val="clear" w:color="auto" w:fill="FFFFFF"/>
        <w:ind w:left="-567"/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</w:pP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 xml:space="preserve">CIUDAD: </w:t>
      </w: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ab/>
      </w:r>
      <w:sdt>
        <w:sdtPr>
          <w:rPr>
            <w:rStyle w:val="Textoennegrita"/>
            <w:rFonts w:ascii="Century Gothic" w:hAnsi="Century Gothic"/>
            <w:sz w:val="22"/>
            <w:szCs w:val="22"/>
          </w:rPr>
          <w:alias w:val="Ciudad"/>
          <w:tag w:val="CIUDAD"/>
          <w:id w:val="357861728"/>
          <w:lock w:val="sdtLocked"/>
          <w:placeholder>
            <w:docPart w:val="DefaultPlaceholder_1081868574"/>
          </w:placeholder>
          <w:showingPlcHdr/>
          <w:text/>
        </w:sdtPr>
        <w:sdtEndPr>
          <w:rPr>
            <w:rStyle w:val="Fuentedeprrafopredeter"/>
            <w:rFonts w:eastAsia="Calibri" w:cs="Calibri"/>
            <w:b/>
            <w:bCs/>
            <w:color w:val="000000"/>
            <w:kern w:val="0"/>
            <w:lang w:val="es-CO" w:eastAsia="es-CO"/>
          </w:rPr>
        </w:sdtEndPr>
        <w:sdtContent>
          <w:r w:rsidR="00766F6C" w:rsidRPr="008D602D">
            <w:rPr>
              <w:rStyle w:val="Textodelmarcadordeposicin"/>
              <w:rFonts w:ascii="Century Gothic" w:hAnsi="Century Gothic"/>
              <w:sz w:val="22"/>
              <w:szCs w:val="22"/>
            </w:rPr>
            <w:t>Haga clic aquí para escribir texto.</w:t>
          </w:r>
        </w:sdtContent>
      </w:sdt>
    </w:p>
    <w:p w14:paraId="32176CDA" w14:textId="0AF36B9E" w:rsidR="00766F6C" w:rsidRPr="008D602D" w:rsidRDefault="00C62720" w:rsidP="003E6EEF">
      <w:pPr>
        <w:pStyle w:val="Ttulo1"/>
        <w:shd w:val="clear" w:color="auto" w:fill="FFFFFF"/>
        <w:ind w:left="-567"/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</w:pP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 xml:space="preserve">FECHA: </w:t>
      </w: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ab/>
      </w:r>
      <w:sdt>
        <w:sdtPr>
          <w:rPr>
            <w:rStyle w:val="Textoennegrita"/>
            <w:rFonts w:ascii="Century Gothic" w:hAnsi="Century Gothic"/>
            <w:sz w:val="22"/>
            <w:szCs w:val="22"/>
          </w:rPr>
          <w:alias w:val="FECHA"/>
          <w:tag w:val="FECHA:"/>
          <w:id w:val="43639081"/>
          <w:lock w:val="sdtLocked"/>
          <w:placeholder>
            <w:docPart w:val="DefaultPlaceholder_1081868576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eastAsia="Calibri" w:cs="Calibri"/>
            <w:b/>
            <w:bCs/>
            <w:color w:val="000000"/>
            <w:kern w:val="0"/>
            <w:lang w:val="es-CO" w:eastAsia="es-CO"/>
          </w:rPr>
        </w:sdtEndPr>
        <w:sdtContent>
          <w:r w:rsidRPr="008D602D">
            <w:rPr>
              <w:rStyle w:val="Textodelmarcadordeposicin"/>
              <w:rFonts w:ascii="Century Gothic" w:hAnsi="Century Gothic"/>
              <w:sz w:val="22"/>
              <w:szCs w:val="22"/>
            </w:rPr>
            <w:t>Haga clic aquí para escribir una fecha.</w:t>
          </w:r>
        </w:sdtContent>
      </w:sdt>
    </w:p>
    <w:p w14:paraId="6FE562E5" w14:textId="2BE031C3" w:rsidR="00766F6C" w:rsidRPr="008D602D" w:rsidRDefault="00C62720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 xml:space="preserve">ASUNTO: </w:t>
      </w: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ab/>
      </w:r>
      <w:sdt>
        <w:sdtPr>
          <w:rPr>
            <w:rFonts w:ascii="Century Gothic" w:eastAsia="Calibri" w:hAnsi="Century Gothic" w:cs="Calibri"/>
            <w:bCs w:val="0"/>
            <w:color w:val="000000"/>
            <w:kern w:val="0"/>
            <w:sz w:val="22"/>
            <w:szCs w:val="22"/>
            <w:lang w:val="es-CO" w:eastAsia="es-CO"/>
          </w:rPr>
          <w:alias w:val="ASUNTO"/>
          <w:tag w:val="ASUNTO:"/>
          <w:id w:val="654651690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8D602D">
            <w:rPr>
              <w:rStyle w:val="Textodelmarcadordeposicin"/>
              <w:rFonts w:ascii="Century Gothic" w:hAnsi="Century Gothic"/>
              <w:sz w:val="22"/>
              <w:szCs w:val="22"/>
            </w:rPr>
            <w:t>Haga clic aquí para escribir texto.</w:t>
          </w:r>
        </w:sdtContent>
      </w:sdt>
    </w:p>
    <w:p w14:paraId="342FB6D4" w14:textId="0F6809E4" w:rsidR="00EF2C02" w:rsidRPr="008D602D" w:rsidRDefault="00C62720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  <w:r w:rsidRPr="008D602D">
        <w:rPr>
          <w:rFonts w:ascii="Century Gothic" w:eastAsia="Times New Roman" w:hAnsi="Century Gothic"/>
          <w:b w:val="0"/>
          <w:sz w:val="22"/>
          <w:szCs w:val="22"/>
          <w:lang w:val="es-ES_tradnl"/>
        </w:rPr>
        <w:t>Cuerpo del informe…</w:t>
      </w:r>
    </w:p>
    <w:p w14:paraId="0EEF657E" w14:textId="77777777" w:rsidR="00D13CE0" w:rsidRDefault="00D13CE0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3033BA24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4B78B531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70CC08E4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5E7E08D7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2425FD3E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607104E5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6AD5A912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21C3F640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75CABF80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7E2191EC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68E817D2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2AE6D4B1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747A5860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149D3F0F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6F88D061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0E1F8FBC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6EAF0056" w14:textId="77777777" w:rsidR="00A300EA" w:rsidRDefault="00A300EA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39484B34" w14:textId="77777777" w:rsidR="000561D8" w:rsidRPr="00642723" w:rsidRDefault="000561D8" w:rsidP="000561D8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</w:rPr>
      </w:pPr>
      <w:r w:rsidRPr="00642723">
        <w:rPr>
          <w:rFonts w:ascii="Arial" w:hAnsi="Arial" w:cs="Arial"/>
          <w:b/>
          <w:bCs/>
        </w:rPr>
        <w:lastRenderedPageBreak/>
        <w:t>CONTROL DE CAMBIOS</w:t>
      </w:r>
    </w:p>
    <w:p w14:paraId="2579D2DF" w14:textId="77777777" w:rsidR="000561D8" w:rsidRPr="00642723" w:rsidRDefault="000561D8" w:rsidP="000561D8">
      <w:pPr>
        <w:spacing w:after="0"/>
        <w:ind w:right="-29"/>
        <w:jc w:val="center"/>
        <w:rPr>
          <w:rFonts w:ascii="Arial" w:eastAsia="Times New Roman" w:hAnsi="Arial" w:cs="Arial"/>
          <w:b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27"/>
        <w:gridCol w:w="4763"/>
      </w:tblGrid>
      <w:tr w:rsidR="000561D8" w:rsidRPr="00642723" w14:paraId="4CFA2D57" w14:textId="77777777" w:rsidTr="00A300EA">
        <w:trPr>
          <w:trHeight w:val="443"/>
          <w:jc w:val="center"/>
        </w:trPr>
        <w:tc>
          <w:tcPr>
            <w:tcW w:w="594" w:type="pct"/>
            <w:shd w:val="clear" w:color="auto" w:fill="A50021"/>
            <w:vAlign w:val="center"/>
          </w:tcPr>
          <w:p w14:paraId="4D9B8BB4" w14:textId="77777777" w:rsidR="000561D8" w:rsidRPr="00A300EA" w:rsidRDefault="000561D8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300EA">
              <w:rPr>
                <w:rFonts w:ascii="Arial" w:hAnsi="Arial" w:cs="Arial"/>
                <w:b/>
                <w:color w:val="FFFFFF" w:themeColor="background1"/>
              </w:rPr>
              <w:t>Versión</w:t>
            </w:r>
          </w:p>
        </w:tc>
        <w:tc>
          <w:tcPr>
            <w:tcW w:w="1641" w:type="pct"/>
            <w:shd w:val="clear" w:color="auto" w:fill="A50021"/>
            <w:vAlign w:val="center"/>
          </w:tcPr>
          <w:p w14:paraId="634B584C" w14:textId="77777777" w:rsidR="000561D8" w:rsidRPr="00A300EA" w:rsidRDefault="000561D8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300EA">
              <w:rPr>
                <w:rFonts w:ascii="Arial" w:hAnsi="Arial" w:cs="Arial"/>
                <w:b/>
                <w:color w:val="FFFFFF" w:themeColor="background1"/>
              </w:rPr>
              <w:t>Fecha del cambio</w:t>
            </w:r>
          </w:p>
        </w:tc>
        <w:tc>
          <w:tcPr>
            <w:tcW w:w="2766" w:type="pct"/>
            <w:shd w:val="clear" w:color="auto" w:fill="A50021"/>
            <w:vAlign w:val="center"/>
          </w:tcPr>
          <w:p w14:paraId="5C8748A1" w14:textId="77777777" w:rsidR="000561D8" w:rsidRPr="00A300EA" w:rsidRDefault="000561D8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300EA">
              <w:rPr>
                <w:rFonts w:ascii="Arial" w:hAnsi="Arial" w:cs="Arial"/>
                <w:b/>
                <w:color w:val="FFFFFF" w:themeColor="background1"/>
              </w:rPr>
              <w:t>Descripción de la modificación</w:t>
            </w:r>
          </w:p>
        </w:tc>
      </w:tr>
      <w:tr w:rsidR="000561D8" w:rsidRPr="00642723" w14:paraId="3F35CC85" w14:textId="77777777" w:rsidTr="00A300EA">
        <w:trPr>
          <w:trHeight w:val="443"/>
          <w:jc w:val="center"/>
        </w:trPr>
        <w:tc>
          <w:tcPr>
            <w:tcW w:w="594" w:type="pct"/>
            <w:shd w:val="clear" w:color="auto" w:fill="FFFFFF"/>
            <w:vAlign w:val="center"/>
          </w:tcPr>
          <w:p w14:paraId="34AA4F2D" w14:textId="77777777" w:rsidR="000561D8" w:rsidRPr="00642723" w:rsidRDefault="000561D8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641" w:type="pct"/>
            <w:shd w:val="clear" w:color="auto" w:fill="FFFFFF"/>
            <w:vAlign w:val="center"/>
          </w:tcPr>
          <w:p w14:paraId="04AC52C2" w14:textId="77777777" w:rsidR="000561D8" w:rsidRPr="00642723" w:rsidRDefault="000561D8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2723">
              <w:rPr>
                <w:rFonts w:ascii="Arial" w:eastAsia="Times New Roman" w:hAnsi="Arial" w:cs="Arial"/>
                <w:sz w:val="16"/>
                <w:szCs w:val="16"/>
              </w:rPr>
              <w:t>14/08/2014</w:t>
            </w:r>
          </w:p>
        </w:tc>
        <w:tc>
          <w:tcPr>
            <w:tcW w:w="2766" w:type="pct"/>
            <w:shd w:val="clear" w:color="auto" w:fill="FFFFFF"/>
            <w:vAlign w:val="center"/>
          </w:tcPr>
          <w:p w14:paraId="61EF950C" w14:textId="77777777" w:rsidR="000561D8" w:rsidRPr="00642723" w:rsidRDefault="000561D8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Creación del formato.</w:t>
            </w:r>
          </w:p>
        </w:tc>
      </w:tr>
      <w:tr w:rsidR="000561D8" w:rsidRPr="00642723" w14:paraId="2B6C66CF" w14:textId="77777777" w:rsidTr="00A300EA">
        <w:trPr>
          <w:trHeight w:val="539"/>
          <w:jc w:val="center"/>
        </w:trPr>
        <w:tc>
          <w:tcPr>
            <w:tcW w:w="594" w:type="pct"/>
            <w:shd w:val="clear" w:color="auto" w:fill="auto"/>
            <w:vAlign w:val="center"/>
          </w:tcPr>
          <w:p w14:paraId="3F59E689" w14:textId="19E1C97A" w:rsidR="000561D8" w:rsidRPr="00642723" w:rsidRDefault="00A300EA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V2</w:t>
            </w:r>
          </w:p>
        </w:tc>
        <w:tc>
          <w:tcPr>
            <w:tcW w:w="1641" w:type="pct"/>
            <w:shd w:val="clear" w:color="auto" w:fill="auto"/>
            <w:vAlign w:val="center"/>
          </w:tcPr>
          <w:p w14:paraId="76EDEE8E" w14:textId="408184E8" w:rsidR="000561D8" w:rsidRPr="00642723" w:rsidRDefault="00BD44A8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1" w:name="_GoBack"/>
            <w:r w:rsidRPr="00BD44A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25/07/2017</w:t>
            </w:r>
            <w:bookmarkEnd w:id="1"/>
          </w:p>
        </w:tc>
        <w:tc>
          <w:tcPr>
            <w:tcW w:w="2766" w:type="pct"/>
            <w:shd w:val="clear" w:color="auto" w:fill="auto"/>
            <w:vAlign w:val="center"/>
          </w:tcPr>
          <w:p w14:paraId="20E5C728" w14:textId="77777777" w:rsidR="000561D8" w:rsidRPr="00642723" w:rsidRDefault="000561D8" w:rsidP="000561D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2A160FE4" w14:textId="77777777" w:rsidR="000561D8" w:rsidRPr="00642723" w:rsidRDefault="000561D8" w:rsidP="000561D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  <w:bookmarkEnd w:id="0"/>
    </w:tbl>
    <w:p w14:paraId="78B0E9E3" w14:textId="77777777" w:rsidR="000561D8" w:rsidRPr="00642723" w:rsidRDefault="000561D8" w:rsidP="000561D8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 w:cs="Century Gothic"/>
          <w:sz w:val="20"/>
          <w:szCs w:val="20"/>
        </w:rPr>
      </w:pPr>
    </w:p>
    <w:sectPr w:rsidR="000561D8" w:rsidRPr="00642723">
      <w:headerReference w:type="default" r:id="rId7"/>
      <w:pgSz w:w="12240" w:h="15840"/>
      <w:pgMar w:top="853" w:right="1440" w:bottom="6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BA04F" w14:textId="77777777" w:rsidR="00E55CF5" w:rsidRDefault="00E55CF5" w:rsidP="007A4204">
      <w:pPr>
        <w:spacing w:after="0" w:line="240" w:lineRule="auto"/>
      </w:pPr>
      <w:r>
        <w:separator/>
      </w:r>
    </w:p>
  </w:endnote>
  <w:endnote w:type="continuationSeparator" w:id="0">
    <w:p w14:paraId="195B48E1" w14:textId="77777777" w:rsidR="00E55CF5" w:rsidRDefault="00E55CF5" w:rsidP="007A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320EC" w14:textId="77777777" w:rsidR="00E55CF5" w:rsidRDefault="00E55CF5" w:rsidP="007A4204">
      <w:pPr>
        <w:spacing w:after="0" w:line="240" w:lineRule="auto"/>
      </w:pPr>
      <w:r>
        <w:separator/>
      </w:r>
    </w:p>
  </w:footnote>
  <w:footnote w:type="continuationSeparator" w:id="0">
    <w:p w14:paraId="600C7E12" w14:textId="77777777" w:rsidR="00E55CF5" w:rsidRDefault="00E55CF5" w:rsidP="007A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0561D8" w:rsidRPr="0044395D" w14:paraId="5CBEFEC5" w14:textId="77777777" w:rsidTr="00353224">
      <w:trPr>
        <w:trHeight w:val="275"/>
        <w:jc w:val="center"/>
      </w:trPr>
      <w:tc>
        <w:tcPr>
          <w:tcW w:w="2604" w:type="dxa"/>
          <w:vMerge w:val="restart"/>
          <w:shd w:val="clear" w:color="auto" w:fill="auto"/>
          <w:vAlign w:val="center"/>
        </w:tcPr>
        <w:p w14:paraId="453ADA03" w14:textId="77777777" w:rsidR="000561D8" w:rsidRPr="00C225FB" w:rsidRDefault="000561D8" w:rsidP="00A300EA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941F2A7" wp14:editId="6206B8E6">
                <wp:extent cx="1485900" cy="282675"/>
                <wp:effectExtent l="0" t="0" r="0" b="317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14:paraId="7DCA80E0" w14:textId="4EF9FE11" w:rsidR="000561D8" w:rsidRPr="00C225FB" w:rsidRDefault="00BF649A" w:rsidP="00A300EA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 xml:space="preserve">FORMATO INFORMES ANALISIS DE MEDICIONES </w:t>
          </w:r>
        </w:p>
      </w:tc>
    </w:tr>
    <w:tr w:rsidR="000561D8" w:rsidRPr="00995058" w14:paraId="1CCD9099" w14:textId="77777777" w:rsidTr="00353224">
      <w:trPr>
        <w:trHeight w:val="276"/>
        <w:jc w:val="center"/>
      </w:trPr>
      <w:tc>
        <w:tcPr>
          <w:tcW w:w="2604" w:type="dxa"/>
          <w:vMerge/>
          <w:shd w:val="clear" w:color="auto" w:fill="auto"/>
        </w:tcPr>
        <w:p w14:paraId="2640ACE6" w14:textId="77777777" w:rsidR="000561D8" w:rsidRPr="00995058" w:rsidRDefault="000561D8" w:rsidP="00A300EA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14:paraId="1A35CB86" w14:textId="77777777" w:rsidR="000561D8" w:rsidRPr="00995058" w:rsidRDefault="000561D8" w:rsidP="00A300EA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PROCESO: </w:t>
          </w:r>
          <w:r>
            <w:rPr>
              <w:rFonts w:ascii="Arial" w:hAnsi="Arial" w:cs="Arial"/>
              <w:sz w:val="16"/>
              <w:szCs w:val="16"/>
            </w:rPr>
            <w:t>REPARACIÓN INTEGRAL</w:t>
          </w:r>
        </w:p>
      </w:tc>
    </w:tr>
    <w:tr w:rsidR="000561D8" w:rsidRPr="00995058" w14:paraId="5D4F98EE" w14:textId="77777777" w:rsidTr="00353224">
      <w:trPr>
        <w:trHeight w:val="350"/>
        <w:jc w:val="center"/>
      </w:trPr>
      <w:tc>
        <w:tcPr>
          <w:tcW w:w="2604" w:type="dxa"/>
          <w:vMerge/>
          <w:shd w:val="clear" w:color="auto" w:fill="auto"/>
        </w:tcPr>
        <w:p w14:paraId="15310AE9" w14:textId="77777777" w:rsidR="000561D8" w:rsidRPr="00995058" w:rsidRDefault="000561D8" w:rsidP="00A300EA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14:paraId="157C5182" w14:textId="347C356E" w:rsidR="000561D8" w:rsidRPr="001D670E" w:rsidRDefault="000561D8" w:rsidP="00A300EA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1D670E"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Pr="000561D8">
            <w:rPr>
              <w:rFonts w:ascii="Arial" w:hAnsi="Arial" w:cs="Arial"/>
              <w:sz w:val="16"/>
              <w:szCs w:val="16"/>
            </w:rPr>
            <w:t>EVALUACIÓN PARA LA SUPERACIÓN DE LA SITUACIÓN DE VULNERABILIDAD</w:t>
          </w:r>
        </w:p>
      </w:tc>
    </w:tr>
    <w:tr w:rsidR="000561D8" w:rsidRPr="00995058" w14:paraId="5F67B970" w14:textId="77777777" w:rsidTr="00353224">
      <w:trPr>
        <w:trHeight w:val="357"/>
        <w:jc w:val="center"/>
      </w:trPr>
      <w:tc>
        <w:tcPr>
          <w:tcW w:w="2604" w:type="dxa"/>
          <w:vMerge/>
          <w:shd w:val="clear" w:color="auto" w:fill="auto"/>
        </w:tcPr>
        <w:p w14:paraId="1138B800" w14:textId="77777777" w:rsidR="000561D8" w:rsidRPr="00995058" w:rsidRDefault="000561D8" w:rsidP="00A300EA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14:paraId="47F79F1B" w14:textId="652E4ABF" w:rsidR="000561D8" w:rsidRPr="00995058" w:rsidRDefault="000561D8" w:rsidP="00A300EA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Código: </w:t>
          </w:r>
          <w:r w:rsidRPr="000561D8">
            <w:rPr>
              <w:rFonts w:ascii="Arial" w:hAnsi="Arial" w:cs="Arial"/>
              <w:sz w:val="16"/>
              <w:szCs w:val="16"/>
            </w:rPr>
            <w:t>400.08.15-86</w:t>
          </w:r>
        </w:p>
      </w:tc>
      <w:tc>
        <w:tcPr>
          <w:tcW w:w="1475" w:type="dxa"/>
          <w:shd w:val="clear" w:color="auto" w:fill="auto"/>
          <w:vAlign w:val="center"/>
        </w:tcPr>
        <w:p w14:paraId="019FB71D" w14:textId="049611FF" w:rsidR="000561D8" w:rsidRPr="00995058" w:rsidRDefault="000561D8" w:rsidP="00A300EA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1F2DCE">
            <w:rPr>
              <w:rFonts w:ascii="Arial" w:hAnsi="Arial" w:cs="Arial"/>
              <w:color w:val="auto"/>
              <w:sz w:val="16"/>
              <w:szCs w:val="16"/>
            </w:rPr>
            <w:t xml:space="preserve">Versión:  </w:t>
          </w:r>
          <w:r w:rsidR="001F2DCE" w:rsidRPr="001F2DCE">
            <w:rPr>
              <w:rFonts w:ascii="Arial" w:hAnsi="Arial" w:cs="Arial"/>
              <w:color w:val="auto"/>
              <w:sz w:val="16"/>
              <w:szCs w:val="16"/>
            </w:rPr>
            <w:t>02</w:t>
          </w:r>
        </w:p>
      </w:tc>
      <w:tc>
        <w:tcPr>
          <w:tcW w:w="2054" w:type="dxa"/>
          <w:shd w:val="clear" w:color="auto" w:fill="auto"/>
          <w:vAlign w:val="center"/>
        </w:tcPr>
        <w:p w14:paraId="67408104" w14:textId="43596C97" w:rsidR="000561D8" w:rsidRPr="00995058" w:rsidRDefault="001F2DCE" w:rsidP="00A300EA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Fecha: 25/07/2017</w:t>
          </w:r>
        </w:p>
      </w:tc>
      <w:tc>
        <w:tcPr>
          <w:tcW w:w="1415" w:type="dxa"/>
          <w:shd w:val="clear" w:color="auto" w:fill="auto"/>
          <w:vAlign w:val="center"/>
        </w:tcPr>
        <w:p w14:paraId="30A25A1C" w14:textId="6D9910BF" w:rsidR="000561D8" w:rsidRPr="00995058" w:rsidRDefault="000561D8" w:rsidP="00A300EA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BD44A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  <w:r w:rsidRPr="00995058">
            <w:rPr>
              <w:rFonts w:ascii="Arial" w:hAnsi="Arial" w:cs="Arial"/>
              <w:sz w:val="16"/>
              <w:szCs w:val="16"/>
            </w:rPr>
            <w:t xml:space="preserve"> de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BD44A8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8E134A2" w14:textId="77777777" w:rsidR="000561D8" w:rsidRDefault="000561D8" w:rsidP="00207C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C6"/>
    <w:rsid w:val="00002D78"/>
    <w:rsid w:val="000561D8"/>
    <w:rsid w:val="00075455"/>
    <w:rsid w:val="00085269"/>
    <w:rsid w:val="0009143D"/>
    <w:rsid w:val="000A2A16"/>
    <w:rsid w:val="000E7835"/>
    <w:rsid w:val="000F5688"/>
    <w:rsid w:val="00176705"/>
    <w:rsid w:val="001F2DCE"/>
    <w:rsid w:val="00205AE5"/>
    <w:rsid w:val="00207C23"/>
    <w:rsid w:val="002510D4"/>
    <w:rsid w:val="002A1F93"/>
    <w:rsid w:val="002A79DA"/>
    <w:rsid w:val="002B00DF"/>
    <w:rsid w:val="002C19CC"/>
    <w:rsid w:val="002E5AA4"/>
    <w:rsid w:val="003106CA"/>
    <w:rsid w:val="00337A69"/>
    <w:rsid w:val="00395A02"/>
    <w:rsid w:val="003A2173"/>
    <w:rsid w:val="003E6EEF"/>
    <w:rsid w:val="00444965"/>
    <w:rsid w:val="00445EB2"/>
    <w:rsid w:val="00452C55"/>
    <w:rsid w:val="004B0C7D"/>
    <w:rsid w:val="005014E2"/>
    <w:rsid w:val="00535612"/>
    <w:rsid w:val="005557B3"/>
    <w:rsid w:val="00580658"/>
    <w:rsid w:val="00580F83"/>
    <w:rsid w:val="005F417D"/>
    <w:rsid w:val="00603F5A"/>
    <w:rsid w:val="00606930"/>
    <w:rsid w:val="006574E0"/>
    <w:rsid w:val="0069484D"/>
    <w:rsid w:val="006D07F8"/>
    <w:rsid w:val="007364CB"/>
    <w:rsid w:val="00766F6C"/>
    <w:rsid w:val="0077416E"/>
    <w:rsid w:val="00786AED"/>
    <w:rsid w:val="007A4204"/>
    <w:rsid w:val="00810E95"/>
    <w:rsid w:val="00823B5F"/>
    <w:rsid w:val="00831626"/>
    <w:rsid w:val="0084000F"/>
    <w:rsid w:val="008D602D"/>
    <w:rsid w:val="009D5641"/>
    <w:rsid w:val="00A15EAC"/>
    <w:rsid w:val="00A300EA"/>
    <w:rsid w:val="00A3411D"/>
    <w:rsid w:val="00A36738"/>
    <w:rsid w:val="00A64DD2"/>
    <w:rsid w:val="00A90509"/>
    <w:rsid w:val="00A96E57"/>
    <w:rsid w:val="00AC1082"/>
    <w:rsid w:val="00B433B6"/>
    <w:rsid w:val="00B660F6"/>
    <w:rsid w:val="00BB0657"/>
    <w:rsid w:val="00BD44A8"/>
    <w:rsid w:val="00BF1BC7"/>
    <w:rsid w:val="00BF649A"/>
    <w:rsid w:val="00C100E2"/>
    <w:rsid w:val="00C24CC6"/>
    <w:rsid w:val="00C34EF1"/>
    <w:rsid w:val="00C5782F"/>
    <w:rsid w:val="00C614A5"/>
    <w:rsid w:val="00C62720"/>
    <w:rsid w:val="00C64338"/>
    <w:rsid w:val="00D01A3F"/>
    <w:rsid w:val="00D13CE0"/>
    <w:rsid w:val="00DC2C63"/>
    <w:rsid w:val="00E10D72"/>
    <w:rsid w:val="00E46C45"/>
    <w:rsid w:val="00E55CF5"/>
    <w:rsid w:val="00E62230"/>
    <w:rsid w:val="00E63F5B"/>
    <w:rsid w:val="00EB4749"/>
    <w:rsid w:val="00EE55EE"/>
    <w:rsid w:val="00EF2C02"/>
    <w:rsid w:val="00F17B8E"/>
    <w:rsid w:val="00F30CF7"/>
    <w:rsid w:val="00F43FDB"/>
    <w:rsid w:val="00F62BE8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E6033F"/>
  <w15:docId w15:val="{8611E62B-1A37-4AD0-9F2B-BD168A77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ar"/>
    <w:uiPriority w:val="9"/>
    <w:qFormat/>
    <w:rsid w:val="00BF1BC7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4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20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A4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204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AED"/>
    <w:rPr>
      <w:rFonts w:ascii="Tahoma" w:eastAsia="Calibri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F17B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F1BC7"/>
    <w:rPr>
      <w:rFonts w:ascii="Times New Roman" w:eastAsiaTheme="minorHAnsi" w:hAnsi="Times New Roman" w:cs="Times New Roman"/>
      <w:b/>
      <w:bCs/>
      <w:kern w:val="36"/>
      <w:sz w:val="48"/>
      <w:szCs w:val="4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F6C"/>
    <w:rPr>
      <w:color w:val="808080"/>
    </w:rPr>
  </w:style>
  <w:style w:type="character" w:styleId="Textoennegrita">
    <w:name w:val="Strong"/>
    <w:basedOn w:val="Fuentedeprrafopredeter"/>
    <w:uiPriority w:val="22"/>
    <w:qFormat/>
    <w:rsid w:val="00C62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92DC-FBA1-4A85-9018-7183B8FC6CB2}"/>
      </w:docPartPr>
      <w:docPartBody>
        <w:p w:rsidR="00E010F2" w:rsidRDefault="003348B6">
          <w:r w:rsidRPr="00447B4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490CF-FE8C-4153-8057-1A47F2EC9F3F}"/>
      </w:docPartPr>
      <w:docPartBody>
        <w:p w:rsidR="00E010F2" w:rsidRDefault="003348B6">
          <w:r w:rsidRPr="00447B4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B6"/>
    <w:rsid w:val="00055D81"/>
    <w:rsid w:val="00066769"/>
    <w:rsid w:val="003348B6"/>
    <w:rsid w:val="00530439"/>
    <w:rsid w:val="0061169F"/>
    <w:rsid w:val="00762CEB"/>
    <w:rsid w:val="008F33A3"/>
    <w:rsid w:val="008F3999"/>
    <w:rsid w:val="00A73348"/>
    <w:rsid w:val="00B336C6"/>
    <w:rsid w:val="00BD0A59"/>
    <w:rsid w:val="00E0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48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Nather Bismark Rodriguez Molina</cp:lastModifiedBy>
  <cp:revision>8</cp:revision>
  <dcterms:created xsi:type="dcterms:W3CDTF">2017-06-30T14:40:00Z</dcterms:created>
  <dcterms:modified xsi:type="dcterms:W3CDTF">2017-07-31T15:54:00Z</dcterms:modified>
</cp:coreProperties>
</file>