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8EA0B" w14:textId="6D185231" w:rsidR="002A200F" w:rsidRPr="00AC4778" w:rsidRDefault="00712A4C" w:rsidP="00AC4778">
      <w:pPr>
        <w:jc w:val="center"/>
        <w:rPr>
          <w:rFonts w:ascii="Times" w:hAnsi="Times" w:cs="Times New Roman"/>
          <w:b/>
        </w:rPr>
      </w:pPr>
      <w:r>
        <w:rPr>
          <w:rFonts w:ascii="Times" w:hAnsi="Times" w:cs="Times New Roman"/>
          <w:b/>
        </w:rPr>
        <w:t>Guí</w:t>
      </w:r>
      <w:r w:rsidRPr="002A200F">
        <w:rPr>
          <w:rFonts w:ascii="Times" w:hAnsi="Times" w:cs="Times New Roman"/>
          <w:b/>
        </w:rPr>
        <w:t>a</w:t>
      </w:r>
      <w:r w:rsidR="008154AA" w:rsidRPr="002A200F">
        <w:rPr>
          <w:rFonts w:ascii="Times" w:hAnsi="Times" w:cs="Times New Roman"/>
          <w:b/>
        </w:rPr>
        <w:t xml:space="preserve"> para </w:t>
      </w:r>
      <w:r w:rsidR="00AC4778">
        <w:rPr>
          <w:rFonts w:ascii="Times" w:hAnsi="Times" w:cs="Times New Roman"/>
          <w:b/>
        </w:rPr>
        <w:t>construir</w:t>
      </w:r>
      <w:r w:rsidR="008154AA" w:rsidRPr="002A200F">
        <w:rPr>
          <w:rFonts w:ascii="Times" w:hAnsi="Times" w:cs="Times New Roman"/>
          <w:b/>
        </w:rPr>
        <w:t xml:space="preserve"> memoria</w:t>
      </w:r>
    </w:p>
    <w:p w14:paraId="435C3712" w14:textId="5E64795A" w:rsidR="00757973" w:rsidRPr="00AC4778" w:rsidRDefault="002A200F" w:rsidP="002A200F">
      <w:pPr>
        <w:jc w:val="center"/>
        <w:rPr>
          <w:rFonts w:ascii="Times" w:hAnsi="Times" w:cs="Times New Roman"/>
          <w:i/>
        </w:rPr>
      </w:pPr>
      <w:r w:rsidRPr="00AC4778">
        <w:rPr>
          <w:rFonts w:ascii="Times" w:hAnsi="Times" w:cs="Times New Roman"/>
          <w:i/>
        </w:rPr>
        <w:t>Herramienta: Mapa</w:t>
      </w:r>
      <w:r w:rsidR="00757973" w:rsidRPr="00AC4778">
        <w:rPr>
          <w:rFonts w:ascii="Times" w:hAnsi="Times" w:cs="Times New Roman"/>
          <w:i/>
        </w:rPr>
        <w:t xml:space="preserve"> d</w:t>
      </w:r>
      <w:r w:rsidR="008154AA" w:rsidRPr="00AC4778">
        <w:rPr>
          <w:rFonts w:ascii="Times" w:hAnsi="Times" w:cs="Times New Roman"/>
          <w:i/>
        </w:rPr>
        <w:t>e la comunidad</w:t>
      </w:r>
    </w:p>
    <w:p w14:paraId="216EB362" w14:textId="15A8E284" w:rsidR="00AC4778" w:rsidRPr="00AC4778" w:rsidRDefault="00E32453" w:rsidP="002A200F">
      <w:pPr>
        <w:jc w:val="center"/>
        <w:rPr>
          <w:rFonts w:ascii="Times" w:hAnsi="Times" w:cs="Times New Roman"/>
        </w:rPr>
      </w:pPr>
      <w:r>
        <w:rPr>
          <w:rFonts w:ascii="Times" w:hAnsi="Times" w:cs="Times New Roman"/>
        </w:rPr>
        <w:t>Paso 2</w:t>
      </w:r>
      <w:r w:rsidR="00AC4778" w:rsidRPr="00AC4778">
        <w:rPr>
          <w:rFonts w:ascii="Times" w:hAnsi="Times" w:cs="Times New Roman"/>
        </w:rPr>
        <w:t>: Diagnóstico Psicosocial</w:t>
      </w:r>
    </w:p>
    <w:p w14:paraId="5331A402" w14:textId="77777777" w:rsidR="008252ED" w:rsidRDefault="008252ED" w:rsidP="002A200F">
      <w:pPr>
        <w:rPr>
          <w:rFonts w:ascii="Times" w:hAnsi="Times" w:cs="Times New Roman"/>
          <w:b/>
        </w:rPr>
      </w:pPr>
    </w:p>
    <w:p w14:paraId="41D17442" w14:textId="4F90549A" w:rsidR="002A200F" w:rsidRDefault="008252ED" w:rsidP="002A200F">
      <w:pPr>
        <w:rPr>
          <w:rFonts w:ascii="Times" w:hAnsi="Times" w:cs="Times New Roman"/>
          <w:b/>
        </w:rPr>
      </w:pPr>
      <w:r>
        <w:rPr>
          <w:rFonts w:ascii="Times" w:hAnsi="Times" w:cs="Times New Roman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77114FD" wp14:editId="57567CC5">
            <wp:simplePos x="0" y="0"/>
            <wp:positionH relativeFrom="column">
              <wp:posOffset>3200400</wp:posOffset>
            </wp:positionH>
            <wp:positionV relativeFrom="paragraph">
              <wp:posOffset>29845</wp:posOffset>
            </wp:positionV>
            <wp:extent cx="2336800" cy="1790700"/>
            <wp:effectExtent l="76200" t="76200" r="152400" b="16510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790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00F">
        <w:rPr>
          <w:rFonts w:ascii="Times" w:hAnsi="Times" w:cs="Times New Roman"/>
          <w:b/>
        </w:rPr>
        <w:t>Introducción:</w:t>
      </w:r>
    </w:p>
    <w:p w14:paraId="074B9CF6" w14:textId="29C96938" w:rsidR="002A200F" w:rsidRDefault="002A200F" w:rsidP="00E32453">
      <w:pPr>
        <w:jc w:val="both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Esta es una guía para los tejedores y tejedoras </w:t>
      </w:r>
      <w:r w:rsidR="00AC4778">
        <w:rPr>
          <w:rFonts w:ascii="Times" w:hAnsi="Times" w:cs="Times New Roman"/>
        </w:rPr>
        <w:t xml:space="preserve">encargados de tejer “Entrelazando” en su comunidad, </w:t>
      </w:r>
      <w:r w:rsidR="0026126F">
        <w:rPr>
          <w:rFonts w:ascii="Times" w:hAnsi="Times" w:cs="Times New Roman"/>
        </w:rPr>
        <w:t xml:space="preserve">donde </w:t>
      </w:r>
      <w:r w:rsidR="00AC4778">
        <w:rPr>
          <w:rFonts w:ascii="Times" w:hAnsi="Times" w:cs="Times New Roman"/>
        </w:rPr>
        <w:t xml:space="preserve">encontrará una serie de preguntas que le </w:t>
      </w:r>
      <w:r w:rsidR="00712A4C">
        <w:rPr>
          <w:rFonts w:ascii="Times" w:hAnsi="Times" w:cs="Times New Roman"/>
        </w:rPr>
        <w:t>permitirán</w:t>
      </w:r>
      <w:r w:rsidR="00E32453">
        <w:rPr>
          <w:rFonts w:ascii="Times" w:hAnsi="Times" w:cs="Times New Roman"/>
        </w:rPr>
        <w:t xml:space="preserve"> </w:t>
      </w:r>
      <w:r w:rsidR="00712A4C">
        <w:rPr>
          <w:rFonts w:ascii="Times" w:hAnsi="Times" w:cs="Times New Roman"/>
        </w:rPr>
        <w:t>construir</w:t>
      </w:r>
      <w:r w:rsidR="00E32453">
        <w:rPr>
          <w:rFonts w:ascii="Times" w:hAnsi="Times" w:cs="Times New Roman"/>
        </w:rPr>
        <w:t xml:space="preserve"> memoria sobre los aprendizajes logrados en la construcción del diagnóstico psicosocial. </w:t>
      </w:r>
    </w:p>
    <w:p w14:paraId="11F47080" w14:textId="77777777" w:rsidR="00E32453" w:rsidRDefault="00E32453" w:rsidP="002A200F">
      <w:pPr>
        <w:rPr>
          <w:rFonts w:ascii="Times" w:hAnsi="Times" w:cs="Times New Roman"/>
        </w:rPr>
      </w:pPr>
    </w:p>
    <w:p w14:paraId="698C87A2" w14:textId="5689A740" w:rsidR="00E32453" w:rsidRDefault="00E32453" w:rsidP="002A200F">
      <w:pPr>
        <w:rPr>
          <w:rFonts w:ascii="Times" w:hAnsi="Times" w:cs="Times New Roman"/>
          <w:b/>
        </w:rPr>
      </w:pPr>
      <w:r>
        <w:rPr>
          <w:rFonts w:ascii="Times" w:hAnsi="Times" w:cs="Times New Roman"/>
          <w:b/>
        </w:rPr>
        <w:t>Tenga en cuenta:</w:t>
      </w:r>
    </w:p>
    <w:p w14:paraId="60874278" w14:textId="77777777" w:rsidR="00E32453" w:rsidRPr="00E32453" w:rsidRDefault="00E32453" w:rsidP="002A200F">
      <w:pPr>
        <w:pStyle w:val="Prrafodelista"/>
        <w:numPr>
          <w:ilvl w:val="0"/>
          <w:numId w:val="21"/>
        </w:numPr>
        <w:rPr>
          <w:rFonts w:ascii="Times" w:hAnsi="Times" w:cs="Times New Roman"/>
          <w:b/>
        </w:rPr>
      </w:pPr>
      <w:r w:rsidRPr="00E32453">
        <w:rPr>
          <w:rFonts w:ascii="Times" w:hAnsi="Times" w:cs="Times New Roman"/>
        </w:rPr>
        <w:t>Puede hacer uso de su celular para grabar el audio o tomar fotos de las jornadas de trabajo</w:t>
      </w:r>
      <w:r>
        <w:rPr>
          <w:rFonts w:ascii="Times" w:hAnsi="Times" w:cs="Times New Roman"/>
        </w:rPr>
        <w:t>.</w:t>
      </w:r>
    </w:p>
    <w:p w14:paraId="712B7555" w14:textId="3EF7D9B6" w:rsidR="00E32453" w:rsidRPr="00E32453" w:rsidRDefault="00E32453" w:rsidP="00A2455D">
      <w:pPr>
        <w:pStyle w:val="Prrafodelista"/>
        <w:numPr>
          <w:ilvl w:val="0"/>
          <w:numId w:val="21"/>
        </w:numPr>
        <w:jc w:val="both"/>
        <w:rPr>
          <w:rFonts w:ascii="Times" w:hAnsi="Times" w:cs="Times New Roman"/>
          <w:b/>
        </w:rPr>
      </w:pPr>
      <w:r>
        <w:rPr>
          <w:rFonts w:ascii="Times" w:hAnsi="Times" w:cs="Times New Roman"/>
        </w:rPr>
        <w:t>Si es posible tome nota sobre los aportes mencionados por la comunidad durante el ejercicio.</w:t>
      </w:r>
    </w:p>
    <w:p w14:paraId="7ABCB991" w14:textId="0B194C03" w:rsidR="00E32453" w:rsidRDefault="00E32453" w:rsidP="00E32453">
      <w:pPr>
        <w:pStyle w:val="Prrafodelista"/>
        <w:numPr>
          <w:ilvl w:val="0"/>
          <w:numId w:val="21"/>
        </w:numPr>
        <w:jc w:val="both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Incentive el relato de </w:t>
      </w:r>
      <w:r w:rsidRPr="00E32453">
        <w:rPr>
          <w:rFonts w:ascii="Times" w:hAnsi="Times" w:cs="Times New Roman"/>
        </w:rPr>
        <w:t xml:space="preserve">testimonios, </w:t>
      </w:r>
      <w:r w:rsidR="0085346B" w:rsidRPr="00E32453">
        <w:rPr>
          <w:rFonts w:ascii="Times" w:hAnsi="Times" w:cs="Times New Roman"/>
        </w:rPr>
        <w:t>historias</w:t>
      </w:r>
      <w:r w:rsidR="0085346B">
        <w:rPr>
          <w:rFonts w:ascii="Times" w:hAnsi="Times" w:cs="Times New Roman"/>
        </w:rPr>
        <w:t xml:space="preserve"> u </w:t>
      </w:r>
      <w:r w:rsidR="000C08E9">
        <w:rPr>
          <w:rFonts w:ascii="Times" w:hAnsi="Times" w:cs="Times New Roman"/>
        </w:rPr>
        <w:t>opiniones</w:t>
      </w:r>
      <w:r w:rsidR="0085346B">
        <w:rPr>
          <w:rFonts w:ascii="Times" w:hAnsi="Times" w:cs="Times New Roman"/>
        </w:rPr>
        <w:t>.</w:t>
      </w:r>
      <w:r w:rsidRPr="00E32453">
        <w:rPr>
          <w:rFonts w:ascii="Times" w:hAnsi="Times" w:cs="Times New Roman"/>
        </w:rPr>
        <w:t xml:space="preserve"> </w:t>
      </w:r>
    </w:p>
    <w:p w14:paraId="4567FD0C" w14:textId="56D4FF0F" w:rsidR="00E32453" w:rsidRPr="00E32453" w:rsidRDefault="00E32453" w:rsidP="00E32453">
      <w:pPr>
        <w:pStyle w:val="Prrafodelista"/>
        <w:numPr>
          <w:ilvl w:val="0"/>
          <w:numId w:val="21"/>
        </w:numPr>
        <w:jc w:val="both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Incluya la </w:t>
      </w:r>
      <w:r w:rsidR="00712A4C">
        <w:rPr>
          <w:rFonts w:ascii="Times" w:hAnsi="Times" w:cs="Times New Roman"/>
        </w:rPr>
        <w:t>participación</w:t>
      </w:r>
      <w:r>
        <w:rPr>
          <w:rFonts w:ascii="Times" w:hAnsi="Times" w:cs="Times New Roman"/>
        </w:rPr>
        <w:t xml:space="preserve"> constante de </w:t>
      </w:r>
      <w:r w:rsidR="00712A4C">
        <w:rPr>
          <w:rFonts w:ascii="Times" w:hAnsi="Times" w:cs="Times New Roman"/>
        </w:rPr>
        <w:t>mujeres</w:t>
      </w:r>
      <w:r>
        <w:rPr>
          <w:rFonts w:ascii="Times" w:hAnsi="Times" w:cs="Times New Roman"/>
        </w:rPr>
        <w:t>, mayores, niños y jóvenes, su opinión es fundamental para la construcción de la historia de la comunidad.</w:t>
      </w:r>
    </w:p>
    <w:p w14:paraId="2E5C5765" w14:textId="77777777" w:rsidR="00E32453" w:rsidRDefault="00E32453" w:rsidP="00E32453">
      <w:pPr>
        <w:rPr>
          <w:rFonts w:ascii="Times" w:hAnsi="Times" w:cs="Times New Roman"/>
        </w:rPr>
      </w:pPr>
    </w:p>
    <w:p w14:paraId="6F7FF354" w14:textId="5AE05F07" w:rsidR="00A2455D" w:rsidRPr="00A2455D" w:rsidRDefault="00A2455D" w:rsidP="00A2455D">
      <w:pPr>
        <w:jc w:val="center"/>
        <w:rPr>
          <w:rFonts w:ascii="Times" w:hAnsi="Times" w:cs="Times New Roman"/>
          <w:b/>
        </w:rPr>
      </w:pPr>
      <w:r w:rsidRPr="00A2455D">
        <w:rPr>
          <w:rFonts w:ascii="Times" w:hAnsi="Times" w:cs="Times New Roman"/>
          <w:b/>
        </w:rPr>
        <w:t>¡</w:t>
      </w:r>
      <w:r w:rsidR="00712A4C" w:rsidRPr="00A2455D">
        <w:rPr>
          <w:rFonts w:ascii="Times" w:hAnsi="Times" w:cs="Times New Roman"/>
          <w:b/>
        </w:rPr>
        <w:t>Comencemos</w:t>
      </w:r>
      <w:r w:rsidRPr="00A2455D">
        <w:rPr>
          <w:rFonts w:ascii="Times" w:hAnsi="Times" w:cs="Times New Roman"/>
          <w:b/>
        </w:rPr>
        <w:t>!</w:t>
      </w:r>
    </w:p>
    <w:p w14:paraId="07265D5C" w14:textId="2B41340B" w:rsidR="00BB6EE1" w:rsidRPr="00E32453" w:rsidRDefault="00E32453" w:rsidP="00E32453">
      <w:pPr>
        <w:rPr>
          <w:rFonts w:ascii="Times" w:hAnsi="Times" w:cs="Times New Roman"/>
          <w:b/>
        </w:rPr>
      </w:pPr>
      <w:r w:rsidRPr="00E32453">
        <w:rPr>
          <w:rFonts w:ascii="Times" w:hAnsi="Times" w:cs="Times New Roman"/>
        </w:rPr>
        <w:t xml:space="preserve"> </w:t>
      </w:r>
    </w:p>
    <w:p w14:paraId="1F1DCAB3" w14:textId="39BDD99C" w:rsidR="00A76541" w:rsidRPr="002A200F" w:rsidRDefault="00BB6EE1" w:rsidP="002A200F">
      <w:pPr>
        <w:pStyle w:val="Prrafodelista"/>
        <w:numPr>
          <w:ilvl w:val="0"/>
          <w:numId w:val="11"/>
        </w:numPr>
        <w:jc w:val="both"/>
        <w:rPr>
          <w:rFonts w:ascii="Times" w:hAnsi="Times" w:cs="Times New Roman"/>
          <w:b/>
          <w:i/>
          <w:u w:val="single"/>
        </w:rPr>
      </w:pPr>
      <w:r w:rsidRPr="002A200F">
        <w:rPr>
          <w:rFonts w:ascii="Times" w:hAnsi="Times" w:cs="Times New Roman"/>
        </w:rPr>
        <w:t>Durante la construcción del</w:t>
      </w:r>
      <w:r w:rsidRPr="002A200F">
        <w:rPr>
          <w:rFonts w:ascii="Times" w:hAnsi="Times" w:cs="Times New Roman"/>
          <w:b/>
        </w:rPr>
        <w:t xml:space="preserve"> </w:t>
      </w:r>
      <w:r w:rsidR="00A6027B" w:rsidRPr="002A200F">
        <w:rPr>
          <w:rFonts w:ascii="Times" w:hAnsi="Times" w:cs="Times New Roman"/>
          <w:b/>
        </w:rPr>
        <w:t xml:space="preserve">antes </w:t>
      </w:r>
      <w:r w:rsidRPr="002A200F">
        <w:rPr>
          <w:rFonts w:ascii="Times" w:hAnsi="Times" w:cs="Times New Roman"/>
        </w:rPr>
        <w:t xml:space="preserve">de la comunidad </w:t>
      </w:r>
      <w:r w:rsidR="00A6027B" w:rsidRPr="002A200F">
        <w:rPr>
          <w:rFonts w:ascii="Times" w:hAnsi="Times" w:cs="Times New Roman"/>
        </w:rPr>
        <w:t>¿</w:t>
      </w:r>
      <w:r w:rsidR="00A76541" w:rsidRPr="002A200F">
        <w:rPr>
          <w:rFonts w:ascii="Times" w:hAnsi="Times" w:cs="Times New Roman"/>
        </w:rPr>
        <w:t>qué relatos, historias o comentarios se mencionaron:</w:t>
      </w:r>
      <w:r w:rsidR="00A6027B" w:rsidRPr="002A200F">
        <w:rPr>
          <w:rFonts w:ascii="Times" w:hAnsi="Times" w:cs="Times New Roman"/>
          <w:i/>
        </w:rPr>
        <w:t xml:space="preserve"> </w:t>
      </w:r>
    </w:p>
    <w:p w14:paraId="75F97482" w14:textId="77777777" w:rsidR="00A6027B" w:rsidRPr="002A200F" w:rsidRDefault="00A6027B" w:rsidP="002A200F">
      <w:pPr>
        <w:jc w:val="both"/>
        <w:rPr>
          <w:rFonts w:ascii="Times" w:hAnsi="Times" w:cs="Times New Roman"/>
          <w:b/>
          <w:i/>
          <w:u w:val="single"/>
        </w:rPr>
      </w:pPr>
    </w:p>
    <w:p w14:paraId="24D7E96B" w14:textId="77777777" w:rsidR="00A6027B" w:rsidRPr="002A200F" w:rsidRDefault="00A6027B" w:rsidP="002A200F">
      <w:pPr>
        <w:jc w:val="both"/>
        <w:rPr>
          <w:rFonts w:ascii="Times" w:hAnsi="Times" w:cs="Times New Roman"/>
          <w:b/>
          <w:i/>
          <w:u w:val="single"/>
        </w:rPr>
      </w:pPr>
    </w:p>
    <w:p w14:paraId="0A227655" w14:textId="77777777" w:rsidR="00A6027B" w:rsidRPr="002A200F" w:rsidRDefault="00A6027B" w:rsidP="002A200F">
      <w:pPr>
        <w:jc w:val="both"/>
        <w:rPr>
          <w:rFonts w:ascii="Times" w:hAnsi="Times" w:cs="Times New Roman"/>
          <w:b/>
          <w:i/>
          <w:u w:val="single"/>
        </w:rPr>
      </w:pPr>
    </w:p>
    <w:p w14:paraId="672240CA" w14:textId="77777777" w:rsidR="00A6027B" w:rsidRDefault="00A6027B" w:rsidP="002A200F">
      <w:pPr>
        <w:jc w:val="both"/>
        <w:rPr>
          <w:rFonts w:ascii="Times" w:hAnsi="Times" w:cs="Times New Roman"/>
          <w:b/>
          <w:i/>
          <w:u w:val="single"/>
        </w:rPr>
      </w:pPr>
    </w:p>
    <w:p w14:paraId="6485D080" w14:textId="77777777" w:rsidR="0085346B" w:rsidRPr="002A200F" w:rsidRDefault="0085346B" w:rsidP="002A200F">
      <w:pPr>
        <w:jc w:val="both"/>
        <w:rPr>
          <w:rFonts w:ascii="Times" w:hAnsi="Times" w:cs="Times New Roman"/>
          <w:b/>
          <w:i/>
          <w:u w:val="single"/>
        </w:rPr>
      </w:pPr>
    </w:p>
    <w:p w14:paraId="281C8224" w14:textId="77777777" w:rsidR="00A6027B" w:rsidRPr="002A200F" w:rsidRDefault="00A6027B" w:rsidP="002A200F">
      <w:pPr>
        <w:jc w:val="both"/>
        <w:rPr>
          <w:rFonts w:ascii="Times" w:hAnsi="Times" w:cs="Times New Roman"/>
          <w:b/>
          <w:i/>
          <w:u w:val="single"/>
        </w:rPr>
      </w:pPr>
    </w:p>
    <w:p w14:paraId="68B9631C" w14:textId="77777777" w:rsidR="00A6027B" w:rsidRPr="002A200F" w:rsidRDefault="00A6027B" w:rsidP="002A200F">
      <w:pPr>
        <w:jc w:val="both"/>
        <w:rPr>
          <w:rFonts w:ascii="Times" w:hAnsi="Times" w:cs="Times New Roman"/>
          <w:b/>
          <w:i/>
          <w:u w:val="single"/>
        </w:rPr>
      </w:pPr>
    </w:p>
    <w:p w14:paraId="2B1C26AE" w14:textId="77777777" w:rsidR="00A6027B" w:rsidRPr="002A200F" w:rsidRDefault="00A6027B" w:rsidP="002A200F">
      <w:pPr>
        <w:jc w:val="both"/>
        <w:rPr>
          <w:rFonts w:ascii="Times" w:hAnsi="Times" w:cs="Times New Roman"/>
          <w:b/>
          <w:i/>
          <w:u w:val="single"/>
        </w:rPr>
      </w:pPr>
    </w:p>
    <w:p w14:paraId="72049E33" w14:textId="77777777" w:rsidR="00A6027B" w:rsidRPr="002A200F" w:rsidRDefault="00A6027B" w:rsidP="002A200F">
      <w:pPr>
        <w:jc w:val="both"/>
        <w:rPr>
          <w:rFonts w:ascii="Times" w:hAnsi="Times" w:cs="Times New Roman"/>
          <w:b/>
          <w:i/>
          <w:u w:val="single"/>
        </w:rPr>
      </w:pPr>
    </w:p>
    <w:p w14:paraId="76725D43" w14:textId="77777777" w:rsidR="00A6027B" w:rsidRDefault="00A6027B" w:rsidP="002A200F">
      <w:pPr>
        <w:jc w:val="both"/>
        <w:rPr>
          <w:rFonts w:ascii="Times" w:hAnsi="Times" w:cs="Times New Roman"/>
          <w:b/>
          <w:i/>
          <w:u w:val="single"/>
        </w:rPr>
      </w:pPr>
    </w:p>
    <w:p w14:paraId="22037C09" w14:textId="77777777" w:rsidR="004C2575" w:rsidRDefault="004C2575" w:rsidP="002A200F">
      <w:pPr>
        <w:jc w:val="both"/>
        <w:rPr>
          <w:rFonts w:ascii="Times" w:hAnsi="Times" w:cs="Times New Roman"/>
          <w:b/>
          <w:i/>
          <w:u w:val="single"/>
        </w:rPr>
      </w:pPr>
    </w:p>
    <w:p w14:paraId="6F52F65E" w14:textId="77777777" w:rsidR="004C2575" w:rsidRDefault="004C2575" w:rsidP="002A200F">
      <w:pPr>
        <w:jc w:val="both"/>
        <w:rPr>
          <w:rFonts w:ascii="Times" w:hAnsi="Times" w:cs="Times New Roman"/>
          <w:b/>
          <w:i/>
          <w:u w:val="single"/>
        </w:rPr>
      </w:pPr>
    </w:p>
    <w:p w14:paraId="5CC278B2" w14:textId="77777777" w:rsidR="004C2575" w:rsidRPr="002A200F" w:rsidRDefault="004C2575" w:rsidP="002A200F">
      <w:pPr>
        <w:jc w:val="both"/>
        <w:rPr>
          <w:rFonts w:ascii="Times" w:hAnsi="Times" w:cs="Times New Roman"/>
          <w:b/>
          <w:i/>
          <w:u w:val="single"/>
        </w:rPr>
      </w:pPr>
    </w:p>
    <w:p w14:paraId="5EB90ACB" w14:textId="7B6FFAC6" w:rsidR="00A6027B" w:rsidRPr="002A200F" w:rsidRDefault="00412770" w:rsidP="002A200F">
      <w:pPr>
        <w:pStyle w:val="Prrafodelista"/>
        <w:numPr>
          <w:ilvl w:val="0"/>
          <w:numId w:val="11"/>
        </w:numPr>
        <w:jc w:val="both"/>
        <w:rPr>
          <w:rFonts w:ascii="Times" w:hAnsi="Times" w:cs="Times New Roman"/>
        </w:rPr>
      </w:pPr>
      <w:r w:rsidRPr="002A200F">
        <w:rPr>
          <w:rFonts w:ascii="Times" w:hAnsi="Times" w:cs="Times New Roman"/>
        </w:rPr>
        <w:t xml:space="preserve">Durante la construcción del </w:t>
      </w:r>
      <w:r w:rsidR="00A6027B" w:rsidRPr="002A200F">
        <w:rPr>
          <w:rFonts w:ascii="Times" w:hAnsi="Times" w:cs="Times New Roman"/>
          <w:b/>
        </w:rPr>
        <w:t>después</w:t>
      </w:r>
      <w:r w:rsidRPr="002A200F">
        <w:rPr>
          <w:rFonts w:ascii="Times" w:hAnsi="Times" w:cs="Times New Roman"/>
        </w:rPr>
        <w:t xml:space="preserve"> de la comunidad</w:t>
      </w:r>
      <w:r w:rsidR="003C712C" w:rsidRPr="002A200F">
        <w:rPr>
          <w:rFonts w:ascii="Times" w:hAnsi="Times" w:cs="Times New Roman"/>
        </w:rPr>
        <w:t xml:space="preserve"> tras los hechos </w:t>
      </w:r>
      <w:r w:rsidR="00DD06C6" w:rsidRPr="002A200F">
        <w:rPr>
          <w:rFonts w:ascii="Times" w:hAnsi="Times" w:cs="Times New Roman"/>
        </w:rPr>
        <w:t>de violencia</w:t>
      </w:r>
      <w:r w:rsidR="003C712C" w:rsidRPr="002A200F">
        <w:rPr>
          <w:rFonts w:ascii="Times" w:hAnsi="Times" w:cs="Times New Roman"/>
        </w:rPr>
        <w:t xml:space="preserve"> </w:t>
      </w:r>
      <w:r w:rsidRPr="002A200F">
        <w:rPr>
          <w:rFonts w:ascii="Times" w:hAnsi="Times" w:cs="Times New Roman"/>
        </w:rPr>
        <w:t>qué relatos, historias o comen</w:t>
      </w:r>
      <w:r w:rsidR="00DD06C6" w:rsidRPr="002A200F">
        <w:rPr>
          <w:rFonts w:ascii="Times" w:hAnsi="Times" w:cs="Times New Roman"/>
        </w:rPr>
        <w:t>tarios se mencionaron acerca de</w:t>
      </w:r>
      <w:r w:rsidR="00A6027B" w:rsidRPr="002A200F">
        <w:rPr>
          <w:rFonts w:ascii="Times" w:hAnsi="Times" w:cs="Times New Roman"/>
        </w:rPr>
        <w:t>:</w:t>
      </w:r>
    </w:p>
    <w:p w14:paraId="3D15F34B" w14:textId="77777777" w:rsidR="00DD06C6" w:rsidRDefault="00DD06C6" w:rsidP="002A200F">
      <w:pPr>
        <w:pStyle w:val="Prrafodelista"/>
        <w:ind w:left="1080"/>
        <w:jc w:val="both"/>
        <w:rPr>
          <w:rFonts w:ascii="Times" w:hAnsi="Times" w:cs="Times New Roman"/>
        </w:rPr>
      </w:pPr>
    </w:p>
    <w:p w14:paraId="64F9F558" w14:textId="77777777" w:rsidR="004C2575" w:rsidRPr="002A200F" w:rsidRDefault="004C2575" w:rsidP="002A200F">
      <w:pPr>
        <w:pStyle w:val="Prrafodelista"/>
        <w:ind w:left="1080"/>
        <w:jc w:val="both"/>
        <w:rPr>
          <w:rFonts w:ascii="Times" w:hAnsi="Times" w:cs="Times New Roman"/>
        </w:rPr>
      </w:pPr>
    </w:p>
    <w:p w14:paraId="5C89E033" w14:textId="5BA552B2" w:rsidR="00A6027B" w:rsidRPr="002A200F" w:rsidRDefault="00A6027B" w:rsidP="002A200F">
      <w:pPr>
        <w:pStyle w:val="Prrafodelista1"/>
        <w:numPr>
          <w:ilvl w:val="0"/>
          <w:numId w:val="18"/>
        </w:numPr>
        <w:spacing w:line="276" w:lineRule="auto"/>
        <w:rPr>
          <w:rFonts w:ascii="Times" w:hAnsi="Times" w:cs="Arial"/>
          <w:sz w:val="22"/>
          <w:szCs w:val="22"/>
        </w:rPr>
      </w:pPr>
      <w:r w:rsidRPr="002A200F">
        <w:rPr>
          <w:rFonts w:ascii="Times" w:hAnsi="Times" w:cs="Arial"/>
          <w:sz w:val="22"/>
          <w:szCs w:val="22"/>
        </w:rPr>
        <w:t>Los lugar</w:t>
      </w:r>
      <w:r w:rsidR="00DD06C6" w:rsidRPr="002A200F">
        <w:rPr>
          <w:rFonts w:ascii="Times" w:hAnsi="Times" w:cs="Arial"/>
          <w:sz w:val="22"/>
          <w:szCs w:val="22"/>
        </w:rPr>
        <w:t>es de encuentro de la comunidad:</w:t>
      </w:r>
    </w:p>
    <w:p w14:paraId="0B97338C" w14:textId="77777777"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14:paraId="42A12A65" w14:textId="77777777"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14:paraId="3BE448CC" w14:textId="77777777"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14:paraId="3FC9875C" w14:textId="77777777" w:rsidR="00DD06C6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14:paraId="7C9CAE4A" w14:textId="77777777" w:rsidR="0085346B" w:rsidRDefault="0085346B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14:paraId="21D74D63" w14:textId="77777777" w:rsidR="0085346B" w:rsidRPr="002A200F" w:rsidRDefault="0085346B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14:paraId="315AB8AD" w14:textId="77777777" w:rsidR="00DD06C6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14:paraId="1C62405B" w14:textId="77777777" w:rsidR="002A200F" w:rsidRPr="002A200F" w:rsidRDefault="002A200F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14:paraId="006BA00A" w14:textId="77777777"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14:paraId="34BF8718" w14:textId="77777777" w:rsidR="00DD06C6" w:rsidRPr="002A200F" w:rsidRDefault="00DD06C6" w:rsidP="00A2455D">
      <w:pPr>
        <w:pStyle w:val="Prrafodelista1"/>
        <w:spacing w:line="276" w:lineRule="auto"/>
        <w:ind w:left="0"/>
        <w:rPr>
          <w:rFonts w:ascii="Times" w:hAnsi="Times" w:cs="Arial"/>
          <w:sz w:val="22"/>
          <w:szCs w:val="22"/>
        </w:rPr>
      </w:pPr>
    </w:p>
    <w:p w14:paraId="306AEB41" w14:textId="5F40E8E8" w:rsidR="00A6027B" w:rsidRPr="002A200F" w:rsidRDefault="00DD06C6" w:rsidP="002A200F">
      <w:pPr>
        <w:pStyle w:val="Prrafodelista1"/>
        <w:numPr>
          <w:ilvl w:val="0"/>
          <w:numId w:val="18"/>
        </w:numPr>
        <w:spacing w:line="276" w:lineRule="auto"/>
        <w:rPr>
          <w:rFonts w:ascii="Times" w:hAnsi="Times" w:cs="Arial"/>
          <w:sz w:val="22"/>
          <w:szCs w:val="22"/>
        </w:rPr>
      </w:pPr>
      <w:r w:rsidRPr="002A200F">
        <w:rPr>
          <w:rFonts w:ascii="Times" w:hAnsi="Times" w:cs="Arial"/>
          <w:sz w:val="22"/>
          <w:szCs w:val="22"/>
        </w:rPr>
        <w:t>Las actividades que se realizaban y ¿</w:t>
      </w:r>
      <w:r w:rsidR="00A6027B" w:rsidRPr="002A200F">
        <w:rPr>
          <w:rFonts w:ascii="Times" w:hAnsi="Times" w:cs="Arial"/>
          <w:sz w:val="22"/>
          <w:szCs w:val="22"/>
        </w:rPr>
        <w:t>qué sen</w:t>
      </w:r>
      <w:r w:rsidRPr="002A200F">
        <w:rPr>
          <w:rFonts w:ascii="Times" w:hAnsi="Times" w:cs="Arial"/>
          <w:sz w:val="22"/>
          <w:szCs w:val="22"/>
        </w:rPr>
        <w:t>tido tenían para la comunidad?:</w:t>
      </w:r>
    </w:p>
    <w:p w14:paraId="6C109D3D" w14:textId="77777777"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14:paraId="78C5F94F" w14:textId="77777777"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14:paraId="5DFA41C9" w14:textId="77777777" w:rsidR="00DD06C6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14:paraId="5BC09638" w14:textId="77777777" w:rsidR="0085346B" w:rsidRDefault="0085346B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14:paraId="004B975D" w14:textId="77777777" w:rsidR="002A200F" w:rsidRPr="002A200F" w:rsidRDefault="002A200F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14:paraId="64BAA00C" w14:textId="77777777"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14:paraId="064FD896" w14:textId="77777777" w:rsidR="0085346B" w:rsidRPr="002A200F" w:rsidRDefault="0085346B" w:rsidP="00A2455D">
      <w:pPr>
        <w:pStyle w:val="Prrafodelista1"/>
        <w:spacing w:line="276" w:lineRule="auto"/>
        <w:ind w:left="0"/>
        <w:rPr>
          <w:rFonts w:ascii="Times" w:hAnsi="Times" w:cs="Arial"/>
          <w:sz w:val="22"/>
          <w:szCs w:val="22"/>
        </w:rPr>
      </w:pPr>
    </w:p>
    <w:p w14:paraId="5F5C2AC0" w14:textId="77777777"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14:paraId="10CFF794" w14:textId="1CFA707E" w:rsidR="00A6027B" w:rsidRPr="002A200F" w:rsidRDefault="00DD06C6" w:rsidP="002A200F">
      <w:pPr>
        <w:pStyle w:val="Prrafodelista1"/>
        <w:numPr>
          <w:ilvl w:val="0"/>
          <w:numId w:val="18"/>
        </w:numPr>
        <w:spacing w:line="276" w:lineRule="auto"/>
        <w:rPr>
          <w:rFonts w:ascii="Times" w:hAnsi="Times" w:cs="Arial"/>
          <w:sz w:val="22"/>
          <w:szCs w:val="22"/>
        </w:rPr>
      </w:pPr>
      <w:r w:rsidRPr="002A200F">
        <w:rPr>
          <w:rFonts w:ascii="Times" w:hAnsi="Times" w:cs="Arial"/>
          <w:sz w:val="22"/>
          <w:szCs w:val="22"/>
        </w:rPr>
        <w:t>L</w:t>
      </w:r>
      <w:r w:rsidR="00A6027B" w:rsidRPr="002A200F">
        <w:rPr>
          <w:rFonts w:ascii="Times" w:hAnsi="Times" w:cs="Arial"/>
          <w:sz w:val="22"/>
          <w:szCs w:val="22"/>
        </w:rPr>
        <w:t xml:space="preserve">ugares </w:t>
      </w:r>
      <w:r w:rsidRPr="002A200F">
        <w:rPr>
          <w:rFonts w:ascii="Times" w:hAnsi="Times" w:cs="Arial"/>
          <w:sz w:val="22"/>
          <w:szCs w:val="22"/>
        </w:rPr>
        <w:t>o</w:t>
      </w:r>
      <w:r w:rsidR="00A6027B" w:rsidRPr="002A200F">
        <w:rPr>
          <w:rFonts w:ascii="Times" w:hAnsi="Times" w:cs="Arial"/>
          <w:sz w:val="22"/>
          <w:szCs w:val="22"/>
        </w:rPr>
        <w:t xml:space="preserve"> acciones de resistencia y</w:t>
      </w:r>
      <w:r w:rsidRPr="002A200F">
        <w:rPr>
          <w:rFonts w:ascii="Times" w:hAnsi="Times" w:cs="Arial"/>
          <w:sz w:val="22"/>
          <w:szCs w:val="22"/>
        </w:rPr>
        <w:t xml:space="preserve"> afrontamiento de la comunidad:</w:t>
      </w:r>
    </w:p>
    <w:p w14:paraId="5201CCF4" w14:textId="77777777"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14:paraId="2A207FBD" w14:textId="77777777"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14:paraId="3BD139FF" w14:textId="77777777"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14:paraId="64AAB849" w14:textId="77777777"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14:paraId="046CC1C2" w14:textId="77777777"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14:paraId="5B51DEE8" w14:textId="77777777"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14:paraId="52DF8C5B" w14:textId="77777777" w:rsidR="00DD06C6" w:rsidRPr="002A200F" w:rsidRDefault="00DD06C6" w:rsidP="0085346B">
      <w:pPr>
        <w:pStyle w:val="Prrafodelista1"/>
        <w:spacing w:line="276" w:lineRule="auto"/>
        <w:ind w:left="0"/>
        <w:rPr>
          <w:rFonts w:ascii="Times" w:hAnsi="Times" w:cs="Arial"/>
          <w:sz w:val="22"/>
          <w:szCs w:val="22"/>
        </w:rPr>
      </w:pPr>
    </w:p>
    <w:p w14:paraId="1559AFE0" w14:textId="646B0EEE" w:rsidR="00A6027B" w:rsidRPr="002A200F" w:rsidRDefault="00DD06C6" w:rsidP="002A200F">
      <w:pPr>
        <w:pStyle w:val="Prrafodelista1"/>
        <w:numPr>
          <w:ilvl w:val="0"/>
          <w:numId w:val="18"/>
        </w:numPr>
        <w:spacing w:line="276" w:lineRule="auto"/>
        <w:rPr>
          <w:rFonts w:ascii="Times" w:hAnsi="Times" w:cs="Arial"/>
          <w:sz w:val="22"/>
          <w:szCs w:val="22"/>
        </w:rPr>
      </w:pPr>
      <w:r w:rsidRPr="002A200F">
        <w:rPr>
          <w:rFonts w:ascii="Times" w:hAnsi="Times" w:cs="Arial"/>
          <w:sz w:val="22"/>
          <w:szCs w:val="22"/>
        </w:rPr>
        <w:t>O</w:t>
      </w:r>
      <w:r w:rsidR="00A6027B" w:rsidRPr="002A200F">
        <w:rPr>
          <w:rFonts w:ascii="Times" w:hAnsi="Times" w:cs="Arial"/>
          <w:sz w:val="22"/>
          <w:szCs w:val="22"/>
        </w:rPr>
        <w:t xml:space="preserve">currieron </w:t>
      </w:r>
      <w:r w:rsidRPr="002A200F">
        <w:rPr>
          <w:rFonts w:ascii="Times" w:hAnsi="Times" w:cs="Arial"/>
          <w:sz w:val="22"/>
          <w:szCs w:val="22"/>
        </w:rPr>
        <w:t>cambios en las relaciones entre vecinos:</w:t>
      </w:r>
    </w:p>
    <w:p w14:paraId="65185F7D" w14:textId="77777777"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14:paraId="731435D8" w14:textId="77777777"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14:paraId="69628DD6" w14:textId="77777777"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14:paraId="04E83A04" w14:textId="77777777"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14:paraId="7A28BB91" w14:textId="77777777"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14:paraId="07B0943A" w14:textId="77777777" w:rsidR="00DD06C6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14:paraId="64460DE1" w14:textId="77777777" w:rsidR="004C2575" w:rsidRDefault="004C2575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14:paraId="6E8F5391" w14:textId="77777777" w:rsidR="004C2575" w:rsidRPr="002A200F" w:rsidRDefault="004C2575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14:paraId="735C40DF" w14:textId="77777777" w:rsidR="00DD06C6" w:rsidRDefault="00DD06C6" w:rsidP="00A2455D">
      <w:pPr>
        <w:pStyle w:val="Prrafodelista1"/>
        <w:spacing w:line="276" w:lineRule="auto"/>
        <w:ind w:left="0"/>
        <w:rPr>
          <w:rFonts w:ascii="Times" w:hAnsi="Times" w:cs="Arial"/>
          <w:sz w:val="22"/>
          <w:szCs w:val="22"/>
        </w:rPr>
      </w:pPr>
    </w:p>
    <w:p w14:paraId="403497BB" w14:textId="77777777" w:rsidR="0085346B" w:rsidRPr="002A200F" w:rsidRDefault="0085346B" w:rsidP="00A2455D">
      <w:pPr>
        <w:pStyle w:val="Prrafodelista1"/>
        <w:spacing w:line="276" w:lineRule="auto"/>
        <w:ind w:left="0"/>
        <w:rPr>
          <w:rFonts w:ascii="Times" w:hAnsi="Times" w:cs="Arial"/>
          <w:sz w:val="22"/>
          <w:szCs w:val="22"/>
        </w:rPr>
      </w:pPr>
    </w:p>
    <w:p w14:paraId="1B1CFA11" w14:textId="3A5C7C72" w:rsidR="002A200F" w:rsidRPr="002A200F" w:rsidRDefault="00A6027B" w:rsidP="002A200F">
      <w:pPr>
        <w:numPr>
          <w:ilvl w:val="0"/>
          <w:numId w:val="18"/>
        </w:numPr>
        <w:spacing w:after="240"/>
        <w:jc w:val="both"/>
        <w:rPr>
          <w:rFonts w:ascii="Times" w:hAnsi="Times" w:cs="Calibri"/>
        </w:rPr>
      </w:pPr>
      <w:r w:rsidRPr="002A200F">
        <w:rPr>
          <w:rFonts w:ascii="Times" w:hAnsi="Times" w:cs="Calibri"/>
        </w:rPr>
        <w:lastRenderedPageBreak/>
        <w:t>¿Existieron lugares en la comunidad ocupados por grupos</w:t>
      </w:r>
      <w:r w:rsidR="00314B8D" w:rsidRPr="002A200F">
        <w:rPr>
          <w:rFonts w:ascii="Times" w:hAnsi="Times" w:cs="Calibri"/>
        </w:rPr>
        <w:t xml:space="preserve"> armados legales o ilegales, cuáles eran estos lugares? ¿qué</w:t>
      </w:r>
      <w:r w:rsidRPr="002A200F">
        <w:rPr>
          <w:rFonts w:ascii="Times" w:hAnsi="Times" w:cs="Calibri"/>
        </w:rPr>
        <w:t xml:space="preserve"> paso con la comunidad en relación con estos lugares?</w:t>
      </w:r>
    </w:p>
    <w:p w14:paraId="091EF9FC" w14:textId="77777777" w:rsidR="002A200F" w:rsidRPr="002A200F" w:rsidRDefault="002A200F" w:rsidP="0085346B">
      <w:pPr>
        <w:spacing w:after="240" w:line="240" w:lineRule="auto"/>
        <w:jc w:val="both"/>
        <w:rPr>
          <w:rFonts w:ascii="Times" w:hAnsi="Times" w:cs="Calibri"/>
        </w:rPr>
      </w:pPr>
    </w:p>
    <w:p w14:paraId="7A83533B" w14:textId="77777777" w:rsidR="002A200F" w:rsidRPr="002A200F" w:rsidRDefault="002A200F" w:rsidP="0085346B">
      <w:pPr>
        <w:spacing w:after="240" w:line="240" w:lineRule="auto"/>
        <w:jc w:val="both"/>
        <w:rPr>
          <w:rFonts w:ascii="Times" w:hAnsi="Times" w:cs="Calibri"/>
        </w:rPr>
      </w:pPr>
    </w:p>
    <w:p w14:paraId="7FA261D4" w14:textId="77777777" w:rsidR="00412CCE" w:rsidRPr="002A200F" w:rsidRDefault="00412CCE" w:rsidP="0085346B">
      <w:pPr>
        <w:pStyle w:val="Prrafodelista"/>
        <w:spacing w:line="240" w:lineRule="auto"/>
        <w:ind w:left="0"/>
        <w:rPr>
          <w:rFonts w:ascii="Times" w:hAnsi="Times" w:cs="Times New Roman"/>
        </w:rPr>
      </w:pPr>
    </w:p>
    <w:p w14:paraId="0468E07D" w14:textId="77777777" w:rsidR="002A200F" w:rsidRPr="002A200F" w:rsidRDefault="002A200F" w:rsidP="0085346B">
      <w:pPr>
        <w:spacing w:after="200" w:line="240" w:lineRule="auto"/>
        <w:jc w:val="both"/>
        <w:rPr>
          <w:rFonts w:ascii="Times" w:hAnsi="Times" w:cs="Times New Roman"/>
          <w:i/>
        </w:rPr>
      </w:pPr>
    </w:p>
    <w:p w14:paraId="2294986D" w14:textId="77777777" w:rsidR="002A200F" w:rsidRPr="002A200F" w:rsidRDefault="002A200F" w:rsidP="0085346B">
      <w:pPr>
        <w:spacing w:after="200" w:line="240" w:lineRule="auto"/>
        <w:ind w:left="-720"/>
        <w:jc w:val="both"/>
        <w:rPr>
          <w:rFonts w:ascii="Times" w:hAnsi="Times" w:cs="Times New Roman"/>
          <w:i/>
        </w:rPr>
      </w:pPr>
    </w:p>
    <w:p w14:paraId="1384749E" w14:textId="3882445B" w:rsidR="00683409" w:rsidRPr="002A200F" w:rsidRDefault="00B64F2C" w:rsidP="002A200F">
      <w:pPr>
        <w:pStyle w:val="Prrafodelista"/>
        <w:numPr>
          <w:ilvl w:val="0"/>
          <w:numId w:val="11"/>
        </w:numPr>
        <w:spacing w:after="240"/>
        <w:jc w:val="both"/>
        <w:rPr>
          <w:rFonts w:ascii="Times" w:hAnsi="Times" w:cs="Times New Roman"/>
          <w:b/>
          <w:bCs/>
        </w:rPr>
      </w:pPr>
      <w:r w:rsidRPr="002A200F">
        <w:rPr>
          <w:rFonts w:ascii="Times" w:hAnsi="Times" w:cs="Times New Roman"/>
          <w:b/>
          <w:bCs/>
        </w:rPr>
        <w:t>Reflexionemos sobre el ejercicio</w:t>
      </w:r>
      <w:r w:rsidR="00412CCE" w:rsidRPr="002A200F">
        <w:rPr>
          <w:rFonts w:ascii="Times" w:hAnsi="Times" w:cs="Times New Roman"/>
          <w:b/>
          <w:bCs/>
        </w:rPr>
        <w:t>:</w:t>
      </w:r>
    </w:p>
    <w:p w14:paraId="28113DF2" w14:textId="77777777" w:rsidR="002A200F" w:rsidRPr="002A200F" w:rsidRDefault="002A200F" w:rsidP="002A200F">
      <w:pPr>
        <w:pStyle w:val="Prrafodelista"/>
        <w:spacing w:after="240"/>
        <w:ind w:left="1080"/>
        <w:jc w:val="both"/>
        <w:rPr>
          <w:rFonts w:ascii="Times" w:hAnsi="Times" w:cs="Times New Roman"/>
          <w:b/>
          <w:bCs/>
        </w:rPr>
      </w:pPr>
    </w:p>
    <w:p w14:paraId="5B7A93C9" w14:textId="28B86BC5" w:rsidR="00683409" w:rsidRPr="002A200F" w:rsidRDefault="00430D1A" w:rsidP="002A200F">
      <w:pPr>
        <w:pStyle w:val="Prrafodelista"/>
        <w:numPr>
          <w:ilvl w:val="0"/>
          <w:numId w:val="19"/>
        </w:numPr>
        <w:jc w:val="both"/>
        <w:rPr>
          <w:rFonts w:ascii="Times" w:hAnsi="Times" w:cs="Times New Roman"/>
        </w:rPr>
      </w:pPr>
      <w:r w:rsidRPr="002A200F">
        <w:rPr>
          <w:rFonts w:ascii="Times" w:hAnsi="Times" w:cs="Times New Roman"/>
        </w:rPr>
        <w:t>¿Cuáles fueron las dificultades que se presentaron durante la construcción del “Mapa de la Comunidad”?</w:t>
      </w:r>
    </w:p>
    <w:p w14:paraId="0AD501F3" w14:textId="77777777" w:rsidR="002A200F" w:rsidRPr="002A200F" w:rsidRDefault="002A200F" w:rsidP="002A200F">
      <w:pPr>
        <w:pStyle w:val="Prrafodelista"/>
        <w:jc w:val="both"/>
        <w:rPr>
          <w:rFonts w:ascii="Times" w:hAnsi="Times" w:cs="Times New Roman"/>
        </w:rPr>
      </w:pPr>
    </w:p>
    <w:p w14:paraId="08845D51" w14:textId="124F1C85" w:rsidR="004D648B" w:rsidRPr="002A200F" w:rsidRDefault="004D648B" w:rsidP="002A200F">
      <w:pPr>
        <w:jc w:val="both"/>
        <w:rPr>
          <w:rFonts w:ascii="Times" w:hAnsi="Times" w:cs="Times New Roman"/>
          <w:b/>
        </w:rPr>
      </w:pPr>
    </w:p>
    <w:p w14:paraId="0005DAAF" w14:textId="77777777" w:rsidR="002A200F" w:rsidRPr="002A200F" w:rsidRDefault="002A200F" w:rsidP="002A200F">
      <w:pPr>
        <w:jc w:val="both"/>
        <w:rPr>
          <w:rFonts w:ascii="Times" w:hAnsi="Times" w:cs="Times New Roman"/>
          <w:b/>
        </w:rPr>
      </w:pPr>
    </w:p>
    <w:p w14:paraId="7BA3202C" w14:textId="77777777" w:rsidR="002A200F" w:rsidRPr="002A200F" w:rsidRDefault="002A200F" w:rsidP="002A200F">
      <w:pPr>
        <w:jc w:val="both"/>
        <w:rPr>
          <w:rFonts w:ascii="Times" w:hAnsi="Times" w:cs="Times New Roman"/>
          <w:b/>
        </w:rPr>
      </w:pPr>
    </w:p>
    <w:p w14:paraId="3C162575" w14:textId="77777777" w:rsidR="002A200F" w:rsidRPr="002A200F" w:rsidRDefault="002A200F" w:rsidP="002A200F">
      <w:pPr>
        <w:jc w:val="both"/>
        <w:rPr>
          <w:rFonts w:ascii="Times" w:hAnsi="Times" w:cs="Times New Roman"/>
          <w:b/>
        </w:rPr>
      </w:pPr>
    </w:p>
    <w:p w14:paraId="38A7C94E" w14:textId="77777777" w:rsidR="002A200F" w:rsidRPr="002A200F" w:rsidRDefault="002A200F" w:rsidP="002A200F">
      <w:pPr>
        <w:jc w:val="both"/>
        <w:rPr>
          <w:rFonts w:ascii="Times" w:hAnsi="Times" w:cs="Times New Roman"/>
          <w:b/>
        </w:rPr>
      </w:pPr>
    </w:p>
    <w:p w14:paraId="17E279F9" w14:textId="77777777" w:rsidR="002A200F" w:rsidRDefault="002A200F" w:rsidP="002A200F">
      <w:pPr>
        <w:jc w:val="both"/>
        <w:rPr>
          <w:rFonts w:ascii="Times" w:hAnsi="Times" w:cs="Times New Roman"/>
          <w:b/>
        </w:rPr>
      </w:pPr>
    </w:p>
    <w:p w14:paraId="666E079E" w14:textId="77777777" w:rsidR="002A200F" w:rsidRPr="002A200F" w:rsidRDefault="002A200F" w:rsidP="002A200F">
      <w:pPr>
        <w:jc w:val="both"/>
        <w:rPr>
          <w:rFonts w:ascii="Times" w:hAnsi="Times" w:cs="Times New Roman"/>
          <w:b/>
        </w:rPr>
      </w:pPr>
    </w:p>
    <w:p w14:paraId="26272126" w14:textId="77777777" w:rsidR="002A200F" w:rsidRPr="002A200F" w:rsidRDefault="002A200F" w:rsidP="002A200F">
      <w:pPr>
        <w:jc w:val="both"/>
        <w:rPr>
          <w:rFonts w:ascii="Times" w:hAnsi="Times" w:cs="Times New Roman"/>
          <w:b/>
        </w:rPr>
      </w:pPr>
    </w:p>
    <w:p w14:paraId="6C532C53" w14:textId="2F8FFB3E" w:rsidR="00430D1A" w:rsidRPr="002A200F" w:rsidRDefault="00430D1A" w:rsidP="002A200F">
      <w:pPr>
        <w:pStyle w:val="Prrafodelista"/>
        <w:numPr>
          <w:ilvl w:val="0"/>
          <w:numId w:val="19"/>
        </w:numPr>
        <w:jc w:val="both"/>
        <w:rPr>
          <w:rFonts w:ascii="Times" w:hAnsi="Times" w:cs="Times New Roman"/>
        </w:rPr>
      </w:pPr>
      <w:r w:rsidRPr="002A200F">
        <w:rPr>
          <w:rFonts w:ascii="Times" w:hAnsi="Times" w:cs="Times New Roman"/>
        </w:rPr>
        <w:t>¿</w:t>
      </w:r>
      <w:r w:rsidR="004D648B" w:rsidRPr="002A200F">
        <w:rPr>
          <w:rFonts w:ascii="Times" w:hAnsi="Times" w:cs="Times New Roman"/>
        </w:rPr>
        <w:t>Cuál fue la historia o el relato más doloroso que recuerda del ejercicio</w:t>
      </w:r>
      <w:r w:rsidRPr="002A200F">
        <w:rPr>
          <w:rFonts w:ascii="Times" w:hAnsi="Times" w:cs="Times New Roman"/>
        </w:rPr>
        <w:t>?</w:t>
      </w:r>
    </w:p>
    <w:p w14:paraId="65F2D2DB" w14:textId="77777777" w:rsidR="002A200F" w:rsidRPr="002A200F" w:rsidRDefault="002A200F" w:rsidP="002A200F">
      <w:pPr>
        <w:pStyle w:val="Prrafodelista"/>
        <w:jc w:val="both"/>
        <w:rPr>
          <w:rFonts w:ascii="Times" w:hAnsi="Times" w:cs="Times New Roman"/>
        </w:rPr>
      </w:pPr>
    </w:p>
    <w:p w14:paraId="462F8619" w14:textId="77777777" w:rsidR="002A200F" w:rsidRPr="002A200F" w:rsidRDefault="002A200F" w:rsidP="002A200F">
      <w:pPr>
        <w:jc w:val="both"/>
        <w:rPr>
          <w:rFonts w:ascii="Times" w:hAnsi="Times" w:cs="Times New Roman"/>
        </w:rPr>
      </w:pPr>
    </w:p>
    <w:p w14:paraId="28383803" w14:textId="77777777" w:rsidR="002A200F" w:rsidRPr="002A200F" w:rsidRDefault="002A200F" w:rsidP="002A200F">
      <w:pPr>
        <w:jc w:val="both"/>
        <w:rPr>
          <w:rFonts w:ascii="Times" w:hAnsi="Times" w:cs="Times New Roman"/>
        </w:rPr>
      </w:pPr>
    </w:p>
    <w:p w14:paraId="0FC99725" w14:textId="77777777" w:rsidR="002A200F" w:rsidRPr="002A200F" w:rsidRDefault="002A200F" w:rsidP="002A200F">
      <w:pPr>
        <w:jc w:val="both"/>
        <w:rPr>
          <w:rFonts w:ascii="Times" w:hAnsi="Times" w:cs="Times New Roman"/>
        </w:rPr>
      </w:pPr>
    </w:p>
    <w:p w14:paraId="43B827EE" w14:textId="77777777" w:rsidR="002A200F" w:rsidRPr="002A200F" w:rsidRDefault="002A200F" w:rsidP="002A200F">
      <w:pPr>
        <w:jc w:val="both"/>
        <w:rPr>
          <w:rFonts w:ascii="Times" w:hAnsi="Times" w:cs="Times New Roman"/>
        </w:rPr>
      </w:pPr>
    </w:p>
    <w:p w14:paraId="0AE0A5DD" w14:textId="77777777" w:rsidR="002A200F" w:rsidRPr="002A200F" w:rsidRDefault="002A200F" w:rsidP="002A200F">
      <w:pPr>
        <w:jc w:val="both"/>
        <w:rPr>
          <w:rFonts w:ascii="Times" w:hAnsi="Times" w:cs="Times New Roman"/>
        </w:rPr>
      </w:pPr>
    </w:p>
    <w:p w14:paraId="4674EB1B" w14:textId="77777777" w:rsidR="002A200F" w:rsidRPr="002A200F" w:rsidRDefault="002A200F" w:rsidP="002A200F">
      <w:pPr>
        <w:jc w:val="both"/>
        <w:rPr>
          <w:rFonts w:ascii="Times" w:hAnsi="Times" w:cs="Times New Roman"/>
        </w:rPr>
      </w:pPr>
    </w:p>
    <w:p w14:paraId="0E6C568F" w14:textId="77777777" w:rsidR="002A200F" w:rsidRPr="002A200F" w:rsidRDefault="002A200F" w:rsidP="002A200F">
      <w:pPr>
        <w:jc w:val="both"/>
        <w:rPr>
          <w:rFonts w:ascii="Times" w:hAnsi="Times" w:cs="Times New Roman"/>
        </w:rPr>
      </w:pPr>
    </w:p>
    <w:p w14:paraId="5C472099" w14:textId="01241E5E" w:rsidR="00B64F2C" w:rsidRPr="002A200F" w:rsidRDefault="00B64F2C" w:rsidP="002A200F">
      <w:pPr>
        <w:pStyle w:val="Prrafodelista"/>
        <w:numPr>
          <w:ilvl w:val="0"/>
          <w:numId w:val="19"/>
        </w:numPr>
        <w:jc w:val="both"/>
        <w:rPr>
          <w:rFonts w:ascii="Times" w:hAnsi="Times" w:cs="Times New Roman"/>
        </w:rPr>
      </w:pPr>
      <w:r w:rsidRPr="002A200F">
        <w:rPr>
          <w:rFonts w:ascii="Times" w:hAnsi="Times" w:cs="Times New Roman"/>
        </w:rPr>
        <w:t>¿Cuál ha sido la actitud de su comunidad para hacer frente a esos momentos difíciles?</w:t>
      </w:r>
    </w:p>
    <w:p w14:paraId="1C40E87F" w14:textId="77777777" w:rsidR="002A200F" w:rsidRPr="002A200F" w:rsidRDefault="002A200F" w:rsidP="002A200F">
      <w:pPr>
        <w:pStyle w:val="Prrafodelista"/>
        <w:jc w:val="both"/>
        <w:rPr>
          <w:rFonts w:ascii="Times" w:hAnsi="Times" w:cs="Times New Roman"/>
        </w:rPr>
      </w:pPr>
    </w:p>
    <w:p w14:paraId="6D416711" w14:textId="77777777" w:rsidR="002A200F" w:rsidRPr="002A200F" w:rsidRDefault="002A200F" w:rsidP="002A200F">
      <w:pPr>
        <w:jc w:val="both"/>
        <w:rPr>
          <w:rFonts w:ascii="Times" w:hAnsi="Times" w:cs="Times New Roman"/>
        </w:rPr>
      </w:pPr>
    </w:p>
    <w:p w14:paraId="011BDD15" w14:textId="77777777" w:rsidR="002A200F" w:rsidRPr="002A200F" w:rsidRDefault="002A200F" w:rsidP="002A200F">
      <w:pPr>
        <w:jc w:val="both"/>
        <w:rPr>
          <w:rFonts w:ascii="Times" w:hAnsi="Times" w:cs="Times New Roman"/>
        </w:rPr>
      </w:pPr>
    </w:p>
    <w:p w14:paraId="24FD234E" w14:textId="77777777" w:rsidR="002A200F" w:rsidRPr="002A200F" w:rsidRDefault="002A200F" w:rsidP="002A200F">
      <w:pPr>
        <w:jc w:val="both"/>
        <w:rPr>
          <w:rFonts w:ascii="Times" w:hAnsi="Times" w:cs="Times New Roman"/>
        </w:rPr>
      </w:pPr>
    </w:p>
    <w:p w14:paraId="1E40356A" w14:textId="77777777" w:rsidR="002A200F" w:rsidRPr="002A200F" w:rsidRDefault="002A200F" w:rsidP="002A200F">
      <w:pPr>
        <w:jc w:val="both"/>
        <w:rPr>
          <w:rFonts w:ascii="Times" w:hAnsi="Times" w:cs="Times New Roman"/>
        </w:rPr>
      </w:pPr>
    </w:p>
    <w:p w14:paraId="204DECD4" w14:textId="77777777" w:rsidR="002A200F" w:rsidRPr="002A200F" w:rsidRDefault="002A200F" w:rsidP="002A200F">
      <w:pPr>
        <w:jc w:val="both"/>
        <w:rPr>
          <w:rFonts w:ascii="Times" w:hAnsi="Times" w:cs="Times New Roman"/>
        </w:rPr>
      </w:pPr>
    </w:p>
    <w:p w14:paraId="0DDBF7DD" w14:textId="77777777" w:rsidR="002A200F" w:rsidRPr="002A200F" w:rsidRDefault="002A200F" w:rsidP="002A200F">
      <w:pPr>
        <w:jc w:val="both"/>
        <w:rPr>
          <w:rFonts w:ascii="Times" w:hAnsi="Times" w:cs="Times New Roman"/>
        </w:rPr>
      </w:pPr>
    </w:p>
    <w:p w14:paraId="4AC0A1AA" w14:textId="77777777" w:rsidR="002A200F" w:rsidRPr="002A200F" w:rsidRDefault="002A200F" w:rsidP="002A200F">
      <w:pPr>
        <w:jc w:val="both"/>
        <w:rPr>
          <w:rFonts w:ascii="Times" w:hAnsi="Times" w:cs="Times New Roman"/>
        </w:rPr>
      </w:pPr>
    </w:p>
    <w:p w14:paraId="1F20AB2E" w14:textId="5A828A61" w:rsidR="004D648B" w:rsidRPr="002A200F" w:rsidRDefault="004D648B" w:rsidP="002A200F">
      <w:pPr>
        <w:pStyle w:val="Prrafodelista"/>
        <w:numPr>
          <w:ilvl w:val="0"/>
          <w:numId w:val="19"/>
        </w:numPr>
        <w:jc w:val="both"/>
        <w:rPr>
          <w:rFonts w:ascii="Times" w:hAnsi="Times" w:cs="Times New Roman"/>
        </w:rPr>
      </w:pPr>
      <w:r w:rsidRPr="002A200F">
        <w:rPr>
          <w:rFonts w:ascii="Times" w:hAnsi="Times" w:cs="Times New Roman"/>
        </w:rPr>
        <w:t>¿Cómo considera que este ejercicio ayuda en el proceso de reparación de su comunidad?</w:t>
      </w:r>
    </w:p>
    <w:p w14:paraId="0A9A3F7E" w14:textId="77777777" w:rsidR="002A200F" w:rsidRPr="002A200F" w:rsidRDefault="002A200F" w:rsidP="002A200F">
      <w:pPr>
        <w:pStyle w:val="Prrafodelista"/>
        <w:jc w:val="both"/>
        <w:rPr>
          <w:rFonts w:ascii="Times" w:hAnsi="Times" w:cs="Times New Roman"/>
        </w:rPr>
      </w:pPr>
    </w:p>
    <w:p w14:paraId="4353C127" w14:textId="77777777" w:rsidR="008154AA" w:rsidRPr="002A200F" w:rsidRDefault="008154AA" w:rsidP="002A200F">
      <w:pPr>
        <w:rPr>
          <w:rFonts w:ascii="Times" w:hAnsi="Times" w:cs="Times New Roman"/>
        </w:rPr>
      </w:pPr>
      <w:r w:rsidRPr="002A200F">
        <w:rPr>
          <w:rFonts w:ascii="Times" w:hAnsi="Times" w:cs="Times New Roman"/>
        </w:rPr>
        <w:t xml:space="preserve"> </w:t>
      </w:r>
    </w:p>
    <w:p w14:paraId="5B06E26E" w14:textId="77777777" w:rsidR="002A200F" w:rsidRPr="002A200F" w:rsidRDefault="002A200F" w:rsidP="002A200F">
      <w:pPr>
        <w:rPr>
          <w:rFonts w:ascii="Times" w:hAnsi="Times" w:cs="Times New Roman"/>
        </w:rPr>
      </w:pPr>
    </w:p>
    <w:p w14:paraId="3229707A" w14:textId="77777777" w:rsidR="002A200F" w:rsidRPr="002A200F" w:rsidRDefault="002A200F" w:rsidP="002A200F">
      <w:pPr>
        <w:rPr>
          <w:rFonts w:ascii="Times" w:hAnsi="Times" w:cs="Times New Roman"/>
        </w:rPr>
      </w:pPr>
    </w:p>
    <w:p w14:paraId="7ACCBBFA" w14:textId="77777777" w:rsidR="002A200F" w:rsidRPr="002A200F" w:rsidRDefault="002A200F" w:rsidP="002A200F">
      <w:pPr>
        <w:rPr>
          <w:rFonts w:ascii="Times" w:hAnsi="Times" w:cs="Times New Roman"/>
        </w:rPr>
      </w:pPr>
    </w:p>
    <w:p w14:paraId="1B5466D9" w14:textId="77777777" w:rsidR="002A200F" w:rsidRPr="002A200F" w:rsidRDefault="002A200F" w:rsidP="002A200F">
      <w:pPr>
        <w:rPr>
          <w:rFonts w:ascii="Times" w:hAnsi="Times" w:cs="Times New Roman"/>
        </w:rPr>
      </w:pPr>
    </w:p>
    <w:p w14:paraId="13F16220" w14:textId="77777777" w:rsidR="002A200F" w:rsidRPr="002A200F" w:rsidRDefault="002A200F" w:rsidP="002A200F">
      <w:pPr>
        <w:rPr>
          <w:rFonts w:ascii="Times" w:hAnsi="Times" w:cs="Times New Roman"/>
        </w:rPr>
      </w:pPr>
    </w:p>
    <w:p w14:paraId="6832D504" w14:textId="77777777" w:rsidR="00B64F2C" w:rsidRPr="002A200F" w:rsidRDefault="00B64F2C" w:rsidP="002A200F">
      <w:pPr>
        <w:rPr>
          <w:rFonts w:ascii="Times" w:hAnsi="Times" w:cs="Times New Roman"/>
        </w:rPr>
      </w:pPr>
    </w:p>
    <w:p w14:paraId="0122FAA9" w14:textId="3B2A8378" w:rsidR="00B64F2C" w:rsidRPr="002A200F" w:rsidRDefault="00B64F2C" w:rsidP="002A200F">
      <w:pPr>
        <w:pStyle w:val="Prrafodelista"/>
        <w:numPr>
          <w:ilvl w:val="0"/>
          <w:numId w:val="19"/>
        </w:numPr>
        <w:jc w:val="both"/>
        <w:rPr>
          <w:rFonts w:ascii="Times" w:hAnsi="Times" w:cs="Times New Roman"/>
        </w:rPr>
      </w:pPr>
      <w:r w:rsidRPr="002A200F">
        <w:rPr>
          <w:rFonts w:ascii="Times" w:hAnsi="Times" w:cs="Times New Roman"/>
        </w:rPr>
        <w:t>¿Qué enseñanzas le dejaron este ejercicio en su vida y qué le aporta a su rol como tejedor o tejedora?</w:t>
      </w:r>
    </w:p>
    <w:p w14:paraId="581BBCE5" w14:textId="77777777" w:rsidR="002A200F" w:rsidRPr="002A200F" w:rsidRDefault="002A200F" w:rsidP="002A200F">
      <w:pPr>
        <w:pStyle w:val="Prrafodelista"/>
        <w:jc w:val="both"/>
        <w:rPr>
          <w:rFonts w:ascii="Times" w:hAnsi="Times" w:cs="Times New Roman"/>
        </w:rPr>
      </w:pPr>
    </w:p>
    <w:p w14:paraId="58B162C8" w14:textId="77777777" w:rsidR="00B64F2C" w:rsidRPr="002A200F" w:rsidRDefault="00B64F2C" w:rsidP="002A200F">
      <w:pPr>
        <w:rPr>
          <w:rFonts w:ascii="Times" w:hAnsi="Times" w:cs="Times New Roman"/>
        </w:rPr>
      </w:pPr>
    </w:p>
    <w:p w14:paraId="28276C59" w14:textId="77777777" w:rsidR="00B64F2C" w:rsidRPr="002A200F" w:rsidRDefault="00B64F2C" w:rsidP="002A200F">
      <w:pPr>
        <w:rPr>
          <w:rFonts w:ascii="Times" w:hAnsi="Times" w:cs="Times New Roman"/>
        </w:rPr>
      </w:pPr>
    </w:p>
    <w:p w14:paraId="0B745612" w14:textId="77777777" w:rsidR="00B64F2C" w:rsidRDefault="00B64F2C" w:rsidP="002A200F">
      <w:pPr>
        <w:rPr>
          <w:rFonts w:ascii="Times" w:hAnsi="Times" w:cs="Times New Roman"/>
        </w:rPr>
      </w:pPr>
      <w:r w:rsidRPr="002A200F">
        <w:rPr>
          <w:rFonts w:ascii="Times" w:hAnsi="Times" w:cs="Times New Roman"/>
        </w:rPr>
        <w:t xml:space="preserve">                 </w:t>
      </w:r>
    </w:p>
    <w:p w14:paraId="1AEBBA84" w14:textId="6EDFFD40" w:rsidR="00304AD5" w:rsidRPr="00304AD5" w:rsidRDefault="00304AD5" w:rsidP="004C2575">
      <w:pPr>
        <w:spacing w:line="360" w:lineRule="auto"/>
        <w:jc w:val="center"/>
        <w:rPr>
          <w:rFonts w:ascii="Times" w:hAnsi="Times" w:cs="Times New Roman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2264"/>
        <w:gridCol w:w="1977"/>
        <w:gridCol w:w="2522"/>
        <w:gridCol w:w="1004"/>
      </w:tblGrid>
      <w:tr w:rsidR="006D7D8A" w:rsidRPr="006D7D8A" w14:paraId="044F33CF" w14:textId="77777777" w:rsidTr="006D7D8A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D671" w14:textId="77777777" w:rsidR="006D7D8A" w:rsidRPr="006D7D8A" w:rsidRDefault="006D7D8A" w:rsidP="006D7D8A">
            <w:pPr>
              <w:spacing w:line="240" w:lineRule="auto"/>
              <w:rPr>
                <w:rFonts w:eastAsia="Times New Roman"/>
                <w:b/>
                <w:bCs/>
                <w:lang w:val="es-ES" w:eastAsia="es-ES"/>
              </w:rPr>
            </w:pPr>
            <w:bookmarkStart w:id="0" w:name="_GoBack"/>
            <w:r w:rsidRPr="006D7D8A">
              <w:rPr>
                <w:rFonts w:eastAsia="Times New Roman"/>
                <w:b/>
                <w:bCs/>
                <w:lang w:val="es-ES" w:eastAsia="es-ES"/>
              </w:rPr>
              <w:t>ANEXOS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96EE" w14:textId="77777777" w:rsidR="006D7D8A" w:rsidRPr="006D7D8A" w:rsidRDefault="006D7D8A" w:rsidP="006D7D8A">
            <w:pPr>
              <w:spacing w:line="240" w:lineRule="auto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CED3" w14:textId="77777777" w:rsidR="006D7D8A" w:rsidRPr="006D7D8A" w:rsidRDefault="006D7D8A" w:rsidP="006D7D8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4E7F" w14:textId="77777777" w:rsidR="006D7D8A" w:rsidRPr="006D7D8A" w:rsidRDefault="006D7D8A" w:rsidP="006D7D8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0972" w14:textId="77777777" w:rsidR="006D7D8A" w:rsidRPr="006D7D8A" w:rsidRDefault="006D7D8A" w:rsidP="006D7D8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6D7D8A" w:rsidRPr="006D7D8A" w14:paraId="7D4C52EA" w14:textId="77777777" w:rsidTr="006D7D8A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41B2" w14:textId="77777777" w:rsidR="006D7D8A" w:rsidRPr="006D7D8A" w:rsidRDefault="006D7D8A" w:rsidP="006D7D8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3E07" w14:textId="77777777" w:rsidR="006D7D8A" w:rsidRPr="006D7D8A" w:rsidRDefault="006D7D8A" w:rsidP="006D7D8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6FD4" w14:textId="77777777" w:rsidR="006D7D8A" w:rsidRPr="006D7D8A" w:rsidRDefault="006D7D8A" w:rsidP="006D7D8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F752" w14:textId="77777777" w:rsidR="006D7D8A" w:rsidRPr="006D7D8A" w:rsidRDefault="006D7D8A" w:rsidP="006D7D8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06C9" w14:textId="77777777" w:rsidR="006D7D8A" w:rsidRPr="006D7D8A" w:rsidRDefault="006D7D8A" w:rsidP="006D7D8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6D7D8A" w:rsidRPr="006D7D8A" w14:paraId="5202D421" w14:textId="77777777" w:rsidTr="006D7D8A">
        <w:trPr>
          <w:trHeight w:val="300"/>
        </w:trPr>
        <w:tc>
          <w:tcPr>
            <w:tcW w:w="1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CB9F" w14:textId="77777777" w:rsidR="006D7D8A" w:rsidRPr="006D7D8A" w:rsidRDefault="006D7D8A" w:rsidP="006D7D8A">
            <w:pPr>
              <w:spacing w:line="240" w:lineRule="auto"/>
              <w:rPr>
                <w:rFonts w:eastAsia="Times New Roman"/>
                <w:b/>
                <w:bCs/>
                <w:lang w:val="es-ES" w:eastAsia="es-ES"/>
              </w:rPr>
            </w:pPr>
            <w:r w:rsidRPr="006D7D8A">
              <w:rPr>
                <w:rFonts w:eastAsia="Times New Roman"/>
                <w:b/>
                <w:bCs/>
                <w:lang w:val="es-ES" w:eastAsia="es-ES"/>
              </w:rPr>
              <w:t xml:space="preserve">Anexo 1 </w:t>
            </w:r>
            <w:r w:rsidRPr="006D7D8A">
              <w:rPr>
                <w:rFonts w:eastAsia="Times New Roman"/>
                <w:lang w:val="es-ES" w:eastAsia="es-ES"/>
              </w:rPr>
              <w:t>Control de cambios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9345" w14:textId="77777777" w:rsidR="006D7D8A" w:rsidRPr="006D7D8A" w:rsidRDefault="006D7D8A" w:rsidP="006D7D8A">
            <w:pPr>
              <w:spacing w:line="240" w:lineRule="auto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5EF6" w14:textId="77777777" w:rsidR="006D7D8A" w:rsidRPr="006D7D8A" w:rsidRDefault="006D7D8A" w:rsidP="006D7D8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D33F" w14:textId="77777777" w:rsidR="006D7D8A" w:rsidRPr="006D7D8A" w:rsidRDefault="006D7D8A" w:rsidP="006D7D8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6D7D8A" w:rsidRPr="006D7D8A" w14:paraId="77214665" w14:textId="77777777" w:rsidTr="006D7D8A">
        <w:trPr>
          <w:trHeight w:val="33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D153" w14:textId="77777777" w:rsidR="006D7D8A" w:rsidRPr="006D7D8A" w:rsidRDefault="006D7D8A" w:rsidP="006D7D8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471A" w14:textId="77777777" w:rsidR="006D7D8A" w:rsidRPr="006D7D8A" w:rsidRDefault="006D7D8A" w:rsidP="006D7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8425" w14:textId="77777777" w:rsidR="006D7D8A" w:rsidRPr="006D7D8A" w:rsidRDefault="006D7D8A" w:rsidP="006D7D8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2ECD" w14:textId="77777777" w:rsidR="006D7D8A" w:rsidRPr="006D7D8A" w:rsidRDefault="006D7D8A" w:rsidP="006D7D8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1A28" w14:textId="77777777" w:rsidR="006D7D8A" w:rsidRPr="006D7D8A" w:rsidRDefault="006D7D8A" w:rsidP="006D7D8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6D7D8A" w:rsidRPr="006D7D8A" w14:paraId="3D308AB5" w14:textId="77777777" w:rsidTr="006D7D8A">
        <w:trPr>
          <w:trHeight w:val="615"/>
        </w:trPr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14:paraId="52969709" w14:textId="77777777" w:rsidR="006D7D8A" w:rsidRPr="006D7D8A" w:rsidRDefault="006D7D8A" w:rsidP="006D7D8A">
            <w:pPr>
              <w:spacing w:line="240" w:lineRule="auto"/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6D7D8A">
              <w:rPr>
                <w:rFonts w:eastAsia="Times New Roman"/>
                <w:b/>
                <w:bCs/>
                <w:lang w:val="es-ES" w:eastAsia="es-ES"/>
              </w:rPr>
              <w:t>Versión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14:paraId="762D2855" w14:textId="77777777" w:rsidR="006D7D8A" w:rsidRPr="006D7D8A" w:rsidRDefault="006D7D8A" w:rsidP="006D7D8A">
            <w:pPr>
              <w:spacing w:line="240" w:lineRule="auto"/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6D7D8A">
              <w:rPr>
                <w:rFonts w:eastAsia="Times New Roman"/>
                <w:b/>
                <w:bCs/>
                <w:lang w:val="es-ES" w:eastAsia="es-ES"/>
              </w:rPr>
              <w:t>Ítem del cambio</w:t>
            </w:r>
          </w:p>
        </w:tc>
        <w:tc>
          <w:tcPr>
            <w:tcW w:w="116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14:paraId="3D712C95" w14:textId="77777777" w:rsidR="006D7D8A" w:rsidRPr="006D7D8A" w:rsidRDefault="006D7D8A" w:rsidP="006D7D8A">
            <w:pPr>
              <w:spacing w:line="240" w:lineRule="auto"/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6D7D8A">
              <w:rPr>
                <w:rFonts w:eastAsia="Times New Roman"/>
                <w:b/>
                <w:bCs/>
                <w:lang w:val="es-ES" w:eastAsia="es-ES"/>
              </w:rPr>
              <w:t>Cambio realizado</w:t>
            </w:r>
          </w:p>
        </w:tc>
        <w:tc>
          <w:tcPr>
            <w:tcW w:w="146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14:paraId="39C81297" w14:textId="77777777" w:rsidR="006D7D8A" w:rsidRPr="006D7D8A" w:rsidRDefault="006D7D8A" w:rsidP="006D7D8A">
            <w:pPr>
              <w:spacing w:line="240" w:lineRule="auto"/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6D7D8A">
              <w:rPr>
                <w:rFonts w:eastAsia="Times New Roman"/>
                <w:b/>
                <w:bCs/>
                <w:lang w:val="es-ES" w:eastAsia="es-ES"/>
              </w:rPr>
              <w:t>Motivo del cambio</w:t>
            </w:r>
          </w:p>
        </w:tc>
        <w:tc>
          <w:tcPr>
            <w:tcW w:w="6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14:paraId="4B7E091D" w14:textId="77777777" w:rsidR="006D7D8A" w:rsidRPr="006D7D8A" w:rsidRDefault="006D7D8A" w:rsidP="006D7D8A">
            <w:pPr>
              <w:spacing w:line="240" w:lineRule="auto"/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6D7D8A">
              <w:rPr>
                <w:rFonts w:eastAsia="Times New Roman"/>
                <w:b/>
                <w:bCs/>
                <w:lang w:val="es-ES" w:eastAsia="es-ES"/>
              </w:rPr>
              <w:t>Fecha del cambio</w:t>
            </w:r>
          </w:p>
        </w:tc>
      </w:tr>
      <w:tr w:rsidR="006D7D8A" w:rsidRPr="006D7D8A" w14:paraId="16565879" w14:textId="77777777" w:rsidTr="006D7D8A">
        <w:trPr>
          <w:trHeight w:val="315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0E2F" w14:textId="77777777" w:rsidR="006D7D8A" w:rsidRPr="006D7D8A" w:rsidRDefault="006D7D8A" w:rsidP="006D7D8A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s-ES" w:eastAsia="es-ES"/>
              </w:rPr>
            </w:pPr>
            <w:r w:rsidRPr="006D7D8A">
              <w:rPr>
                <w:rFonts w:eastAsia="Times New Roman"/>
                <w:b/>
                <w:bCs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DF0A" w14:textId="77777777" w:rsidR="006D7D8A" w:rsidRPr="006D7D8A" w:rsidRDefault="006D7D8A" w:rsidP="006D7D8A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val="es-ES" w:eastAsia="es-ES"/>
              </w:rPr>
            </w:pPr>
            <w:r w:rsidRPr="006D7D8A">
              <w:rPr>
                <w:rFonts w:eastAsia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64CB" w14:textId="77777777" w:rsidR="006D7D8A" w:rsidRPr="006D7D8A" w:rsidRDefault="006D7D8A" w:rsidP="006D7D8A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val="es-ES" w:eastAsia="es-ES"/>
              </w:rPr>
            </w:pPr>
            <w:r w:rsidRPr="006D7D8A">
              <w:rPr>
                <w:rFonts w:eastAsia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7146" w14:textId="77777777" w:rsidR="006D7D8A" w:rsidRPr="006D7D8A" w:rsidRDefault="006D7D8A" w:rsidP="006D7D8A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val="es-ES" w:eastAsia="es-ES"/>
              </w:rPr>
            </w:pPr>
            <w:r w:rsidRPr="006D7D8A">
              <w:rPr>
                <w:rFonts w:eastAsia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466BF" w14:textId="77777777" w:rsidR="006D7D8A" w:rsidRPr="006D7D8A" w:rsidRDefault="006D7D8A" w:rsidP="006D7D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s-ES" w:eastAsia="es-ES"/>
              </w:rPr>
            </w:pPr>
            <w:r w:rsidRPr="006D7D8A">
              <w:rPr>
                <w:rFonts w:eastAsia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6D7D8A" w:rsidRPr="006D7D8A" w14:paraId="1EB3139C" w14:textId="77777777" w:rsidTr="006D7D8A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DE72" w14:textId="77777777" w:rsidR="006D7D8A" w:rsidRPr="006D7D8A" w:rsidRDefault="006D7D8A" w:rsidP="006D7D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6FA3" w14:textId="77777777" w:rsidR="006D7D8A" w:rsidRPr="006D7D8A" w:rsidRDefault="006D7D8A" w:rsidP="006D7D8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B136" w14:textId="77777777" w:rsidR="006D7D8A" w:rsidRPr="006D7D8A" w:rsidRDefault="006D7D8A" w:rsidP="006D7D8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14CB" w14:textId="77777777" w:rsidR="006D7D8A" w:rsidRPr="006D7D8A" w:rsidRDefault="006D7D8A" w:rsidP="006D7D8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A815" w14:textId="77777777" w:rsidR="006D7D8A" w:rsidRPr="006D7D8A" w:rsidRDefault="006D7D8A" w:rsidP="006D7D8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</w:tr>
      <w:bookmarkEnd w:id="0"/>
    </w:tbl>
    <w:p w14:paraId="2789C5F7" w14:textId="77777777" w:rsidR="00304AD5" w:rsidRDefault="00304AD5" w:rsidP="003F6FE2">
      <w:pPr>
        <w:spacing w:line="360" w:lineRule="auto"/>
        <w:jc w:val="both"/>
        <w:rPr>
          <w:rFonts w:ascii="Times" w:hAnsi="Times" w:cs="Times New Roman"/>
        </w:rPr>
      </w:pPr>
    </w:p>
    <w:sectPr w:rsidR="00304A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CD816" w14:textId="77777777" w:rsidR="00E61A33" w:rsidRDefault="00E61A33" w:rsidP="0093530B">
      <w:pPr>
        <w:spacing w:line="240" w:lineRule="auto"/>
      </w:pPr>
      <w:r>
        <w:separator/>
      </w:r>
    </w:p>
  </w:endnote>
  <w:endnote w:type="continuationSeparator" w:id="0">
    <w:p w14:paraId="73CABEB1" w14:textId="77777777" w:rsidR="00E61A33" w:rsidRDefault="00E61A33" w:rsidP="00935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951F7" w14:textId="77777777" w:rsidR="00712A4C" w:rsidRDefault="00712A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33920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BC00CD" w14:textId="77777777" w:rsidR="00013FB8" w:rsidRPr="0093530B" w:rsidRDefault="00013FB8">
        <w:pPr>
          <w:pStyle w:val="Piedepgina"/>
          <w:jc w:val="center"/>
          <w:rPr>
            <w:rFonts w:ascii="Times New Roman" w:hAnsi="Times New Roman" w:cs="Times New Roman"/>
          </w:rPr>
        </w:pPr>
        <w:r w:rsidRPr="0093530B">
          <w:rPr>
            <w:rFonts w:ascii="Times New Roman" w:hAnsi="Times New Roman" w:cs="Times New Roman"/>
          </w:rPr>
          <w:fldChar w:fldCharType="begin"/>
        </w:r>
        <w:r w:rsidRPr="0093530B">
          <w:rPr>
            <w:rFonts w:ascii="Times New Roman" w:hAnsi="Times New Roman" w:cs="Times New Roman"/>
          </w:rPr>
          <w:instrText>PAGE   \* MERGEFORMAT</w:instrText>
        </w:r>
        <w:r w:rsidRPr="0093530B">
          <w:rPr>
            <w:rFonts w:ascii="Times New Roman" w:hAnsi="Times New Roman" w:cs="Times New Roman"/>
          </w:rPr>
          <w:fldChar w:fldCharType="separate"/>
        </w:r>
        <w:r w:rsidR="006D7D8A" w:rsidRPr="006D7D8A">
          <w:rPr>
            <w:rFonts w:ascii="Times New Roman" w:hAnsi="Times New Roman" w:cs="Times New Roman"/>
            <w:noProof/>
            <w:lang w:val="es-ES"/>
          </w:rPr>
          <w:t>3</w:t>
        </w:r>
        <w:r w:rsidRPr="0093530B">
          <w:rPr>
            <w:rFonts w:ascii="Times New Roman" w:hAnsi="Times New Roman" w:cs="Times New Roman"/>
          </w:rPr>
          <w:fldChar w:fldCharType="end"/>
        </w:r>
      </w:p>
    </w:sdtContent>
  </w:sdt>
  <w:p w14:paraId="7F776DA1" w14:textId="77777777" w:rsidR="00013FB8" w:rsidRDefault="00013FB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3C549" w14:textId="77777777" w:rsidR="00712A4C" w:rsidRDefault="00712A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37B54" w14:textId="77777777" w:rsidR="00E61A33" w:rsidRDefault="00E61A33" w:rsidP="0093530B">
      <w:pPr>
        <w:spacing w:line="240" w:lineRule="auto"/>
      </w:pPr>
      <w:r>
        <w:separator/>
      </w:r>
    </w:p>
  </w:footnote>
  <w:footnote w:type="continuationSeparator" w:id="0">
    <w:p w14:paraId="24FFF2D1" w14:textId="77777777" w:rsidR="00E61A33" w:rsidRDefault="00E61A33" w:rsidP="00935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0589F" w14:textId="77777777" w:rsidR="00712A4C" w:rsidRDefault="00712A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18"/>
      <w:gridCol w:w="4438"/>
      <w:gridCol w:w="2976"/>
    </w:tblGrid>
    <w:tr w:rsidR="004C2575" w:rsidRPr="00210C3B" w14:paraId="3C958DC3" w14:textId="77777777" w:rsidTr="00802A0A">
      <w:trPr>
        <w:trHeight w:val="300"/>
      </w:trPr>
      <w:tc>
        <w:tcPr>
          <w:tcW w:w="3218" w:type="dxa"/>
          <w:vMerge w:val="restart"/>
          <w:shd w:val="clear" w:color="auto" w:fill="auto"/>
          <w:noWrap/>
          <w:vAlign w:val="bottom"/>
          <w:hideMark/>
        </w:tcPr>
        <w:p w14:paraId="434B4F58" w14:textId="55BFFA60" w:rsidR="004C2575" w:rsidRPr="00210C3B" w:rsidRDefault="00517F14" w:rsidP="004C2575">
          <w:pPr>
            <w:rPr>
              <w:rFonts w:ascii="Calibri" w:hAnsi="Calibri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40F50DD1" wp14:editId="141FD5B5">
                <wp:extent cx="1839170" cy="383160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9170" cy="383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B2FBAA3" w14:textId="77777777" w:rsidR="004C2575" w:rsidRPr="00210C3B" w:rsidRDefault="004C2575" w:rsidP="004C2575">
          <w:pPr>
            <w:rPr>
              <w:rFonts w:ascii="Calibri" w:hAnsi="Calibri"/>
            </w:rPr>
          </w:pPr>
        </w:p>
      </w:tc>
      <w:tc>
        <w:tcPr>
          <w:tcW w:w="4438" w:type="dxa"/>
          <w:vMerge w:val="restart"/>
          <w:shd w:val="clear" w:color="auto" w:fill="auto"/>
          <w:vAlign w:val="center"/>
          <w:hideMark/>
        </w:tcPr>
        <w:p w14:paraId="3117C69F" w14:textId="6FD0916B" w:rsidR="004C2575" w:rsidRPr="00210C3B" w:rsidRDefault="004C2575" w:rsidP="004C2575">
          <w:pPr>
            <w:jc w:val="center"/>
            <w:rPr>
              <w:rFonts w:ascii="Calibri" w:hAnsi="Calibri"/>
              <w:b/>
              <w:bCs/>
            </w:rPr>
          </w:pPr>
          <w:r w:rsidRPr="00210C3B">
            <w:rPr>
              <w:rFonts w:ascii="Calibri" w:hAnsi="Calibri"/>
              <w:b/>
              <w:bCs/>
            </w:rPr>
            <w:t xml:space="preserve">FORMATO </w:t>
          </w:r>
          <w:r>
            <w:rPr>
              <w:rFonts w:ascii="Calibri" w:hAnsi="Calibri"/>
              <w:b/>
              <w:bCs/>
            </w:rPr>
            <w:t>GUÍA PARA CONSTRUIR MEMORIA – MAPA DE LA COMUNIDAD</w:t>
          </w:r>
        </w:p>
      </w:tc>
      <w:tc>
        <w:tcPr>
          <w:tcW w:w="2976" w:type="dxa"/>
          <w:shd w:val="clear" w:color="auto" w:fill="auto"/>
          <w:noWrap/>
          <w:vAlign w:val="center"/>
          <w:hideMark/>
        </w:tcPr>
        <w:p w14:paraId="782B9F92" w14:textId="75A68DE1" w:rsidR="004C2575" w:rsidRPr="00712A4C" w:rsidRDefault="004C2575" w:rsidP="004C2575">
          <w:pPr>
            <w:rPr>
              <w:rFonts w:asciiTheme="minorHAnsi" w:hAnsiTheme="minorHAnsi"/>
              <w:b/>
              <w:sz w:val="16"/>
              <w:szCs w:val="16"/>
            </w:rPr>
          </w:pPr>
          <w:r w:rsidRPr="00712A4C">
            <w:rPr>
              <w:rFonts w:asciiTheme="minorHAnsi" w:hAnsiTheme="minorHAnsi"/>
              <w:b/>
              <w:sz w:val="16"/>
              <w:szCs w:val="16"/>
            </w:rPr>
            <w:t xml:space="preserve">Código: </w:t>
          </w:r>
          <w:r w:rsidR="00CE32C9">
            <w:rPr>
              <w:rFonts w:asciiTheme="minorHAnsi" w:hAnsiTheme="minorHAnsi"/>
              <w:b/>
              <w:sz w:val="16"/>
              <w:szCs w:val="16"/>
            </w:rPr>
            <w:t>400.08.15-64</w:t>
          </w:r>
        </w:p>
      </w:tc>
    </w:tr>
    <w:tr w:rsidR="004C2575" w:rsidRPr="00210C3B" w14:paraId="012444D3" w14:textId="77777777" w:rsidTr="00802A0A">
      <w:trPr>
        <w:trHeight w:val="300"/>
      </w:trPr>
      <w:tc>
        <w:tcPr>
          <w:tcW w:w="3218" w:type="dxa"/>
          <w:vMerge/>
          <w:vAlign w:val="center"/>
          <w:hideMark/>
        </w:tcPr>
        <w:p w14:paraId="506C5711" w14:textId="77777777" w:rsidR="004C2575" w:rsidRPr="00210C3B" w:rsidRDefault="004C2575" w:rsidP="004C2575">
          <w:pPr>
            <w:rPr>
              <w:rFonts w:ascii="Calibri" w:hAnsi="Calibri"/>
            </w:rPr>
          </w:pPr>
        </w:p>
      </w:tc>
      <w:tc>
        <w:tcPr>
          <w:tcW w:w="4438" w:type="dxa"/>
          <w:vMerge/>
          <w:vAlign w:val="center"/>
          <w:hideMark/>
        </w:tcPr>
        <w:p w14:paraId="67551039" w14:textId="77777777" w:rsidR="004C2575" w:rsidRPr="00210C3B" w:rsidRDefault="004C2575" w:rsidP="004C2575">
          <w:pPr>
            <w:jc w:val="center"/>
            <w:rPr>
              <w:rFonts w:ascii="Calibri" w:hAnsi="Calibri"/>
              <w:b/>
              <w:bCs/>
            </w:rPr>
          </w:pPr>
        </w:p>
      </w:tc>
      <w:tc>
        <w:tcPr>
          <w:tcW w:w="2976" w:type="dxa"/>
          <w:shd w:val="clear" w:color="auto" w:fill="auto"/>
          <w:noWrap/>
          <w:vAlign w:val="center"/>
          <w:hideMark/>
        </w:tcPr>
        <w:p w14:paraId="455C4DDF" w14:textId="46481433" w:rsidR="004C2575" w:rsidRPr="00712A4C" w:rsidRDefault="004C2575" w:rsidP="00CE32C9">
          <w:pPr>
            <w:rPr>
              <w:rFonts w:asciiTheme="minorHAnsi" w:hAnsiTheme="minorHAnsi"/>
              <w:b/>
              <w:sz w:val="16"/>
              <w:szCs w:val="16"/>
            </w:rPr>
          </w:pPr>
          <w:r w:rsidRPr="00712A4C">
            <w:rPr>
              <w:rFonts w:asciiTheme="minorHAnsi" w:hAnsiTheme="minorHAnsi"/>
              <w:b/>
              <w:sz w:val="16"/>
              <w:szCs w:val="16"/>
            </w:rPr>
            <w:t xml:space="preserve">Versión: </w:t>
          </w:r>
          <w:r w:rsidR="00CE32C9" w:rsidRPr="00CE32C9">
            <w:rPr>
              <w:rFonts w:asciiTheme="minorHAnsi" w:hAnsiTheme="minorHAnsi"/>
              <w:b/>
              <w:color w:val="auto"/>
              <w:sz w:val="16"/>
              <w:szCs w:val="16"/>
            </w:rPr>
            <w:t>01</w:t>
          </w:r>
        </w:p>
      </w:tc>
    </w:tr>
    <w:tr w:rsidR="004C2575" w:rsidRPr="00210C3B" w14:paraId="26338D5B" w14:textId="77777777" w:rsidTr="00802A0A">
      <w:trPr>
        <w:trHeight w:val="300"/>
      </w:trPr>
      <w:tc>
        <w:tcPr>
          <w:tcW w:w="3218" w:type="dxa"/>
          <w:vMerge/>
          <w:vAlign w:val="center"/>
          <w:hideMark/>
        </w:tcPr>
        <w:p w14:paraId="6770F9D6" w14:textId="77777777" w:rsidR="004C2575" w:rsidRPr="00210C3B" w:rsidRDefault="004C2575" w:rsidP="004C2575">
          <w:pPr>
            <w:rPr>
              <w:rFonts w:ascii="Calibri" w:hAnsi="Calibri"/>
            </w:rPr>
          </w:pPr>
        </w:p>
      </w:tc>
      <w:tc>
        <w:tcPr>
          <w:tcW w:w="4438" w:type="dxa"/>
          <w:shd w:val="clear" w:color="auto" w:fill="auto"/>
          <w:noWrap/>
          <w:vAlign w:val="center"/>
          <w:hideMark/>
        </w:tcPr>
        <w:p w14:paraId="742D86DE" w14:textId="001D7B3B" w:rsidR="004C2575" w:rsidRPr="00802A0A" w:rsidRDefault="004C2575" w:rsidP="00802A0A">
          <w:pPr>
            <w:jc w:val="center"/>
            <w:rPr>
              <w:rFonts w:ascii="Calibri" w:hAnsi="Calibri"/>
              <w:b/>
              <w:bCs/>
              <w:sz w:val="14"/>
              <w:szCs w:val="14"/>
            </w:rPr>
          </w:pPr>
          <w:r w:rsidRPr="00802A0A">
            <w:rPr>
              <w:rFonts w:ascii="Calibri" w:hAnsi="Calibri"/>
              <w:b/>
              <w:bCs/>
              <w:sz w:val="14"/>
              <w:szCs w:val="14"/>
            </w:rPr>
            <w:t xml:space="preserve">PROCESO GESTIÓN DE </w:t>
          </w:r>
          <w:r w:rsidR="00802A0A">
            <w:rPr>
              <w:rFonts w:ascii="Calibri" w:hAnsi="Calibri"/>
              <w:b/>
              <w:bCs/>
              <w:sz w:val="14"/>
              <w:szCs w:val="14"/>
            </w:rPr>
            <w:t>REPARACIÓN INDIVIDUAL Y COLECTIVA</w:t>
          </w:r>
          <w:r w:rsidRPr="00802A0A">
            <w:rPr>
              <w:rFonts w:ascii="Calibri" w:hAnsi="Calibri"/>
              <w:b/>
              <w:bCs/>
              <w:sz w:val="14"/>
              <w:szCs w:val="14"/>
            </w:rPr>
            <w:t xml:space="preserve"> </w:t>
          </w:r>
        </w:p>
      </w:tc>
      <w:tc>
        <w:tcPr>
          <w:tcW w:w="2976" w:type="dxa"/>
          <w:shd w:val="clear" w:color="auto" w:fill="auto"/>
          <w:noWrap/>
          <w:vAlign w:val="center"/>
          <w:hideMark/>
        </w:tcPr>
        <w:p w14:paraId="119BEF2F" w14:textId="5FB0283F" w:rsidR="004C2575" w:rsidRPr="00712A4C" w:rsidRDefault="004C2575" w:rsidP="004C2575">
          <w:pPr>
            <w:rPr>
              <w:rFonts w:asciiTheme="minorHAnsi" w:hAnsiTheme="minorHAnsi"/>
              <w:b/>
              <w:sz w:val="16"/>
              <w:szCs w:val="16"/>
            </w:rPr>
          </w:pPr>
          <w:r w:rsidRPr="00712A4C">
            <w:rPr>
              <w:rFonts w:asciiTheme="minorHAnsi" w:hAnsiTheme="minorHAnsi"/>
              <w:b/>
              <w:sz w:val="16"/>
              <w:szCs w:val="16"/>
            </w:rPr>
            <w:t xml:space="preserve">Fecha de Aprobación: </w:t>
          </w:r>
          <w:r w:rsidR="00CE32C9">
            <w:rPr>
              <w:rFonts w:asciiTheme="minorHAnsi" w:hAnsiTheme="minorHAnsi"/>
              <w:b/>
              <w:sz w:val="16"/>
              <w:szCs w:val="16"/>
            </w:rPr>
            <w:t>22/09/2015</w:t>
          </w:r>
        </w:p>
      </w:tc>
    </w:tr>
    <w:tr w:rsidR="004C2575" w:rsidRPr="00210C3B" w14:paraId="4CEEC126" w14:textId="77777777" w:rsidTr="00802A0A">
      <w:trPr>
        <w:trHeight w:val="300"/>
      </w:trPr>
      <w:tc>
        <w:tcPr>
          <w:tcW w:w="3218" w:type="dxa"/>
          <w:vMerge/>
          <w:vAlign w:val="center"/>
          <w:hideMark/>
        </w:tcPr>
        <w:p w14:paraId="22C2A724" w14:textId="77777777" w:rsidR="004C2575" w:rsidRPr="00210C3B" w:rsidRDefault="004C2575" w:rsidP="004C2575">
          <w:pPr>
            <w:rPr>
              <w:rFonts w:ascii="Calibri" w:hAnsi="Calibri"/>
            </w:rPr>
          </w:pPr>
        </w:p>
      </w:tc>
      <w:tc>
        <w:tcPr>
          <w:tcW w:w="4438" w:type="dxa"/>
          <w:shd w:val="clear" w:color="auto" w:fill="auto"/>
          <w:noWrap/>
          <w:vAlign w:val="center"/>
          <w:hideMark/>
        </w:tcPr>
        <w:p w14:paraId="2092C3B5" w14:textId="77777777" w:rsidR="004C2575" w:rsidRPr="00210C3B" w:rsidRDefault="004C2575" w:rsidP="004C2575">
          <w:pPr>
            <w:jc w:val="center"/>
            <w:rPr>
              <w:rFonts w:ascii="Calibri" w:hAnsi="Calibri"/>
              <w:b/>
              <w:bCs/>
            </w:rPr>
          </w:pPr>
          <w:r w:rsidRPr="00210C3B">
            <w:rPr>
              <w:rFonts w:ascii="Calibri" w:hAnsi="Calibri"/>
              <w:b/>
              <w:bCs/>
            </w:rPr>
            <w:t>PROCEDIMIENTO ENTRELAZANDO</w:t>
          </w:r>
        </w:p>
      </w:tc>
      <w:tc>
        <w:tcPr>
          <w:tcW w:w="2976" w:type="dxa"/>
          <w:shd w:val="clear" w:color="auto" w:fill="auto"/>
          <w:noWrap/>
          <w:vAlign w:val="center"/>
          <w:hideMark/>
        </w:tcPr>
        <w:p w14:paraId="396AB000" w14:textId="226439B8" w:rsidR="004C2575" w:rsidRPr="00712A4C" w:rsidRDefault="004C2575" w:rsidP="004C2575">
          <w:pPr>
            <w:pStyle w:val="Encabezado"/>
            <w:rPr>
              <w:rFonts w:asciiTheme="minorHAnsi" w:hAnsiTheme="minorHAnsi"/>
              <w:b/>
              <w:sz w:val="16"/>
              <w:szCs w:val="16"/>
            </w:rPr>
          </w:pPr>
          <w:r w:rsidRPr="00712A4C">
            <w:rPr>
              <w:rFonts w:asciiTheme="minorHAnsi" w:hAnsiTheme="minorHAnsi"/>
              <w:b/>
              <w:sz w:val="16"/>
              <w:szCs w:val="16"/>
            </w:rPr>
            <w:t xml:space="preserve"> Página</w:t>
          </w:r>
          <w:r w:rsidR="00712A4C">
            <w:rPr>
              <w:rFonts w:asciiTheme="minorHAnsi" w:hAnsiTheme="minorHAnsi"/>
              <w:b/>
              <w:sz w:val="16"/>
              <w:szCs w:val="16"/>
            </w:rPr>
            <w:t>:</w:t>
          </w:r>
          <w:r w:rsidRPr="00712A4C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712A4C">
            <w:rPr>
              <w:rFonts w:asciiTheme="minorHAnsi" w:hAnsiTheme="minorHAnsi"/>
              <w:b/>
              <w:bCs/>
              <w:sz w:val="16"/>
              <w:szCs w:val="16"/>
            </w:rPr>
            <w:fldChar w:fldCharType="begin"/>
          </w:r>
          <w:r w:rsidRPr="00712A4C">
            <w:rPr>
              <w:rFonts w:asciiTheme="minorHAnsi" w:hAnsiTheme="minorHAnsi"/>
              <w:b/>
              <w:bCs/>
              <w:sz w:val="16"/>
              <w:szCs w:val="16"/>
            </w:rPr>
            <w:instrText>PAGE</w:instrText>
          </w:r>
          <w:r w:rsidRPr="00712A4C">
            <w:rPr>
              <w:rFonts w:asciiTheme="minorHAnsi" w:hAnsiTheme="minorHAnsi"/>
              <w:b/>
              <w:bCs/>
              <w:sz w:val="16"/>
              <w:szCs w:val="16"/>
            </w:rPr>
            <w:fldChar w:fldCharType="separate"/>
          </w:r>
          <w:r w:rsidR="006D7D8A">
            <w:rPr>
              <w:rFonts w:asciiTheme="minorHAnsi" w:hAnsiTheme="minorHAnsi"/>
              <w:b/>
              <w:bCs/>
              <w:noProof/>
              <w:sz w:val="16"/>
              <w:szCs w:val="16"/>
            </w:rPr>
            <w:t>3</w:t>
          </w:r>
          <w:r w:rsidRPr="00712A4C">
            <w:rPr>
              <w:rFonts w:asciiTheme="minorHAnsi" w:hAnsiTheme="minorHAnsi"/>
              <w:b/>
              <w:bCs/>
              <w:sz w:val="16"/>
              <w:szCs w:val="16"/>
            </w:rPr>
            <w:fldChar w:fldCharType="end"/>
          </w:r>
          <w:r w:rsidRPr="00712A4C">
            <w:rPr>
              <w:rFonts w:asciiTheme="minorHAnsi" w:hAnsiTheme="minorHAnsi"/>
              <w:b/>
              <w:sz w:val="16"/>
              <w:szCs w:val="16"/>
            </w:rPr>
            <w:t xml:space="preserve"> de </w:t>
          </w:r>
          <w:r w:rsidRPr="00712A4C">
            <w:rPr>
              <w:rFonts w:asciiTheme="minorHAnsi" w:hAnsiTheme="minorHAnsi"/>
              <w:b/>
              <w:bCs/>
              <w:sz w:val="16"/>
              <w:szCs w:val="16"/>
            </w:rPr>
            <w:fldChar w:fldCharType="begin"/>
          </w:r>
          <w:r w:rsidRPr="00712A4C">
            <w:rPr>
              <w:rFonts w:asciiTheme="minorHAnsi" w:hAnsiTheme="minorHAnsi"/>
              <w:b/>
              <w:bCs/>
              <w:sz w:val="16"/>
              <w:szCs w:val="16"/>
            </w:rPr>
            <w:instrText>NUMPAGES</w:instrText>
          </w:r>
          <w:r w:rsidRPr="00712A4C">
            <w:rPr>
              <w:rFonts w:asciiTheme="minorHAnsi" w:hAnsiTheme="minorHAnsi"/>
              <w:b/>
              <w:bCs/>
              <w:sz w:val="16"/>
              <w:szCs w:val="16"/>
            </w:rPr>
            <w:fldChar w:fldCharType="separate"/>
          </w:r>
          <w:r w:rsidR="006D7D8A">
            <w:rPr>
              <w:rFonts w:asciiTheme="minorHAnsi" w:hAnsiTheme="minorHAnsi"/>
              <w:b/>
              <w:bCs/>
              <w:noProof/>
              <w:sz w:val="16"/>
              <w:szCs w:val="16"/>
            </w:rPr>
            <w:t>4</w:t>
          </w:r>
          <w:r w:rsidRPr="00712A4C">
            <w:rPr>
              <w:rFonts w:asciiTheme="minorHAnsi" w:hAnsi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74E377C6" w14:textId="35654F3E" w:rsidR="00013FB8" w:rsidRDefault="00013FB8" w:rsidP="004C2575">
    <w:pPr>
      <w:pStyle w:val="Encabezado"/>
      <w:tabs>
        <w:tab w:val="left" w:pos="5805"/>
      </w:tabs>
    </w:pPr>
    <w:r>
      <w:tab/>
    </w:r>
  </w:p>
  <w:p w14:paraId="72819DCC" w14:textId="77777777" w:rsidR="00013FB8" w:rsidRDefault="00013FB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E0EE8" w14:textId="77777777" w:rsidR="00712A4C" w:rsidRDefault="00712A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540F"/>
    <w:multiLevelType w:val="hybridMultilevel"/>
    <w:tmpl w:val="30AEEC4E"/>
    <w:lvl w:ilvl="0" w:tplc="00E4941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454EF"/>
    <w:multiLevelType w:val="hybridMultilevel"/>
    <w:tmpl w:val="3F5C324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D31E1"/>
    <w:multiLevelType w:val="hybridMultilevel"/>
    <w:tmpl w:val="A4888656"/>
    <w:lvl w:ilvl="0" w:tplc="681ED1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43652"/>
    <w:multiLevelType w:val="hybridMultilevel"/>
    <w:tmpl w:val="644660F0"/>
    <w:lvl w:ilvl="0" w:tplc="2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946A9"/>
    <w:multiLevelType w:val="hybridMultilevel"/>
    <w:tmpl w:val="6CF0D1E4"/>
    <w:lvl w:ilvl="0" w:tplc="B6BE1C0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04A3C"/>
    <w:multiLevelType w:val="hybridMultilevel"/>
    <w:tmpl w:val="69C4E9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C7937"/>
    <w:multiLevelType w:val="hybridMultilevel"/>
    <w:tmpl w:val="F2181144"/>
    <w:lvl w:ilvl="0" w:tplc="2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0A3549"/>
    <w:multiLevelType w:val="hybridMultilevel"/>
    <w:tmpl w:val="331C10E8"/>
    <w:lvl w:ilvl="0" w:tplc="009822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F0B92"/>
    <w:multiLevelType w:val="hybridMultilevel"/>
    <w:tmpl w:val="53184D3C"/>
    <w:lvl w:ilvl="0" w:tplc="882A5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87D44"/>
    <w:multiLevelType w:val="hybridMultilevel"/>
    <w:tmpl w:val="3DDEDEFC"/>
    <w:lvl w:ilvl="0" w:tplc="2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47578E"/>
    <w:multiLevelType w:val="multilevel"/>
    <w:tmpl w:val="5B5684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11">
    <w:nsid w:val="52096031"/>
    <w:multiLevelType w:val="hybridMultilevel"/>
    <w:tmpl w:val="B4F24C7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82106"/>
    <w:multiLevelType w:val="hybridMultilevel"/>
    <w:tmpl w:val="2CE24F84"/>
    <w:lvl w:ilvl="0" w:tplc="2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4B6E0D"/>
    <w:multiLevelType w:val="hybridMultilevel"/>
    <w:tmpl w:val="B0B8297E"/>
    <w:lvl w:ilvl="0" w:tplc="13482D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760600"/>
    <w:multiLevelType w:val="hybridMultilevel"/>
    <w:tmpl w:val="E37CA2E8"/>
    <w:lvl w:ilvl="0" w:tplc="217AB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4D37E2"/>
    <w:multiLevelType w:val="hybridMultilevel"/>
    <w:tmpl w:val="3DDEDEFC"/>
    <w:lvl w:ilvl="0" w:tplc="2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6A2F9E"/>
    <w:multiLevelType w:val="hybridMultilevel"/>
    <w:tmpl w:val="0CFA11D0"/>
    <w:lvl w:ilvl="0" w:tplc="681ED1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773097"/>
    <w:multiLevelType w:val="hybridMultilevel"/>
    <w:tmpl w:val="EE30309E"/>
    <w:lvl w:ilvl="0" w:tplc="96605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831A54"/>
    <w:multiLevelType w:val="hybridMultilevel"/>
    <w:tmpl w:val="645EF3A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1745E"/>
    <w:multiLevelType w:val="hybridMultilevel"/>
    <w:tmpl w:val="F4FACD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A1AC8"/>
    <w:multiLevelType w:val="hybridMultilevel"/>
    <w:tmpl w:val="1EBEE5D0"/>
    <w:lvl w:ilvl="0" w:tplc="D9366B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11"/>
  </w:num>
  <w:num w:numId="9">
    <w:abstractNumId w:val="1"/>
  </w:num>
  <w:num w:numId="10">
    <w:abstractNumId w:val="15"/>
  </w:num>
  <w:num w:numId="11">
    <w:abstractNumId w:val="13"/>
  </w:num>
  <w:num w:numId="12">
    <w:abstractNumId w:val="18"/>
  </w:num>
  <w:num w:numId="13">
    <w:abstractNumId w:val="3"/>
  </w:num>
  <w:num w:numId="14">
    <w:abstractNumId w:val="20"/>
  </w:num>
  <w:num w:numId="15">
    <w:abstractNumId w:val="14"/>
  </w:num>
  <w:num w:numId="16">
    <w:abstractNumId w:val="6"/>
  </w:num>
  <w:num w:numId="17">
    <w:abstractNumId w:val="12"/>
  </w:num>
  <w:num w:numId="18">
    <w:abstractNumId w:val="4"/>
  </w:num>
  <w:num w:numId="19">
    <w:abstractNumId w:val="7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AA"/>
    <w:rsid w:val="00013FB8"/>
    <w:rsid w:val="00020789"/>
    <w:rsid w:val="000A105B"/>
    <w:rsid w:val="000C08E9"/>
    <w:rsid w:val="001D134F"/>
    <w:rsid w:val="001F65D4"/>
    <w:rsid w:val="002348DA"/>
    <w:rsid w:val="00255BAF"/>
    <w:rsid w:val="0026126F"/>
    <w:rsid w:val="00272423"/>
    <w:rsid w:val="00283C39"/>
    <w:rsid w:val="00284923"/>
    <w:rsid w:val="002A200F"/>
    <w:rsid w:val="002A69B7"/>
    <w:rsid w:val="00304AD5"/>
    <w:rsid w:val="00314B8D"/>
    <w:rsid w:val="00365173"/>
    <w:rsid w:val="00380135"/>
    <w:rsid w:val="00383AD8"/>
    <w:rsid w:val="00393203"/>
    <w:rsid w:val="003C712C"/>
    <w:rsid w:val="003F6FE2"/>
    <w:rsid w:val="00412770"/>
    <w:rsid w:val="00412CCE"/>
    <w:rsid w:val="00430D1A"/>
    <w:rsid w:val="00454402"/>
    <w:rsid w:val="00496909"/>
    <w:rsid w:val="004C1B87"/>
    <w:rsid w:val="004C2575"/>
    <w:rsid w:val="004D648B"/>
    <w:rsid w:val="00517F14"/>
    <w:rsid w:val="00542221"/>
    <w:rsid w:val="00542CEC"/>
    <w:rsid w:val="00683409"/>
    <w:rsid w:val="006B0AD9"/>
    <w:rsid w:val="006D7D8A"/>
    <w:rsid w:val="00707ED6"/>
    <w:rsid w:val="00712A4C"/>
    <w:rsid w:val="0074608F"/>
    <w:rsid w:val="00757973"/>
    <w:rsid w:val="00763A57"/>
    <w:rsid w:val="007B040F"/>
    <w:rsid w:val="007B5C46"/>
    <w:rsid w:val="007F4A31"/>
    <w:rsid w:val="00802A0A"/>
    <w:rsid w:val="008154AA"/>
    <w:rsid w:val="008252ED"/>
    <w:rsid w:val="0085346B"/>
    <w:rsid w:val="0093530B"/>
    <w:rsid w:val="00A2455D"/>
    <w:rsid w:val="00A43341"/>
    <w:rsid w:val="00A51E03"/>
    <w:rsid w:val="00A6027B"/>
    <w:rsid w:val="00A76541"/>
    <w:rsid w:val="00AC4778"/>
    <w:rsid w:val="00AD09FD"/>
    <w:rsid w:val="00B64742"/>
    <w:rsid w:val="00B64F2C"/>
    <w:rsid w:val="00B92805"/>
    <w:rsid w:val="00BB2A7A"/>
    <w:rsid w:val="00BB6EE1"/>
    <w:rsid w:val="00BF26A7"/>
    <w:rsid w:val="00C204D2"/>
    <w:rsid w:val="00C371AF"/>
    <w:rsid w:val="00CA0F35"/>
    <w:rsid w:val="00CE32C9"/>
    <w:rsid w:val="00D62360"/>
    <w:rsid w:val="00DD06C6"/>
    <w:rsid w:val="00E32453"/>
    <w:rsid w:val="00E41D7E"/>
    <w:rsid w:val="00E42BC5"/>
    <w:rsid w:val="00E61A33"/>
    <w:rsid w:val="00ED1C13"/>
    <w:rsid w:val="00F6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7AEC1B9"/>
  <w15:docId w15:val="{C661ACAB-02E9-4AC1-A558-35C719E7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4AA"/>
    <w:pPr>
      <w:spacing w:after="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683409"/>
    <w:pPr>
      <w:spacing w:after="120" w:line="480" w:lineRule="auto"/>
    </w:pPr>
    <w:rPr>
      <w:rFonts w:ascii="Calibri" w:eastAsia="Times New Roman" w:hAnsi="Calibri" w:cs="Times New Roman"/>
      <w:color w:val="auto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83409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customStyle="1" w:styleId="Prrafodelista2">
    <w:name w:val="Párrafo de lista2"/>
    <w:basedOn w:val="Normal"/>
    <w:qFormat/>
    <w:rsid w:val="00683409"/>
    <w:pPr>
      <w:spacing w:after="20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styleId="Prrafodelista">
    <w:name w:val="List Paragraph"/>
    <w:basedOn w:val="Normal"/>
    <w:uiPriority w:val="34"/>
    <w:qFormat/>
    <w:rsid w:val="00C371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530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30B"/>
    <w:rPr>
      <w:rFonts w:ascii="Arial" w:eastAsia="Arial" w:hAnsi="Arial" w:cs="Arial"/>
      <w:color w:val="00000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93530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30B"/>
    <w:rPr>
      <w:rFonts w:ascii="Arial" w:eastAsia="Arial" w:hAnsi="Arial" w:cs="Arial"/>
      <w:color w:val="000000"/>
      <w:lang w:eastAsia="es-CO"/>
    </w:rPr>
  </w:style>
  <w:style w:type="paragraph" w:customStyle="1" w:styleId="Prrafodelista1">
    <w:name w:val="Párrafo de lista1"/>
    <w:basedOn w:val="Normal"/>
    <w:rsid w:val="00383AD8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52E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2ED"/>
    <w:rPr>
      <w:rFonts w:ascii="Lucida Grande" w:eastAsia="Arial" w:hAnsi="Lucida Grande" w:cs="Lucida Grande"/>
      <w:color w:val="000000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5B4D6-8817-4AB5-9827-116965B7B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Karyna Tietje Chivata</cp:lastModifiedBy>
  <cp:revision>4</cp:revision>
  <dcterms:created xsi:type="dcterms:W3CDTF">2015-09-22T21:19:00Z</dcterms:created>
  <dcterms:modified xsi:type="dcterms:W3CDTF">2015-11-06T20:44:00Z</dcterms:modified>
</cp:coreProperties>
</file>