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1320"/>
        <w:tblW w:w="5000" w:type="pct"/>
        <w:tblLook w:val="04A0" w:firstRow="1" w:lastRow="0" w:firstColumn="1" w:lastColumn="0" w:noHBand="0" w:noVBand="1"/>
      </w:tblPr>
      <w:tblGrid>
        <w:gridCol w:w="2407"/>
        <w:gridCol w:w="6087"/>
      </w:tblGrid>
      <w:tr w:rsidR="00A3601A" w:rsidRPr="0041020F" w:rsidTr="00A3601A">
        <w:trPr>
          <w:trHeight w:val="58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Y="-107"/>
              <w:tblOverlap w:val="never"/>
              <w:tblW w:w="8277" w:type="dxa"/>
              <w:tblLook w:val="04A0" w:firstRow="1" w:lastRow="0" w:firstColumn="1" w:lastColumn="0" w:noHBand="0" w:noVBand="1"/>
            </w:tblPr>
            <w:tblGrid>
              <w:gridCol w:w="8277"/>
            </w:tblGrid>
            <w:tr w:rsidR="00A3601A" w:rsidRPr="0098050D" w:rsidTr="00A3601A">
              <w:trPr>
                <w:trHeight w:val="399"/>
              </w:trPr>
              <w:tc>
                <w:tcPr>
                  <w:tcW w:w="8277" w:type="dxa"/>
                </w:tcPr>
                <w:p w:rsidR="00A3601A" w:rsidRPr="0098050D" w:rsidRDefault="00A3601A" w:rsidP="00A3601A">
                  <w:p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98050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 xml:space="preserve">Fecha de </w:t>
                  </w:r>
                  <w: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>Seguimiento</w:t>
                  </w:r>
                  <w:r w:rsidRPr="0098050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A3601A" w:rsidRPr="0098050D" w:rsidTr="00A3601A">
              <w:trPr>
                <w:trHeight w:val="399"/>
              </w:trPr>
              <w:tc>
                <w:tcPr>
                  <w:tcW w:w="8277" w:type="dxa"/>
                </w:tcPr>
                <w:p w:rsidR="00A3601A" w:rsidRPr="0098050D" w:rsidRDefault="00A3601A" w:rsidP="00A3601A">
                  <w:p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</w:pPr>
                  <w:r w:rsidRPr="0098050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 xml:space="preserve">Informe de </w:t>
                  </w:r>
                  <w: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>R</w:t>
                  </w:r>
                  <w:r w:rsidRPr="0098050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 xml:space="preserve">iesgo o Nota de Seguimiento:  </w:t>
                  </w:r>
                </w:p>
              </w:tc>
            </w:tr>
          </w:tbl>
          <w:p w:rsidR="00A3601A" w:rsidRDefault="00A3601A" w:rsidP="00254A95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</w:tr>
      <w:tr w:rsidR="00BE096B" w:rsidRPr="0041020F" w:rsidTr="00254A95">
        <w:trPr>
          <w:trHeight w:val="58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:rsidR="00BE096B" w:rsidRPr="004210FA" w:rsidRDefault="00254A95" w:rsidP="00254A95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RECOMENDACION 1</w:t>
            </w:r>
          </w:p>
        </w:tc>
      </w:tr>
      <w:tr w:rsidR="00BE096B" w:rsidRPr="0041020F" w:rsidTr="00254A95">
        <w:trPr>
          <w:trHeight w:val="58"/>
        </w:trPr>
        <w:tc>
          <w:tcPr>
            <w:tcW w:w="5000" w:type="pct"/>
            <w:gridSpan w:val="2"/>
          </w:tcPr>
          <w:p w:rsidR="00BC0F24" w:rsidRDefault="00BC0F24" w:rsidP="00254A95">
            <w:pPr>
              <w:spacing w:line="240" w:lineRule="auto"/>
              <w:jc w:val="both"/>
              <w:rPr>
                <w:rFonts w:cs="Arial"/>
                <w:i/>
              </w:rPr>
            </w:pPr>
          </w:p>
          <w:p w:rsidR="00875354" w:rsidRPr="008939EB" w:rsidRDefault="00875354" w:rsidP="00254A95">
            <w:pPr>
              <w:spacing w:line="240" w:lineRule="auto"/>
              <w:jc w:val="both"/>
              <w:rPr>
                <w:rFonts w:cs="Arial"/>
                <w:i/>
              </w:rPr>
            </w:pPr>
          </w:p>
        </w:tc>
      </w:tr>
      <w:tr w:rsidR="00BE096B" w:rsidRPr="0041020F" w:rsidTr="00254A95">
        <w:trPr>
          <w:trHeight w:val="58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:rsidR="00BE096B" w:rsidRPr="0041020F" w:rsidRDefault="000A662D" w:rsidP="00254A95">
            <w:pPr>
              <w:spacing w:line="240" w:lineRule="auto"/>
              <w:jc w:val="center"/>
              <w:rPr>
                <w:rFonts w:cs="Arial"/>
              </w:rPr>
            </w:pPr>
            <w:r w:rsidRPr="0041020F">
              <w:rPr>
                <w:rFonts w:cs="Arial"/>
                <w:b/>
              </w:rPr>
              <w:t>DEMARCACIÓN DE LA ACCIÓN INSTITUCIONAL</w:t>
            </w:r>
          </w:p>
        </w:tc>
      </w:tr>
      <w:tr w:rsidR="00BE096B" w:rsidRPr="0041020F" w:rsidTr="003C560F">
        <w:trPr>
          <w:trHeight w:val="58"/>
        </w:trPr>
        <w:tc>
          <w:tcPr>
            <w:tcW w:w="1416" w:type="pct"/>
          </w:tcPr>
          <w:p w:rsidR="00BE096B" w:rsidRPr="000A662D" w:rsidRDefault="000A662D" w:rsidP="00254A95">
            <w:pPr>
              <w:spacing w:line="240" w:lineRule="auto"/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>ACCIONES IMPLEMENTADAS</w:t>
            </w:r>
          </w:p>
        </w:tc>
        <w:tc>
          <w:tcPr>
            <w:tcW w:w="3584" w:type="pct"/>
          </w:tcPr>
          <w:p w:rsidR="00BE096B" w:rsidRPr="0041020F" w:rsidRDefault="00BE096B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44356E" w:rsidRPr="0041020F" w:rsidTr="003C560F">
        <w:trPr>
          <w:trHeight w:val="58"/>
        </w:trPr>
        <w:tc>
          <w:tcPr>
            <w:tcW w:w="1416" w:type="pct"/>
          </w:tcPr>
          <w:p w:rsidR="0044356E" w:rsidRPr="000A662D" w:rsidRDefault="000A662D" w:rsidP="00254A95">
            <w:pPr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 xml:space="preserve">RESULTADOS ALCANZADOS </w:t>
            </w:r>
          </w:p>
        </w:tc>
        <w:tc>
          <w:tcPr>
            <w:tcW w:w="3584" w:type="pct"/>
          </w:tcPr>
          <w:p w:rsidR="0044356E" w:rsidRPr="0041020F" w:rsidRDefault="0044356E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BE096B" w:rsidRPr="0041020F" w:rsidTr="003C560F">
        <w:trPr>
          <w:trHeight w:val="58"/>
        </w:trPr>
        <w:tc>
          <w:tcPr>
            <w:tcW w:w="1416" w:type="pct"/>
          </w:tcPr>
          <w:p w:rsidR="00BE096B" w:rsidRPr="000A662D" w:rsidRDefault="000A662D" w:rsidP="00254A95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0A662D">
              <w:rPr>
                <w:rFonts w:cs="Arial"/>
                <w:b/>
                <w:sz w:val="20"/>
                <w:szCs w:val="20"/>
              </w:rPr>
              <w:t>POBLACIÓN BENEFICIARIA</w:t>
            </w:r>
          </w:p>
        </w:tc>
        <w:tc>
          <w:tcPr>
            <w:tcW w:w="3584" w:type="pct"/>
          </w:tcPr>
          <w:p w:rsidR="00BE096B" w:rsidRPr="00D82C4B" w:rsidRDefault="00BE096B" w:rsidP="00254A95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BE096B" w:rsidRPr="0041020F" w:rsidTr="003C560F">
        <w:trPr>
          <w:trHeight w:val="58"/>
        </w:trPr>
        <w:tc>
          <w:tcPr>
            <w:tcW w:w="1416" w:type="pct"/>
          </w:tcPr>
          <w:p w:rsidR="00BE096B" w:rsidRPr="000A662D" w:rsidRDefault="000A662D" w:rsidP="00254A95">
            <w:pPr>
              <w:spacing w:line="240" w:lineRule="auto"/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>PERIODO DE IMPLEMENTACIÓN</w:t>
            </w:r>
          </w:p>
        </w:tc>
        <w:tc>
          <w:tcPr>
            <w:tcW w:w="3584" w:type="pct"/>
          </w:tcPr>
          <w:p w:rsidR="00BE096B" w:rsidRPr="0041020F" w:rsidRDefault="00BE096B" w:rsidP="00254A95">
            <w:pPr>
              <w:spacing w:line="240" w:lineRule="auto"/>
              <w:rPr>
                <w:rFonts w:cs="Arial"/>
              </w:rPr>
            </w:pPr>
          </w:p>
        </w:tc>
      </w:tr>
      <w:tr w:rsidR="00BE096B" w:rsidRPr="0041020F" w:rsidTr="003C560F">
        <w:trPr>
          <w:trHeight w:val="58"/>
        </w:trPr>
        <w:tc>
          <w:tcPr>
            <w:tcW w:w="1416" w:type="pct"/>
          </w:tcPr>
          <w:p w:rsidR="00BE096B" w:rsidRPr="000A662D" w:rsidRDefault="000A662D" w:rsidP="00254A95">
            <w:pPr>
              <w:spacing w:line="240" w:lineRule="auto"/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>RECURSOS</w:t>
            </w:r>
          </w:p>
        </w:tc>
        <w:tc>
          <w:tcPr>
            <w:tcW w:w="3584" w:type="pct"/>
          </w:tcPr>
          <w:p w:rsidR="00BE096B" w:rsidRPr="0041020F" w:rsidRDefault="00BE096B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44356E" w:rsidRPr="0041020F" w:rsidTr="003C560F">
        <w:trPr>
          <w:trHeight w:val="58"/>
        </w:trPr>
        <w:tc>
          <w:tcPr>
            <w:tcW w:w="1416" w:type="pct"/>
          </w:tcPr>
          <w:p w:rsidR="0044356E" w:rsidRPr="000A662D" w:rsidRDefault="000A662D" w:rsidP="00254A95">
            <w:pPr>
              <w:spacing w:line="240" w:lineRule="auto"/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>LIMITACIONES Y DIFICULTADES</w:t>
            </w:r>
          </w:p>
        </w:tc>
        <w:tc>
          <w:tcPr>
            <w:tcW w:w="3584" w:type="pct"/>
          </w:tcPr>
          <w:p w:rsidR="0044356E" w:rsidRPr="0041020F" w:rsidRDefault="0044356E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BE096B" w:rsidRPr="0041020F" w:rsidTr="00254A95">
        <w:trPr>
          <w:trHeight w:val="58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:rsidR="00BE096B" w:rsidRPr="0041020F" w:rsidRDefault="000A662D" w:rsidP="003C560F">
            <w:pPr>
              <w:spacing w:line="360" w:lineRule="auto"/>
              <w:jc w:val="center"/>
              <w:rPr>
                <w:rFonts w:cs="Arial"/>
                <w:b/>
              </w:rPr>
            </w:pPr>
            <w:r w:rsidRPr="0041020F">
              <w:rPr>
                <w:rFonts w:cs="Arial"/>
                <w:b/>
              </w:rPr>
              <w:t>COORDINACIÓN E INTERSECTORIALIDAD</w:t>
            </w:r>
          </w:p>
        </w:tc>
      </w:tr>
      <w:tr w:rsidR="00BE096B" w:rsidRPr="0041020F" w:rsidTr="003C560F">
        <w:trPr>
          <w:trHeight w:val="58"/>
        </w:trPr>
        <w:tc>
          <w:tcPr>
            <w:tcW w:w="1416" w:type="pct"/>
          </w:tcPr>
          <w:p w:rsidR="00BE096B" w:rsidRPr="0041020F" w:rsidRDefault="000A662D" w:rsidP="003C560F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ENTIDADES ESTATALES</w:t>
            </w:r>
          </w:p>
        </w:tc>
        <w:tc>
          <w:tcPr>
            <w:tcW w:w="3584" w:type="pct"/>
          </w:tcPr>
          <w:p w:rsidR="00BE096B" w:rsidRPr="0041020F" w:rsidRDefault="00BE096B" w:rsidP="003C560F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BE096B" w:rsidRPr="0041020F" w:rsidTr="003C560F">
        <w:trPr>
          <w:trHeight w:val="58"/>
        </w:trPr>
        <w:tc>
          <w:tcPr>
            <w:tcW w:w="1416" w:type="pct"/>
          </w:tcPr>
          <w:p w:rsidR="00BE096B" w:rsidRPr="0041020F" w:rsidRDefault="000A662D" w:rsidP="003C560F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SOCIEDAD CIVIL</w:t>
            </w:r>
          </w:p>
        </w:tc>
        <w:tc>
          <w:tcPr>
            <w:tcW w:w="3584" w:type="pct"/>
          </w:tcPr>
          <w:p w:rsidR="00BE096B" w:rsidRPr="0041020F" w:rsidRDefault="00BE096B" w:rsidP="003C560F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:rsidR="00756941" w:rsidRDefault="00D42647" w:rsidP="003C560F">
      <w:pPr>
        <w:spacing w:line="360" w:lineRule="auto"/>
      </w:pPr>
    </w:p>
    <w:p w:rsidR="00254A95" w:rsidRDefault="00254A95" w:rsidP="003C560F">
      <w:pPr>
        <w:spacing w:line="360" w:lineRule="auto"/>
      </w:pPr>
    </w:p>
    <w:p w:rsidR="00254A95" w:rsidRDefault="00254A95" w:rsidP="003C560F">
      <w:pPr>
        <w:spacing w:line="360" w:lineRule="auto"/>
      </w:pPr>
    </w:p>
    <w:tbl>
      <w:tblPr>
        <w:tblStyle w:val="Tablaconcuadrcula"/>
        <w:tblpPr w:leftFromText="141" w:rightFromText="141" w:vertAnchor="page" w:horzAnchor="margin" w:tblpY="7891"/>
        <w:tblW w:w="5000" w:type="pct"/>
        <w:tblLook w:val="04A0" w:firstRow="1" w:lastRow="0" w:firstColumn="1" w:lastColumn="0" w:noHBand="0" w:noVBand="1"/>
      </w:tblPr>
      <w:tblGrid>
        <w:gridCol w:w="2122"/>
        <w:gridCol w:w="6372"/>
      </w:tblGrid>
      <w:tr w:rsidR="00254A95" w:rsidRPr="0041020F" w:rsidTr="00254A95">
        <w:trPr>
          <w:trHeight w:val="58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:rsidR="00254A95" w:rsidRPr="004210FA" w:rsidRDefault="00254A95" w:rsidP="003C560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RECOMENDACIÓN 2</w:t>
            </w:r>
          </w:p>
        </w:tc>
      </w:tr>
      <w:tr w:rsidR="00254A95" w:rsidRPr="0041020F" w:rsidTr="00254A95">
        <w:trPr>
          <w:trHeight w:val="58"/>
        </w:trPr>
        <w:tc>
          <w:tcPr>
            <w:tcW w:w="5000" w:type="pct"/>
            <w:gridSpan w:val="2"/>
          </w:tcPr>
          <w:p w:rsidR="00254A95" w:rsidRPr="008939EB" w:rsidRDefault="00254A95" w:rsidP="003C560F">
            <w:pPr>
              <w:spacing w:line="240" w:lineRule="auto"/>
              <w:jc w:val="both"/>
              <w:rPr>
                <w:rFonts w:cs="Arial"/>
                <w:i/>
              </w:rPr>
            </w:pPr>
          </w:p>
        </w:tc>
      </w:tr>
      <w:tr w:rsidR="00254A95" w:rsidRPr="0041020F" w:rsidTr="00254A95">
        <w:trPr>
          <w:trHeight w:val="58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:rsidR="00254A95" w:rsidRPr="0041020F" w:rsidRDefault="00254A95" w:rsidP="00254A95">
            <w:pPr>
              <w:spacing w:line="240" w:lineRule="auto"/>
              <w:jc w:val="center"/>
              <w:rPr>
                <w:rFonts w:cs="Arial"/>
              </w:rPr>
            </w:pPr>
            <w:r w:rsidRPr="0041020F">
              <w:rPr>
                <w:rFonts w:cs="Arial"/>
                <w:b/>
              </w:rPr>
              <w:t>DEMARCACIÓN DE LA ACCIÓN INSTITUCIONAL</w:t>
            </w:r>
          </w:p>
        </w:tc>
      </w:tr>
      <w:tr w:rsidR="00254A95" w:rsidRPr="0041020F" w:rsidTr="00254A95">
        <w:trPr>
          <w:trHeight w:val="58"/>
        </w:trPr>
        <w:tc>
          <w:tcPr>
            <w:tcW w:w="1249" w:type="pct"/>
          </w:tcPr>
          <w:p w:rsidR="00254A95" w:rsidRPr="000A662D" w:rsidRDefault="00254A95" w:rsidP="00254A95">
            <w:pPr>
              <w:spacing w:line="240" w:lineRule="auto"/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>ACCIONES IMPLEMENTADAS</w:t>
            </w:r>
          </w:p>
        </w:tc>
        <w:tc>
          <w:tcPr>
            <w:tcW w:w="3751" w:type="pct"/>
          </w:tcPr>
          <w:p w:rsidR="00254A95" w:rsidRPr="0041020F" w:rsidRDefault="00254A95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254A95" w:rsidRPr="0041020F" w:rsidTr="00254A95">
        <w:trPr>
          <w:trHeight w:val="58"/>
        </w:trPr>
        <w:tc>
          <w:tcPr>
            <w:tcW w:w="1249" w:type="pct"/>
          </w:tcPr>
          <w:p w:rsidR="00254A95" w:rsidRPr="000A662D" w:rsidRDefault="00254A95" w:rsidP="00254A95">
            <w:pPr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 xml:space="preserve">RESULTADOS ALCANZADOS </w:t>
            </w:r>
          </w:p>
        </w:tc>
        <w:tc>
          <w:tcPr>
            <w:tcW w:w="3751" w:type="pct"/>
          </w:tcPr>
          <w:p w:rsidR="00254A95" w:rsidRPr="0041020F" w:rsidRDefault="00254A95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254A95" w:rsidRPr="0041020F" w:rsidTr="00254A95">
        <w:trPr>
          <w:trHeight w:val="58"/>
        </w:trPr>
        <w:tc>
          <w:tcPr>
            <w:tcW w:w="1249" w:type="pct"/>
          </w:tcPr>
          <w:p w:rsidR="00254A95" w:rsidRPr="000A662D" w:rsidRDefault="00254A95" w:rsidP="00254A95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0A662D">
              <w:rPr>
                <w:rFonts w:cs="Arial"/>
                <w:b/>
                <w:sz w:val="20"/>
                <w:szCs w:val="20"/>
              </w:rPr>
              <w:t>POBLACIÓN BENEFICIARIA</w:t>
            </w:r>
          </w:p>
        </w:tc>
        <w:tc>
          <w:tcPr>
            <w:tcW w:w="3751" w:type="pct"/>
          </w:tcPr>
          <w:p w:rsidR="00254A95" w:rsidRPr="00D82C4B" w:rsidRDefault="00254A95" w:rsidP="00254A95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254A95" w:rsidRPr="0041020F" w:rsidTr="00254A95">
        <w:trPr>
          <w:trHeight w:val="58"/>
        </w:trPr>
        <w:tc>
          <w:tcPr>
            <w:tcW w:w="1249" w:type="pct"/>
          </w:tcPr>
          <w:p w:rsidR="00254A95" w:rsidRPr="000A662D" w:rsidRDefault="00254A95" w:rsidP="00254A95">
            <w:pPr>
              <w:spacing w:line="240" w:lineRule="auto"/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>PERIODO DE IMPLEMENTACIÓN</w:t>
            </w:r>
          </w:p>
        </w:tc>
        <w:tc>
          <w:tcPr>
            <w:tcW w:w="3751" w:type="pct"/>
          </w:tcPr>
          <w:p w:rsidR="00254A95" w:rsidRPr="0041020F" w:rsidRDefault="00254A95" w:rsidP="00254A95">
            <w:pPr>
              <w:spacing w:line="240" w:lineRule="auto"/>
              <w:rPr>
                <w:rFonts w:cs="Arial"/>
              </w:rPr>
            </w:pPr>
          </w:p>
        </w:tc>
      </w:tr>
      <w:tr w:rsidR="00254A95" w:rsidRPr="0041020F" w:rsidTr="00254A95">
        <w:trPr>
          <w:trHeight w:val="58"/>
        </w:trPr>
        <w:tc>
          <w:tcPr>
            <w:tcW w:w="1249" w:type="pct"/>
          </w:tcPr>
          <w:p w:rsidR="00254A95" w:rsidRPr="000A662D" w:rsidRDefault="00254A95" w:rsidP="00254A95">
            <w:pPr>
              <w:spacing w:line="240" w:lineRule="auto"/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>RECURSOS</w:t>
            </w:r>
          </w:p>
        </w:tc>
        <w:tc>
          <w:tcPr>
            <w:tcW w:w="3751" w:type="pct"/>
          </w:tcPr>
          <w:p w:rsidR="00254A95" w:rsidRPr="0041020F" w:rsidRDefault="00254A95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254A95" w:rsidRPr="0041020F" w:rsidTr="00254A95">
        <w:trPr>
          <w:trHeight w:val="58"/>
        </w:trPr>
        <w:tc>
          <w:tcPr>
            <w:tcW w:w="1249" w:type="pct"/>
          </w:tcPr>
          <w:p w:rsidR="00254A95" w:rsidRPr="000A662D" w:rsidRDefault="00254A95" w:rsidP="00254A95">
            <w:pPr>
              <w:spacing w:line="240" w:lineRule="auto"/>
              <w:rPr>
                <w:rFonts w:cs="Arial"/>
                <w:b/>
                <w:sz w:val="20"/>
              </w:rPr>
            </w:pPr>
            <w:r w:rsidRPr="000A662D">
              <w:rPr>
                <w:rFonts w:cs="Arial"/>
                <w:b/>
                <w:sz w:val="20"/>
              </w:rPr>
              <w:t>LIMITACIONES Y DIFICULTADES</w:t>
            </w:r>
          </w:p>
        </w:tc>
        <w:tc>
          <w:tcPr>
            <w:tcW w:w="3751" w:type="pct"/>
          </w:tcPr>
          <w:p w:rsidR="00254A95" w:rsidRPr="0041020F" w:rsidRDefault="00254A95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254A95" w:rsidRPr="0041020F" w:rsidTr="00254A95">
        <w:trPr>
          <w:trHeight w:val="58"/>
        </w:trPr>
        <w:tc>
          <w:tcPr>
            <w:tcW w:w="5000" w:type="pct"/>
            <w:gridSpan w:val="2"/>
            <w:shd w:val="clear" w:color="auto" w:fill="808080" w:themeFill="background1" w:themeFillShade="80"/>
          </w:tcPr>
          <w:p w:rsidR="00254A95" w:rsidRPr="0041020F" w:rsidRDefault="00254A95" w:rsidP="00254A95">
            <w:pPr>
              <w:spacing w:line="240" w:lineRule="auto"/>
              <w:jc w:val="center"/>
              <w:rPr>
                <w:rFonts w:cs="Arial"/>
                <w:b/>
              </w:rPr>
            </w:pPr>
            <w:r w:rsidRPr="0041020F">
              <w:rPr>
                <w:rFonts w:cs="Arial"/>
                <w:b/>
              </w:rPr>
              <w:t>COORDINACIÓN E INTERSECTORIALIDAD</w:t>
            </w:r>
          </w:p>
        </w:tc>
      </w:tr>
      <w:tr w:rsidR="00254A95" w:rsidRPr="0041020F" w:rsidTr="00254A95">
        <w:trPr>
          <w:trHeight w:val="58"/>
        </w:trPr>
        <w:tc>
          <w:tcPr>
            <w:tcW w:w="1249" w:type="pct"/>
          </w:tcPr>
          <w:p w:rsidR="00254A95" w:rsidRPr="0041020F" w:rsidRDefault="00254A95" w:rsidP="00254A9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ENTIDADES ESTATALES</w:t>
            </w:r>
          </w:p>
        </w:tc>
        <w:tc>
          <w:tcPr>
            <w:tcW w:w="3751" w:type="pct"/>
          </w:tcPr>
          <w:p w:rsidR="00254A95" w:rsidRPr="0041020F" w:rsidRDefault="00254A95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254A95" w:rsidRPr="0041020F" w:rsidTr="00254A95">
        <w:trPr>
          <w:trHeight w:val="58"/>
        </w:trPr>
        <w:tc>
          <w:tcPr>
            <w:tcW w:w="1249" w:type="pct"/>
          </w:tcPr>
          <w:p w:rsidR="00254A95" w:rsidRPr="0041020F" w:rsidRDefault="00254A95" w:rsidP="00254A9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SOCIEDAD CIVIL</w:t>
            </w:r>
          </w:p>
        </w:tc>
        <w:tc>
          <w:tcPr>
            <w:tcW w:w="3751" w:type="pct"/>
          </w:tcPr>
          <w:p w:rsidR="00254A95" w:rsidRPr="0041020F" w:rsidRDefault="00254A95" w:rsidP="00254A95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:rsidR="00254A95" w:rsidRDefault="00254A95"/>
    <w:sectPr w:rsidR="00254A9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8F" w:rsidRDefault="00514D8F" w:rsidP="00254A95">
      <w:pPr>
        <w:spacing w:after="0" w:line="240" w:lineRule="auto"/>
      </w:pPr>
      <w:r>
        <w:separator/>
      </w:r>
    </w:p>
  </w:endnote>
  <w:endnote w:type="continuationSeparator" w:id="0">
    <w:p w:rsidR="00514D8F" w:rsidRDefault="00514D8F" w:rsidP="0025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1A" w:rsidRPr="0098050D" w:rsidRDefault="00A3601A" w:rsidP="00A3601A">
    <w:pPr>
      <w:jc w:val="center"/>
      <w:rPr>
        <w:rFonts w:cs="Calibri"/>
        <w:b/>
        <w:sz w:val="20"/>
        <w:szCs w:val="20"/>
      </w:rPr>
    </w:pPr>
    <w:r w:rsidRPr="0098050D">
      <w:rPr>
        <w:rFonts w:cs="Calibri"/>
        <w:b/>
        <w:sz w:val="20"/>
        <w:szCs w:val="20"/>
      </w:rPr>
      <w:t xml:space="preserve">FICHA DE </w:t>
    </w:r>
    <w:r>
      <w:rPr>
        <w:rFonts w:cs="Calibri"/>
        <w:b/>
        <w:sz w:val="20"/>
        <w:szCs w:val="20"/>
      </w:rPr>
      <w:t xml:space="preserve">SEGUIMIENTO A RECOMENDACIONES </w:t>
    </w:r>
    <w:r w:rsidRPr="0098050D">
      <w:rPr>
        <w:rFonts w:cs="Calibri"/>
        <w:b/>
        <w:sz w:val="20"/>
        <w:szCs w:val="20"/>
      </w:rPr>
      <w:t>CIAT</w:t>
    </w:r>
  </w:p>
  <w:p w:rsidR="00A3601A" w:rsidRDefault="00A360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8F" w:rsidRDefault="00514D8F" w:rsidP="00254A95">
      <w:pPr>
        <w:spacing w:after="0" w:line="240" w:lineRule="auto"/>
      </w:pPr>
      <w:r>
        <w:separator/>
      </w:r>
    </w:p>
  </w:footnote>
  <w:footnote w:type="continuationSeparator" w:id="0">
    <w:p w:rsidR="00514D8F" w:rsidRDefault="00514D8F" w:rsidP="0025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B6A" w:rsidRDefault="00EC6B6A"/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4821"/>
      <w:gridCol w:w="914"/>
      <w:gridCol w:w="272"/>
      <w:gridCol w:w="649"/>
    </w:tblGrid>
    <w:tr w:rsidR="00D42647" w:rsidRPr="00EC6B6A" w:rsidTr="00D42647">
      <w:trPr>
        <w:trHeight w:val="299"/>
      </w:trPr>
      <w:tc>
        <w:tcPr>
          <w:tcW w:w="108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42647" w:rsidRPr="00EC6B6A" w:rsidRDefault="00D42647" w:rsidP="00EC6B6A">
          <w:pPr>
            <w:jc w:val="center"/>
            <w:rPr>
              <w:rFonts w:ascii="Arial" w:eastAsia="Times New Roman" w:hAnsi="Arial" w:cs="Arial"/>
              <w:b/>
              <w:bCs/>
              <w:color w:val="000000"/>
              <w:lang w:eastAsia="es-ES"/>
            </w:rPr>
          </w:pPr>
          <w:r>
            <w:rPr>
              <w:noProof/>
              <w:lang w:eastAsia="es-ES"/>
            </w:rPr>
            <w:object w:dxaOrig="1440" w:dyaOrig="1440" w14:anchorId="475EA5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1pt;margin-top:5.55pt;width:86.95pt;height:59.25pt;z-index:251658240;mso-wrap-style:tight">
                <v:imagedata r:id="rId1" o:title=""/>
              </v:shape>
              <o:OLEObject Type="Embed" ProgID="PBrush" ShapeID="_x0000_s2050" DrawAspect="Content" ObjectID="_1508241807" r:id="rId2"/>
            </w:object>
          </w:r>
        </w:p>
      </w:tc>
      <w:tc>
        <w:tcPr>
          <w:tcW w:w="283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42647" w:rsidRPr="00D42647" w:rsidRDefault="00D42647" w:rsidP="00EC6B6A">
          <w:pPr>
            <w:jc w:val="center"/>
            <w:rPr>
              <w:rFonts w:cs="Calibri"/>
              <w:b/>
              <w:sz w:val="16"/>
              <w:szCs w:val="20"/>
            </w:rPr>
          </w:pPr>
          <w:r w:rsidRPr="00D42647">
            <w:rPr>
              <w:rFonts w:ascii="Arial" w:eastAsia="Times New Roman" w:hAnsi="Arial" w:cs="Arial"/>
              <w:b/>
              <w:bCs/>
              <w:color w:val="000000"/>
              <w:sz w:val="16"/>
              <w:lang w:eastAsia="es-ES"/>
            </w:rPr>
            <w:t>FICHA DE SEGUIMIENTO A RECOMENDACIONES CIAT</w:t>
          </w:r>
        </w:p>
      </w:tc>
      <w:tc>
        <w:tcPr>
          <w:tcW w:w="5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D42647" w:rsidRPr="00EC6B6A" w:rsidRDefault="00D42647" w:rsidP="00EC6B6A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 w:rsidRPr="00EC6B6A"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Código:</w:t>
          </w:r>
        </w:p>
      </w:tc>
      <w:tc>
        <w:tcPr>
          <w:tcW w:w="542" w:type="pct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D42647" w:rsidRPr="00EC6B6A" w:rsidRDefault="00D42647" w:rsidP="00EC6B6A">
          <w:pPr>
            <w:spacing w:after="0" w:line="240" w:lineRule="auto"/>
            <w:jc w:val="right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310.03.15-6</w:t>
          </w:r>
        </w:p>
      </w:tc>
    </w:tr>
    <w:tr w:rsidR="00D42647" w:rsidRPr="00EC6B6A" w:rsidTr="00D42647">
      <w:trPr>
        <w:trHeight w:val="299"/>
      </w:trPr>
      <w:tc>
        <w:tcPr>
          <w:tcW w:w="1082" w:type="pct"/>
          <w:vMerge/>
          <w:tcBorders>
            <w:left w:val="single" w:sz="4" w:space="0" w:color="auto"/>
            <w:right w:val="single" w:sz="4" w:space="0" w:color="auto"/>
          </w:tcBorders>
        </w:tcPr>
        <w:p w:rsidR="00D42647" w:rsidRPr="00EC6B6A" w:rsidRDefault="00D42647" w:rsidP="00EC6B6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ES"/>
            </w:rPr>
          </w:pPr>
        </w:p>
      </w:tc>
      <w:tc>
        <w:tcPr>
          <w:tcW w:w="283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42647" w:rsidRPr="00D42647" w:rsidRDefault="00D42647" w:rsidP="00EC6B6A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6"/>
              <w:lang w:eastAsia="es-ES"/>
            </w:rPr>
          </w:pPr>
        </w:p>
      </w:tc>
      <w:tc>
        <w:tcPr>
          <w:tcW w:w="538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D42647" w:rsidRPr="00EC6B6A" w:rsidRDefault="00D42647" w:rsidP="00EC6B6A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 w:rsidRPr="00EC6B6A"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Versión:</w:t>
          </w:r>
        </w:p>
      </w:tc>
      <w:tc>
        <w:tcPr>
          <w:tcW w:w="542" w:type="pct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D42647" w:rsidRPr="00EC6B6A" w:rsidRDefault="00D42647" w:rsidP="00EC6B6A">
          <w:pPr>
            <w:spacing w:after="0" w:line="240" w:lineRule="auto"/>
            <w:jc w:val="right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 w:rsidRPr="00EC6B6A"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01</w:t>
          </w:r>
        </w:p>
      </w:tc>
    </w:tr>
    <w:tr w:rsidR="00D42647" w:rsidRPr="00EC6B6A" w:rsidTr="00D42647">
      <w:trPr>
        <w:trHeight w:val="299"/>
      </w:trPr>
      <w:tc>
        <w:tcPr>
          <w:tcW w:w="1082" w:type="pct"/>
          <w:vMerge/>
          <w:tcBorders>
            <w:left w:val="single" w:sz="4" w:space="0" w:color="auto"/>
            <w:right w:val="single" w:sz="4" w:space="0" w:color="auto"/>
          </w:tcBorders>
        </w:tcPr>
        <w:p w:rsidR="00D42647" w:rsidRPr="00EC6B6A" w:rsidRDefault="00D42647" w:rsidP="00EC6B6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lang w:eastAsia="es-ES"/>
            </w:rPr>
          </w:pPr>
        </w:p>
      </w:tc>
      <w:tc>
        <w:tcPr>
          <w:tcW w:w="28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42647" w:rsidRPr="00D42647" w:rsidRDefault="00D42647" w:rsidP="00D426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4"/>
              <w:lang w:eastAsia="es-ES"/>
            </w:rPr>
          </w:pPr>
          <w:r w:rsidRPr="00D42647">
            <w:rPr>
              <w:rFonts w:ascii="Arial" w:eastAsia="Times New Roman" w:hAnsi="Arial" w:cs="Arial"/>
              <w:b/>
              <w:bCs/>
              <w:color w:val="000000"/>
              <w:sz w:val="14"/>
              <w:lang w:eastAsia="es-ES"/>
            </w:rPr>
            <w:t>PROCESO DE GESTIÓN DE PREVENCIÓN Y ATENCIÓN DE EMERGENCIAS</w:t>
          </w:r>
        </w:p>
      </w:tc>
      <w:tc>
        <w:tcPr>
          <w:tcW w:w="69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D42647" w:rsidRPr="00EC6B6A" w:rsidRDefault="00D42647" w:rsidP="00EC6B6A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 w:rsidRPr="00EC6B6A"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Fecha de Aprobación:</w:t>
          </w:r>
        </w:p>
      </w:tc>
      <w:tc>
        <w:tcPr>
          <w:tcW w:w="38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2647" w:rsidRPr="00EC6B6A" w:rsidRDefault="00D42647" w:rsidP="00EC6B6A">
          <w:pPr>
            <w:spacing w:after="0" w:line="240" w:lineRule="auto"/>
            <w:jc w:val="right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06/10/2015</w:t>
          </w:r>
        </w:p>
      </w:tc>
    </w:tr>
    <w:tr w:rsidR="00D42647" w:rsidRPr="00EC6B6A" w:rsidTr="00D42647">
      <w:trPr>
        <w:trHeight w:val="299"/>
      </w:trPr>
      <w:tc>
        <w:tcPr>
          <w:tcW w:w="108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2647" w:rsidRPr="00EC6B6A" w:rsidRDefault="00D42647" w:rsidP="00EC6B6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lang w:eastAsia="es-ES"/>
            </w:rPr>
          </w:pPr>
        </w:p>
      </w:tc>
      <w:tc>
        <w:tcPr>
          <w:tcW w:w="28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42647" w:rsidRPr="00D42647" w:rsidRDefault="00D42647" w:rsidP="00D426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4"/>
              <w:lang w:eastAsia="es-ES"/>
            </w:rPr>
          </w:pPr>
          <w:r w:rsidRPr="00D42647">
            <w:rPr>
              <w:rFonts w:ascii="Arial" w:eastAsia="Times New Roman" w:hAnsi="Arial" w:cs="Arial"/>
              <w:b/>
              <w:bCs/>
              <w:color w:val="000000"/>
              <w:sz w:val="14"/>
              <w:lang w:eastAsia="es-ES"/>
            </w:rPr>
            <w:t>PROCEDIMIENTO  PARA LA PARTICIPACIÓN EN LA COMISIÓN INTERSECTORIAL DE ALERTAS TEMPRANAS –CIAT</w:t>
          </w:r>
        </w:p>
      </w:tc>
      <w:tc>
        <w:tcPr>
          <w:tcW w:w="538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D42647" w:rsidRPr="00EC6B6A" w:rsidRDefault="00D42647" w:rsidP="00EC6B6A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 w:rsidRPr="00EC6B6A"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Pág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ina</w:t>
          </w:r>
          <w:r w:rsidRPr="00EC6B6A"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:</w:t>
          </w:r>
        </w:p>
      </w:tc>
      <w:tc>
        <w:tcPr>
          <w:tcW w:w="160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D42647" w:rsidRPr="00EC6B6A" w:rsidRDefault="00D42647" w:rsidP="00EC6B6A">
          <w:pPr>
            <w:spacing w:after="0" w:line="240" w:lineRule="auto"/>
            <w:jc w:val="right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 w:rsidRPr="00EC6B6A"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  <w:t> </w:t>
          </w:r>
        </w:p>
      </w:tc>
      <w:tc>
        <w:tcPr>
          <w:tcW w:w="38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42647" w:rsidRPr="00EC6B6A" w:rsidRDefault="00D42647" w:rsidP="00EC6B6A">
          <w:pPr>
            <w:spacing w:after="0" w:line="240" w:lineRule="auto"/>
            <w:jc w:val="right"/>
            <w:rPr>
              <w:rFonts w:ascii="Arial" w:eastAsia="Times New Roman" w:hAnsi="Arial" w:cs="Arial"/>
              <w:color w:val="000000"/>
              <w:sz w:val="16"/>
              <w:szCs w:val="16"/>
              <w:lang w:eastAsia="es-ES"/>
            </w:rPr>
          </w:pPr>
          <w:r w:rsidRPr="008803B7">
            <w:rPr>
              <w:rFonts w:ascii="Arial" w:hAnsi="Arial" w:cs="Arial"/>
              <w:b/>
              <w:bCs/>
              <w:sz w:val="16"/>
            </w:rPr>
            <w:fldChar w:fldCharType="begin"/>
          </w:r>
          <w:r w:rsidRPr="008803B7">
            <w:rPr>
              <w:rFonts w:ascii="Arial" w:hAnsi="Arial" w:cs="Arial"/>
              <w:b/>
              <w:bCs/>
              <w:sz w:val="16"/>
            </w:rPr>
            <w:instrText>PAGE  \* Arabic  \* MERGEFORMAT</w:instrText>
          </w:r>
          <w:r w:rsidRPr="008803B7">
            <w:rPr>
              <w:rFonts w:ascii="Arial" w:hAnsi="Arial" w:cs="Arial"/>
              <w:b/>
              <w:bCs/>
              <w:sz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</w:rPr>
            <w:t>1</w:t>
          </w:r>
          <w:r w:rsidRPr="008803B7">
            <w:rPr>
              <w:rFonts w:ascii="Arial" w:hAnsi="Arial" w:cs="Arial"/>
              <w:b/>
              <w:bCs/>
              <w:sz w:val="16"/>
            </w:rPr>
            <w:fldChar w:fldCharType="end"/>
          </w:r>
          <w:r w:rsidRPr="008803B7">
            <w:rPr>
              <w:rFonts w:ascii="Arial" w:hAnsi="Arial" w:cs="Arial"/>
              <w:b/>
              <w:sz w:val="16"/>
            </w:rPr>
            <w:t xml:space="preserve"> de </w:t>
          </w:r>
          <w:r w:rsidRPr="008803B7">
            <w:rPr>
              <w:rFonts w:ascii="Arial" w:hAnsi="Arial" w:cs="Arial"/>
              <w:b/>
              <w:bCs/>
              <w:sz w:val="16"/>
            </w:rPr>
            <w:fldChar w:fldCharType="begin"/>
          </w:r>
          <w:r w:rsidRPr="008803B7">
            <w:rPr>
              <w:rFonts w:ascii="Arial" w:hAnsi="Arial" w:cs="Arial"/>
              <w:b/>
              <w:bCs/>
              <w:sz w:val="16"/>
            </w:rPr>
            <w:instrText>NUMPAGES  \* Arabic  \* MERGEFORMAT</w:instrText>
          </w:r>
          <w:r w:rsidRPr="008803B7">
            <w:rPr>
              <w:rFonts w:ascii="Arial" w:hAnsi="Arial" w:cs="Arial"/>
              <w:b/>
              <w:bCs/>
              <w:sz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</w:rPr>
            <w:t>1</w:t>
          </w:r>
          <w:r w:rsidRPr="008803B7"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sz w:val="16"/>
            </w:rPr>
            <w:t xml:space="preserve">  </w:t>
          </w:r>
        </w:p>
      </w:tc>
    </w:tr>
  </w:tbl>
  <w:p w:rsidR="00EC6B6A" w:rsidRDefault="00EC6B6A" w:rsidP="00EC6B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6B"/>
    <w:rsid w:val="000A662D"/>
    <w:rsid w:val="001A7C52"/>
    <w:rsid w:val="001C00ED"/>
    <w:rsid w:val="00254A95"/>
    <w:rsid w:val="002D3BB4"/>
    <w:rsid w:val="003C560F"/>
    <w:rsid w:val="0044356E"/>
    <w:rsid w:val="00492EA3"/>
    <w:rsid w:val="00514D8F"/>
    <w:rsid w:val="005524EC"/>
    <w:rsid w:val="0077374E"/>
    <w:rsid w:val="007B39DC"/>
    <w:rsid w:val="00871895"/>
    <w:rsid w:val="00875354"/>
    <w:rsid w:val="008D2B89"/>
    <w:rsid w:val="008D6627"/>
    <w:rsid w:val="008F112D"/>
    <w:rsid w:val="0094239F"/>
    <w:rsid w:val="009E22CC"/>
    <w:rsid w:val="00A3601A"/>
    <w:rsid w:val="00BC0F24"/>
    <w:rsid w:val="00BE096B"/>
    <w:rsid w:val="00D42647"/>
    <w:rsid w:val="00E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63E145D9-D88C-42F7-9D67-CF68351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6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09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254A9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C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B6A"/>
  </w:style>
  <w:style w:type="paragraph" w:styleId="Piedepgina">
    <w:name w:val="footer"/>
    <w:basedOn w:val="Normal"/>
    <w:link w:val="PiedepginaCar"/>
    <w:uiPriority w:val="99"/>
    <w:unhideWhenUsed/>
    <w:rsid w:val="00EC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F5C9-5640-44A3-B3B4-A665621D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Ivan Perez Rodriguez</dc:creator>
  <cp:keywords/>
  <dc:description/>
  <cp:lastModifiedBy>Karyna Tietje Chivata</cp:lastModifiedBy>
  <cp:revision>2</cp:revision>
  <dcterms:created xsi:type="dcterms:W3CDTF">2015-11-05T20:17:00Z</dcterms:created>
  <dcterms:modified xsi:type="dcterms:W3CDTF">2015-11-05T20:17:00Z</dcterms:modified>
</cp:coreProperties>
</file>