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7F2" w:rsidRPr="000477F2" w:rsidRDefault="000477F2" w:rsidP="000477F2">
      <w:pPr>
        <w:spacing w:line="276" w:lineRule="auto"/>
        <w:ind w:left="-567"/>
        <w:jc w:val="both"/>
        <w:rPr>
          <w:rFonts w:ascii="Segoe UI Light" w:eastAsiaTheme="minorEastAsia" w:hAnsi="Segoe UI Light" w:cs="Arial"/>
          <w:lang w:val="es-CO" w:eastAsia="es-CO"/>
        </w:rPr>
      </w:pPr>
    </w:p>
    <w:p w:rsidR="000477F2" w:rsidRPr="000477F2" w:rsidRDefault="000477F2" w:rsidP="000477F2">
      <w:pPr>
        <w:spacing w:line="276" w:lineRule="auto"/>
        <w:ind w:left="-567"/>
        <w:jc w:val="both"/>
        <w:rPr>
          <w:rFonts w:ascii="Segoe UI Light" w:eastAsiaTheme="minorEastAsia" w:hAnsi="Segoe UI Light" w:cs="Arial"/>
          <w:sz w:val="22"/>
          <w:szCs w:val="22"/>
          <w:lang w:val="es-CO" w:eastAsia="es-CO"/>
        </w:rPr>
      </w:pPr>
      <w:r w:rsidRPr="000477F2">
        <w:rPr>
          <w:rFonts w:ascii="Segoe UI Light" w:eastAsiaTheme="minorEastAsia" w:hAnsi="Segoe UI Light" w:cs="Arial"/>
          <w:sz w:val="22"/>
          <w:szCs w:val="22"/>
          <w:lang w:val="es-CO" w:eastAsia="es-CO"/>
        </w:rPr>
        <w:t>LUGAR Y FECHA DE DILIGENCIAMIENTO: ____________________________________________________________</w:t>
      </w:r>
    </w:p>
    <w:p w:rsidR="000477F2" w:rsidRPr="000477F2" w:rsidRDefault="000477F2" w:rsidP="000477F2">
      <w:pPr>
        <w:tabs>
          <w:tab w:val="left" w:pos="989"/>
        </w:tabs>
        <w:spacing w:before="67" w:line="276" w:lineRule="auto"/>
        <w:ind w:left="120"/>
        <w:rPr>
          <w:rFonts w:ascii="Segoe UI Light" w:eastAsiaTheme="minorEastAsia" w:hAnsi="Segoe UI Light" w:cs="Arial"/>
          <w:lang w:val="es-CO" w:eastAsia="es-CO"/>
        </w:rPr>
      </w:pPr>
      <w:r w:rsidRPr="000477F2">
        <w:rPr>
          <w:rFonts w:ascii="Segoe UI Light" w:eastAsiaTheme="minorEastAsia" w:hAnsi="Segoe UI Light" w:cs="Arial"/>
          <w:lang w:val="es-CO" w:eastAsia="es-CO"/>
        </w:rPr>
        <w:tab/>
      </w:r>
    </w:p>
    <w:p w:rsidR="000477F2" w:rsidRPr="000477F2" w:rsidRDefault="000477F2" w:rsidP="000477F2">
      <w:pPr>
        <w:spacing w:before="67" w:line="276" w:lineRule="auto"/>
        <w:ind w:left="120"/>
        <w:jc w:val="center"/>
        <w:rPr>
          <w:rFonts w:ascii="Segoe UI Light" w:eastAsiaTheme="minorEastAsia" w:hAnsi="Segoe UI Light" w:cs="Arial"/>
          <w:b/>
          <w:lang w:val="es-CO" w:eastAsia="es-CO"/>
        </w:rPr>
      </w:pPr>
      <w:r w:rsidRPr="000477F2">
        <w:rPr>
          <w:rFonts w:ascii="Segoe UI Light" w:eastAsiaTheme="minorEastAsia" w:hAnsi="Segoe UI Light" w:cs="Arial"/>
          <w:b/>
          <w:lang w:val="es-CO" w:eastAsia="es-CO"/>
        </w:rPr>
        <w:t>REF:</w:t>
      </w:r>
      <w:r w:rsidRPr="000477F2">
        <w:rPr>
          <w:rFonts w:ascii="Segoe UI Light" w:eastAsiaTheme="minorEastAsia" w:hAnsi="Segoe UI Light" w:cs="Arial"/>
          <w:lang w:val="es-CO" w:eastAsia="es-CO"/>
        </w:rPr>
        <w:t xml:space="preserve"> </w:t>
      </w:r>
      <w:r w:rsidRPr="000477F2">
        <w:rPr>
          <w:rFonts w:ascii="Segoe UI Light" w:eastAsiaTheme="minorEastAsia" w:hAnsi="Segoe UI Light" w:cs="Arial"/>
          <w:b/>
          <w:lang w:val="es-CO" w:eastAsia="es-CO"/>
        </w:rPr>
        <w:t>AFIRMACIÓN BAJO LA GRAVEDAD DE JURAMENTO</w:t>
      </w:r>
    </w:p>
    <w:p w:rsidR="000477F2" w:rsidRPr="000477F2" w:rsidRDefault="000477F2" w:rsidP="000477F2">
      <w:pPr>
        <w:spacing w:line="276" w:lineRule="auto"/>
        <w:ind w:left="-567" w:right="-376"/>
        <w:jc w:val="both"/>
        <w:rPr>
          <w:rFonts w:ascii="Segoe UI Light" w:eastAsiaTheme="minorEastAsia" w:hAnsi="Segoe UI Light" w:cs="Arial"/>
          <w:lang w:val="es-CO" w:eastAsia="es-CO"/>
        </w:rPr>
      </w:pPr>
    </w:p>
    <w:p w:rsidR="000477F2" w:rsidRPr="000477F2" w:rsidRDefault="000477F2" w:rsidP="000477F2">
      <w:pPr>
        <w:spacing w:line="276" w:lineRule="auto"/>
        <w:ind w:left="-567" w:right="-376"/>
        <w:jc w:val="both"/>
        <w:rPr>
          <w:rFonts w:ascii="Segoe UI Light" w:eastAsiaTheme="minorEastAsia" w:hAnsi="Segoe UI Light" w:cs="Arial"/>
          <w:lang w:val="es-CO" w:eastAsia="es-CO"/>
        </w:rPr>
      </w:pPr>
    </w:p>
    <w:p w:rsidR="000477F2" w:rsidRPr="000477F2" w:rsidRDefault="000477F2" w:rsidP="000477F2">
      <w:pPr>
        <w:spacing w:line="360" w:lineRule="auto"/>
        <w:ind w:left="-567" w:right="-374"/>
        <w:jc w:val="both"/>
        <w:rPr>
          <w:rFonts w:ascii="Segoe UI Light" w:eastAsiaTheme="minorEastAsia" w:hAnsi="Segoe UI Light" w:cs="Arial"/>
          <w:spacing w:val="4"/>
          <w:lang w:val="es-CO" w:eastAsia="es-CO"/>
        </w:rPr>
      </w:pPr>
      <w:r w:rsidRPr="000477F2">
        <w:rPr>
          <w:rFonts w:ascii="Segoe UI Light" w:eastAsiaTheme="minorEastAsia" w:hAnsi="Segoe UI Light" w:cs="Arial"/>
          <w:lang w:val="es-CO" w:eastAsia="es-CO"/>
        </w:rPr>
        <w:t xml:space="preserve">Yo,  ___________________________ identificado con la cédula de ciudadanía No. ________________ expedida en la ciudad de </w:t>
      </w:r>
      <w:r w:rsidRPr="000477F2">
        <w:rPr>
          <w:rFonts w:ascii="Segoe UI Light" w:eastAsiaTheme="minorEastAsia" w:hAnsi="Segoe UI Light" w:cs="Arial"/>
          <w:u w:val="single"/>
          <w:lang w:val="es-CO" w:eastAsia="es-CO"/>
        </w:rPr>
        <w:t>______________________</w:t>
      </w:r>
      <w:r w:rsidRPr="000477F2">
        <w:rPr>
          <w:rFonts w:ascii="Segoe UI Light" w:eastAsiaTheme="minorEastAsia" w:hAnsi="Segoe UI Light" w:cs="Arial"/>
          <w:lang w:val="es-CO" w:eastAsia="es-CO"/>
        </w:rPr>
        <w:t>;  en mi condición de jefe de hogar y representante de núcleo familiar incluido en el Registro</w:t>
      </w:r>
      <w:r w:rsidRPr="000477F2">
        <w:rPr>
          <w:rFonts w:ascii="Segoe UI Light" w:eastAsiaTheme="minorEastAsia" w:hAnsi="Segoe UI Light" w:cs="Arial"/>
          <w:spacing w:val="8"/>
          <w:lang w:val="es-CO" w:eastAsia="es-CO"/>
        </w:rPr>
        <w:t xml:space="preserve"> </w:t>
      </w:r>
      <w:r w:rsidRPr="000477F2">
        <w:rPr>
          <w:rFonts w:ascii="Segoe UI Light" w:eastAsiaTheme="minorEastAsia" w:hAnsi="Segoe UI Light" w:cs="Arial"/>
          <w:lang w:val="es-CO" w:eastAsia="es-CO"/>
        </w:rPr>
        <w:t>único</w:t>
      </w:r>
      <w:r w:rsidRPr="000477F2">
        <w:rPr>
          <w:rFonts w:ascii="Segoe UI Light" w:eastAsiaTheme="minorEastAsia" w:hAnsi="Segoe UI Light" w:cs="Arial"/>
          <w:spacing w:val="1"/>
          <w:lang w:val="es-CO" w:eastAsia="es-CO"/>
        </w:rPr>
        <w:t xml:space="preserve"> </w:t>
      </w:r>
      <w:r w:rsidRPr="000477F2">
        <w:rPr>
          <w:rFonts w:ascii="Segoe UI Light" w:eastAsiaTheme="minorEastAsia" w:hAnsi="Segoe UI Light" w:cs="Arial"/>
          <w:lang w:val="es-CO" w:eastAsia="es-CO"/>
        </w:rPr>
        <w:t xml:space="preserve">de Víctimas por el hecho victimizante de desplazamiento forzado, manifiesto que he sido informado de nuestro derecho a la Reparación Integral y del acceso a la medida de indemnización administrativa de conformidad con la Sentencia de la Corte </w:t>
      </w:r>
      <w:r w:rsidRPr="000477F2">
        <w:rPr>
          <w:rFonts w:ascii="Segoe UI Light" w:eastAsiaTheme="minorEastAsia" w:hAnsi="Segoe UI Light" w:cs="Arial"/>
          <w:spacing w:val="3"/>
          <w:lang w:val="es-CO" w:eastAsia="es-CO"/>
        </w:rPr>
        <w:t xml:space="preserve">Constitucional </w:t>
      </w:r>
      <w:r w:rsidRPr="000477F2">
        <w:rPr>
          <w:rFonts w:ascii="Segoe UI Light" w:eastAsiaTheme="minorEastAsia" w:hAnsi="Segoe UI Light" w:cs="Arial"/>
          <w:lang w:val="es-CO" w:eastAsia="es-CO"/>
        </w:rPr>
        <w:t xml:space="preserve">SU </w:t>
      </w:r>
      <w:r w:rsidRPr="000477F2">
        <w:rPr>
          <w:rFonts w:ascii="Segoe UI Light" w:eastAsiaTheme="minorEastAsia" w:hAnsi="Segoe UI Light" w:cs="Arial"/>
          <w:spacing w:val="2"/>
          <w:lang w:val="es-CO" w:eastAsia="es-CO"/>
        </w:rPr>
        <w:t xml:space="preserve">254 </w:t>
      </w:r>
      <w:r w:rsidRPr="000477F2">
        <w:rPr>
          <w:rFonts w:ascii="Segoe UI Light" w:eastAsiaTheme="minorEastAsia" w:hAnsi="Segoe UI Light" w:cs="Arial"/>
          <w:lang w:val="es-CO" w:eastAsia="es-CO"/>
        </w:rPr>
        <w:t xml:space="preserve">de </w:t>
      </w:r>
      <w:r w:rsidRPr="000477F2">
        <w:rPr>
          <w:rFonts w:ascii="Segoe UI Light" w:eastAsiaTheme="minorEastAsia" w:hAnsi="Segoe UI Light" w:cs="Arial"/>
          <w:spacing w:val="3"/>
          <w:lang w:val="es-CO" w:eastAsia="es-CO"/>
        </w:rPr>
        <w:t xml:space="preserve">2013, </w:t>
      </w:r>
      <w:r w:rsidRPr="000477F2">
        <w:rPr>
          <w:rFonts w:ascii="Segoe UI Light" w:eastAsiaTheme="minorEastAsia" w:hAnsi="Segoe UI Light" w:cs="Arial"/>
          <w:spacing w:val="2"/>
          <w:lang w:val="es-CO" w:eastAsia="es-CO"/>
        </w:rPr>
        <w:t xml:space="preserve">por </w:t>
      </w:r>
      <w:r w:rsidRPr="000477F2">
        <w:rPr>
          <w:rFonts w:ascii="Segoe UI Light" w:eastAsiaTheme="minorEastAsia" w:hAnsi="Segoe UI Light" w:cs="Arial"/>
          <w:spacing w:val="3"/>
          <w:lang w:val="es-CO" w:eastAsia="es-CO"/>
        </w:rPr>
        <w:t xml:space="preserve">tanto conozco </w:t>
      </w:r>
      <w:r w:rsidRPr="000477F2">
        <w:rPr>
          <w:rFonts w:ascii="Segoe UI Light" w:eastAsiaTheme="minorEastAsia" w:hAnsi="Segoe UI Light" w:cs="Arial"/>
          <w:spacing w:val="2"/>
          <w:lang w:val="es-CO" w:eastAsia="es-CO"/>
        </w:rPr>
        <w:t xml:space="preserve">que </w:t>
      </w:r>
      <w:r w:rsidRPr="000477F2">
        <w:rPr>
          <w:rFonts w:ascii="Segoe UI Light" w:eastAsiaTheme="minorEastAsia" w:hAnsi="Segoe UI Light" w:cs="Arial"/>
          <w:lang w:val="es-CO" w:eastAsia="es-CO"/>
        </w:rPr>
        <w:t xml:space="preserve">la </w:t>
      </w:r>
      <w:r w:rsidRPr="000477F2">
        <w:rPr>
          <w:rFonts w:ascii="Segoe UI Light" w:eastAsiaTheme="minorEastAsia" w:hAnsi="Segoe UI Light" w:cs="Arial"/>
          <w:spacing w:val="3"/>
          <w:lang w:val="es-CO" w:eastAsia="es-CO"/>
        </w:rPr>
        <w:t xml:space="preserve">indemnización </w:t>
      </w:r>
      <w:r w:rsidRPr="000477F2">
        <w:rPr>
          <w:rFonts w:ascii="Segoe UI Light" w:eastAsiaTheme="minorEastAsia" w:hAnsi="Segoe UI Light" w:cs="Arial"/>
          <w:lang w:val="es-CO" w:eastAsia="es-CO"/>
        </w:rPr>
        <w:t xml:space="preserve">se </w:t>
      </w:r>
      <w:r w:rsidRPr="000477F2">
        <w:rPr>
          <w:rFonts w:ascii="Segoe UI Light" w:eastAsiaTheme="minorEastAsia" w:hAnsi="Segoe UI Light" w:cs="Arial"/>
          <w:spacing w:val="3"/>
          <w:lang w:val="es-CO" w:eastAsia="es-CO"/>
        </w:rPr>
        <w:t xml:space="preserve">pagará </w:t>
      </w:r>
      <w:r w:rsidRPr="000477F2">
        <w:rPr>
          <w:rFonts w:ascii="Segoe UI Light" w:eastAsiaTheme="minorEastAsia" w:hAnsi="Segoe UI Light" w:cs="Arial"/>
          <w:spacing w:val="2"/>
          <w:lang w:val="es-CO" w:eastAsia="es-CO"/>
        </w:rPr>
        <w:t xml:space="preserve">por </w:t>
      </w:r>
      <w:r w:rsidRPr="000477F2">
        <w:rPr>
          <w:rFonts w:ascii="Segoe UI Light" w:eastAsiaTheme="minorEastAsia" w:hAnsi="Segoe UI Light" w:cs="Arial"/>
          <w:spacing w:val="3"/>
          <w:lang w:val="es-CO" w:eastAsia="es-CO"/>
        </w:rPr>
        <w:t xml:space="preserve">núcleo familiar </w:t>
      </w:r>
      <w:r w:rsidRPr="000477F2">
        <w:rPr>
          <w:rFonts w:ascii="Segoe UI Light" w:eastAsiaTheme="minorEastAsia" w:hAnsi="Segoe UI Light" w:cs="Arial"/>
          <w:lang w:val="es-CO" w:eastAsia="es-CO"/>
        </w:rPr>
        <w:t xml:space="preserve">y se </w:t>
      </w:r>
      <w:r w:rsidRPr="000477F2">
        <w:rPr>
          <w:rFonts w:ascii="Segoe UI Light" w:eastAsiaTheme="minorEastAsia" w:hAnsi="Segoe UI Light" w:cs="Arial"/>
          <w:spacing w:val="4"/>
          <w:lang w:val="es-CO" w:eastAsia="es-CO"/>
        </w:rPr>
        <w:t xml:space="preserve">dividirá </w:t>
      </w:r>
      <w:r w:rsidRPr="000477F2">
        <w:rPr>
          <w:rFonts w:ascii="Segoe UI Light" w:eastAsiaTheme="minorEastAsia" w:hAnsi="Segoe UI Light" w:cs="Arial"/>
          <w:spacing w:val="3"/>
          <w:lang w:val="es-CO" w:eastAsia="es-CO"/>
        </w:rPr>
        <w:t>proporcionalmente</w:t>
      </w:r>
      <w:r w:rsidRPr="000477F2">
        <w:rPr>
          <w:rFonts w:ascii="Segoe UI Light" w:eastAsiaTheme="minorEastAsia" w:hAnsi="Segoe UI Light" w:cs="Arial"/>
          <w:spacing w:val="22"/>
          <w:lang w:val="es-CO" w:eastAsia="es-CO"/>
        </w:rPr>
        <w:t xml:space="preserve"> </w:t>
      </w:r>
      <w:r w:rsidRPr="000477F2">
        <w:rPr>
          <w:rFonts w:ascii="Segoe UI Light" w:eastAsiaTheme="minorEastAsia" w:hAnsi="Segoe UI Light" w:cs="Arial"/>
          <w:spacing w:val="3"/>
          <w:lang w:val="es-CO" w:eastAsia="es-CO"/>
        </w:rPr>
        <w:t>para</w:t>
      </w:r>
      <w:r w:rsidRPr="000477F2">
        <w:rPr>
          <w:rFonts w:ascii="Segoe UI Light" w:eastAsiaTheme="minorEastAsia" w:hAnsi="Segoe UI Light" w:cs="Arial"/>
          <w:spacing w:val="22"/>
          <w:lang w:val="es-CO" w:eastAsia="es-CO"/>
        </w:rPr>
        <w:t xml:space="preserve"> </w:t>
      </w:r>
      <w:r w:rsidRPr="000477F2">
        <w:rPr>
          <w:rFonts w:ascii="Segoe UI Light" w:eastAsiaTheme="minorEastAsia" w:hAnsi="Segoe UI Light" w:cs="Arial"/>
          <w:spacing w:val="3"/>
          <w:lang w:val="es-CO" w:eastAsia="es-CO"/>
        </w:rPr>
        <w:t>cada</w:t>
      </w:r>
      <w:r w:rsidRPr="000477F2">
        <w:rPr>
          <w:rFonts w:ascii="Segoe UI Light" w:eastAsiaTheme="minorEastAsia" w:hAnsi="Segoe UI Light" w:cs="Arial"/>
          <w:spacing w:val="22"/>
          <w:lang w:val="es-CO" w:eastAsia="es-CO"/>
        </w:rPr>
        <w:t xml:space="preserve"> </w:t>
      </w:r>
      <w:r w:rsidRPr="000477F2">
        <w:rPr>
          <w:rFonts w:ascii="Segoe UI Light" w:eastAsiaTheme="minorEastAsia" w:hAnsi="Segoe UI Light" w:cs="Arial"/>
          <w:spacing w:val="3"/>
          <w:lang w:val="es-CO" w:eastAsia="es-CO"/>
        </w:rPr>
        <w:t>miembro</w:t>
      </w:r>
      <w:r w:rsidRPr="000477F2">
        <w:rPr>
          <w:rFonts w:ascii="Segoe UI Light" w:eastAsiaTheme="minorEastAsia" w:hAnsi="Segoe UI Light" w:cs="Arial"/>
          <w:spacing w:val="22"/>
          <w:lang w:val="es-CO" w:eastAsia="es-CO"/>
        </w:rPr>
        <w:t xml:space="preserve"> </w:t>
      </w:r>
      <w:r w:rsidRPr="000477F2">
        <w:rPr>
          <w:rFonts w:ascii="Segoe UI Light" w:eastAsiaTheme="minorEastAsia" w:hAnsi="Segoe UI Light" w:cs="Arial"/>
          <w:lang w:val="es-CO" w:eastAsia="es-CO"/>
        </w:rPr>
        <w:t>de</w:t>
      </w:r>
      <w:r w:rsidRPr="000477F2">
        <w:rPr>
          <w:rFonts w:ascii="Segoe UI Light" w:eastAsiaTheme="minorEastAsia" w:hAnsi="Segoe UI Light" w:cs="Arial"/>
          <w:spacing w:val="22"/>
          <w:lang w:val="es-CO" w:eastAsia="es-CO"/>
        </w:rPr>
        <w:t xml:space="preserve"> </w:t>
      </w:r>
      <w:r w:rsidRPr="000477F2">
        <w:rPr>
          <w:rFonts w:ascii="Segoe UI Light" w:eastAsiaTheme="minorEastAsia" w:hAnsi="Segoe UI Light" w:cs="Arial"/>
          <w:lang w:val="es-CO" w:eastAsia="es-CO"/>
        </w:rPr>
        <w:t>mi</w:t>
      </w:r>
      <w:r w:rsidRPr="000477F2">
        <w:rPr>
          <w:rFonts w:ascii="Segoe UI Light" w:eastAsiaTheme="minorEastAsia" w:hAnsi="Segoe UI Light" w:cs="Arial"/>
          <w:spacing w:val="22"/>
          <w:lang w:val="es-CO" w:eastAsia="es-CO"/>
        </w:rPr>
        <w:t xml:space="preserve"> </w:t>
      </w:r>
      <w:r w:rsidRPr="000477F2">
        <w:rPr>
          <w:rFonts w:ascii="Segoe UI Light" w:eastAsiaTheme="minorEastAsia" w:hAnsi="Segoe UI Light" w:cs="Arial"/>
          <w:spacing w:val="3"/>
          <w:lang w:val="es-CO" w:eastAsia="es-CO"/>
        </w:rPr>
        <w:t>grupo</w:t>
      </w:r>
      <w:r w:rsidRPr="000477F2">
        <w:rPr>
          <w:rFonts w:ascii="Segoe UI Light" w:eastAsiaTheme="minorEastAsia" w:hAnsi="Segoe UI Light" w:cs="Arial"/>
          <w:spacing w:val="22"/>
          <w:lang w:val="es-CO" w:eastAsia="es-CO"/>
        </w:rPr>
        <w:t xml:space="preserve"> </w:t>
      </w:r>
      <w:r w:rsidRPr="000477F2">
        <w:rPr>
          <w:rFonts w:ascii="Segoe UI Light" w:eastAsiaTheme="minorEastAsia" w:hAnsi="Segoe UI Light" w:cs="Arial"/>
          <w:spacing w:val="3"/>
          <w:lang w:val="es-CO" w:eastAsia="es-CO"/>
        </w:rPr>
        <w:t>familiar</w:t>
      </w:r>
      <w:r w:rsidRPr="000477F2">
        <w:rPr>
          <w:rFonts w:ascii="Segoe UI Light" w:eastAsiaTheme="minorEastAsia" w:hAnsi="Segoe UI Light" w:cs="Arial"/>
          <w:spacing w:val="22"/>
          <w:lang w:val="es-CO" w:eastAsia="es-CO"/>
        </w:rPr>
        <w:t xml:space="preserve"> </w:t>
      </w:r>
      <w:r w:rsidRPr="000477F2">
        <w:rPr>
          <w:rFonts w:ascii="Segoe UI Light" w:eastAsiaTheme="minorEastAsia" w:hAnsi="Segoe UI Light" w:cs="Arial"/>
          <w:spacing w:val="3"/>
          <w:lang w:val="es-CO" w:eastAsia="es-CO"/>
        </w:rPr>
        <w:t>debidamente</w:t>
      </w:r>
      <w:r w:rsidRPr="000477F2">
        <w:rPr>
          <w:rFonts w:ascii="Segoe UI Light" w:eastAsiaTheme="minorEastAsia" w:hAnsi="Segoe UI Light" w:cs="Arial"/>
          <w:spacing w:val="22"/>
          <w:lang w:val="es-CO" w:eastAsia="es-CO"/>
        </w:rPr>
        <w:t xml:space="preserve"> </w:t>
      </w:r>
      <w:r w:rsidRPr="000477F2">
        <w:rPr>
          <w:rFonts w:ascii="Segoe UI Light" w:eastAsiaTheme="minorEastAsia" w:hAnsi="Segoe UI Light" w:cs="Arial"/>
          <w:spacing w:val="3"/>
          <w:lang w:val="es-CO" w:eastAsia="es-CO"/>
        </w:rPr>
        <w:t>incluido</w:t>
      </w:r>
      <w:r w:rsidRPr="000477F2">
        <w:rPr>
          <w:rFonts w:ascii="Segoe UI Light" w:eastAsiaTheme="minorEastAsia" w:hAnsi="Segoe UI Light" w:cs="Arial"/>
          <w:spacing w:val="22"/>
          <w:lang w:val="es-CO" w:eastAsia="es-CO"/>
        </w:rPr>
        <w:t xml:space="preserve"> </w:t>
      </w:r>
      <w:r w:rsidRPr="000477F2">
        <w:rPr>
          <w:rFonts w:ascii="Segoe UI Light" w:eastAsiaTheme="minorEastAsia" w:hAnsi="Segoe UI Light" w:cs="Arial"/>
          <w:lang w:val="es-CO" w:eastAsia="es-CO"/>
        </w:rPr>
        <w:t>en</w:t>
      </w:r>
      <w:r w:rsidRPr="000477F2">
        <w:rPr>
          <w:rFonts w:ascii="Segoe UI Light" w:eastAsiaTheme="minorEastAsia" w:hAnsi="Segoe UI Light" w:cs="Arial"/>
          <w:spacing w:val="22"/>
          <w:lang w:val="es-CO" w:eastAsia="es-CO"/>
        </w:rPr>
        <w:t xml:space="preserve"> </w:t>
      </w:r>
      <w:r w:rsidRPr="000477F2">
        <w:rPr>
          <w:rFonts w:ascii="Segoe UI Light" w:eastAsiaTheme="minorEastAsia" w:hAnsi="Segoe UI Light" w:cs="Arial"/>
          <w:lang w:val="es-CO" w:eastAsia="es-CO"/>
        </w:rPr>
        <w:t>el</w:t>
      </w:r>
      <w:r w:rsidRPr="000477F2">
        <w:rPr>
          <w:rFonts w:ascii="Segoe UI Light" w:eastAsiaTheme="minorEastAsia" w:hAnsi="Segoe UI Light" w:cs="Arial"/>
          <w:spacing w:val="22"/>
          <w:lang w:val="es-CO" w:eastAsia="es-CO"/>
        </w:rPr>
        <w:t xml:space="preserve"> </w:t>
      </w:r>
      <w:r w:rsidRPr="000477F2">
        <w:rPr>
          <w:rFonts w:ascii="Segoe UI Light" w:eastAsiaTheme="minorEastAsia" w:hAnsi="Segoe UI Light" w:cs="Arial"/>
          <w:spacing w:val="3"/>
          <w:lang w:val="es-CO" w:eastAsia="es-CO"/>
        </w:rPr>
        <w:t>Registro</w:t>
      </w:r>
      <w:r w:rsidRPr="000477F2">
        <w:rPr>
          <w:rFonts w:ascii="Segoe UI Light" w:eastAsiaTheme="minorEastAsia" w:hAnsi="Segoe UI Light" w:cs="Arial"/>
          <w:spacing w:val="22"/>
          <w:lang w:val="es-CO" w:eastAsia="es-CO"/>
        </w:rPr>
        <w:t xml:space="preserve"> </w:t>
      </w:r>
      <w:r w:rsidRPr="000477F2">
        <w:rPr>
          <w:rFonts w:ascii="Segoe UI Light" w:eastAsiaTheme="minorEastAsia" w:hAnsi="Segoe UI Light" w:cs="Arial"/>
          <w:spacing w:val="3"/>
          <w:lang w:val="es-CO" w:eastAsia="es-CO"/>
        </w:rPr>
        <w:t>Único</w:t>
      </w:r>
      <w:r w:rsidRPr="000477F2">
        <w:rPr>
          <w:rFonts w:ascii="Segoe UI Light" w:eastAsiaTheme="minorEastAsia" w:hAnsi="Segoe UI Light" w:cs="Arial"/>
          <w:spacing w:val="22"/>
          <w:lang w:val="es-CO" w:eastAsia="es-CO"/>
        </w:rPr>
        <w:t xml:space="preserve"> </w:t>
      </w:r>
      <w:r w:rsidRPr="000477F2">
        <w:rPr>
          <w:rFonts w:ascii="Segoe UI Light" w:eastAsiaTheme="minorEastAsia" w:hAnsi="Segoe UI Light" w:cs="Arial"/>
          <w:lang w:val="es-CO" w:eastAsia="es-CO"/>
        </w:rPr>
        <w:t>de</w:t>
      </w:r>
      <w:r w:rsidRPr="000477F2">
        <w:rPr>
          <w:rFonts w:ascii="Segoe UI Light" w:eastAsiaTheme="minorEastAsia" w:hAnsi="Segoe UI Light" w:cs="Arial"/>
          <w:spacing w:val="22"/>
          <w:lang w:val="es-CO" w:eastAsia="es-CO"/>
        </w:rPr>
        <w:t xml:space="preserve"> </w:t>
      </w:r>
      <w:r w:rsidRPr="000477F2">
        <w:rPr>
          <w:rFonts w:ascii="Segoe UI Light" w:eastAsiaTheme="minorEastAsia" w:hAnsi="Segoe UI Light" w:cs="Arial"/>
          <w:spacing w:val="4"/>
          <w:lang w:val="es-CO" w:eastAsia="es-CO"/>
        </w:rPr>
        <w:t>Víctimas.</w:t>
      </w:r>
    </w:p>
    <w:p w:rsidR="000477F2" w:rsidRPr="000477F2" w:rsidRDefault="000477F2" w:rsidP="000477F2">
      <w:pPr>
        <w:spacing w:line="360" w:lineRule="auto"/>
        <w:ind w:left="-567" w:right="-374"/>
        <w:jc w:val="both"/>
        <w:rPr>
          <w:rFonts w:ascii="Segoe UI Light" w:eastAsiaTheme="minorEastAsia" w:hAnsi="Segoe UI Light" w:cs="Arial"/>
          <w:spacing w:val="4"/>
          <w:lang w:val="es-CO" w:eastAsia="es-CO"/>
        </w:rPr>
      </w:pPr>
    </w:p>
    <w:p w:rsidR="000477F2" w:rsidRPr="000477F2" w:rsidRDefault="000477F2" w:rsidP="000477F2">
      <w:pPr>
        <w:widowControl w:val="0"/>
        <w:tabs>
          <w:tab w:val="left" w:pos="2043"/>
        </w:tabs>
        <w:spacing w:before="63" w:after="0" w:line="360" w:lineRule="auto"/>
        <w:ind w:left="-567" w:right="-374"/>
        <w:jc w:val="both"/>
        <w:rPr>
          <w:rFonts w:ascii="Segoe UI Light" w:eastAsia="Arial" w:hAnsi="Segoe UI Light" w:cs="Arial"/>
          <w:lang w:val="es-CO"/>
        </w:rPr>
      </w:pPr>
      <w:r w:rsidRPr="000477F2">
        <w:rPr>
          <w:rFonts w:ascii="Segoe UI Light" w:eastAsia="Arial" w:hAnsi="Segoe UI Light" w:cs="Arial"/>
          <w:lang w:val="es-CO"/>
        </w:rPr>
        <w:t>Igualmente manifiesto que he sido informado que ninguna persona de mi grupo familiar podrá recibir a título de indemnización, un monto superior al tope máximo de indemnización definido en la ley; por tal razón y en caso de que algún miembro de mi familia ya lo hubiere recibido, la parte de la indemnización que le correspondiere, será dividida de manera proporcional entre los demás miembros del grupo  familiar.</w:t>
      </w:r>
    </w:p>
    <w:p w:rsidR="000477F2" w:rsidRPr="000477F2" w:rsidRDefault="000477F2" w:rsidP="000477F2">
      <w:pPr>
        <w:widowControl w:val="0"/>
        <w:tabs>
          <w:tab w:val="left" w:pos="2043"/>
        </w:tabs>
        <w:spacing w:before="63" w:after="0" w:line="360" w:lineRule="auto"/>
        <w:ind w:left="-567" w:right="-374"/>
        <w:jc w:val="both"/>
        <w:rPr>
          <w:rFonts w:ascii="Segoe UI Light" w:eastAsia="Arial" w:hAnsi="Segoe UI Light" w:cs="Arial"/>
          <w:lang w:val="es-CO"/>
        </w:rPr>
      </w:pPr>
    </w:p>
    <w:p w:rsidR="000477F2" w:rsidRPr="000477F2" w:rsidRDefault="000477F2" w:rsidP="000477F2">
      <w:pPr>
        <w:widowControl w:val="0"/>
        <w:tabs>
          <w:tab w:val="left" w:pos="2043"/>
        </w:tabs>
        <w:spacing w:before="63" w:after="0" w:line="360" w:lineRule="auto"/>
        <w:ind w:left="-567" w:right="-374"/>
        <w:jc w:val="both"/>
        <w:rPr>
          <w:rFonts w:ascii="Segoe UI Light" w:eastAsia="Arial" w:hAnsi="Segoe UI Light" w:cs="Arial"/>
          <w:lang w:val="es-CO"/>
        </w:rPr>
      </w:pPr>
      <w:r w:rsidRPr="000477F2">
        <w:rPr>
          <w:rFonts w:ascii="Segoe UI Light" w:eastAsia="Arial" w:hAnsi="Segoe UI Light" w:cs="Arial"/>
          <w:lang w:val="es-CO"/>
        </w:rPr>
        <w:t xml:space="preserve">Se me ha informado además, que la indemnización administrativa para los Niños, Niñas y Adolescente, será otorgada a través de un encargo fiduciario, de acuerdo a las disposiciones de la Ley 1448 de 2011, </w:t>
      </w:r>
      <w:r w:rsidRPr="000477F2">
        <w:rPr>
          <w:rFonts w:ascii="Segoe UI Light" w:eastAsia="Arial" w:hAnsi="Segoe UI Light" w:cs="Arial"/>
          <w:lang w:val="es-CO"/>
        </w:rPr>
        <w:lastRenderedPageBreak/>
        <w:t>por tanto conozco, que si dentro de mi núcleo familiar hay niños, niñas o adolescentes, su indemnización será entregada a través del encargo fiduciario que constituya la Unidad para las Víctimas.</w:t>
      </w:r>
    </w:p>
    <w:p w:rsidR="000477F2" w:rsidRPr="000477F2" w:rsidRDefault="000477F2" w:rsidP="000477F2">
      <w:pPr>
        <w:widowControl w:val="0"/>
        <w:tabs>
          <w:tab w:val="left" w:pos="2043"/>
        </w:tabs>
        <w:spacing w:before="63" w:after="0" w:line="360" w:lineRule="auto"/>
        <w:ind w:left="-567" w:right="-374"/>
        <w:jc w:val="both"/>
        <w:rPr>
          <w:rFonts w:ascii="Segoe UI Light" w:eastAsia="Arial" w:hAnsi="Segoe UI Light" w:cs="Arial"/>
          <w:lang w:val="es-CO"/>
        </w:rPr>
      </w:pPr>
    </w:p>
    <w:p w:rsidR="000477F2" w:rsidRPr="000477F2" w:rsidRDefault="000477F2" w:rsidP="000477F2">
      <w:pPr>
        <w:widowControl w:val="0"/>
        <w:tabs>
          <w:tab w:val="left" w:pos="2043"/>
        </w:tabs>
        <w:spacing w:before="63" w:after="0" w:line="360" w:lineRule="auto"/>
        <w:ind w:left="-567" w:right="-374"/>
        <w:jc w:val="both"/>
        <w:rPr>
          <w:rFonts w:ascii="Segoe UI Light" w:eastAsia="Arial" w:hAnsi="Segoe UI Light" w:cs="Arial"/>
          <w:sz w:val="22"/>
          <w:lang w:val="es-CO"/>
        </w:rPr>
      </w:pPr>
      <w:r w:rsidRPr="000477F2">
        <w:rPr>
          <w:rFonts w:ascii="Segoe UI Light" w:eastAsia="Arial" w:hAnsi="Segoe UI Light" w:cs="Arial"/>
          <w:lang w:val="es-CO"/>
        </w:rPr>
        <w:t>Así mismo, manifiesto bajo la gravedad de juramento que mi núcleo familiar incluido en el Registro único de Víctimas es el que se relaciona a continuación, por el marco normativo____________________________ y bajo el radicado: ______________________ y por tanto la indemnización será dividida únicamente entre las siguientes personas:</w:t>
      </w:r>
    </w:p>
    <w:p w:rsidR="000477F2" w:rsidRPr="000477F2" w:rsidRDefault="000477F2" w:rsidP="000477F2">
      <w:pPr>
        <w:widowControl w:val="0"/>
        <w:tabs>
          <w:tab w:val="left" w:pos="2043"/>
        </w:tabs>
        <w:spacing w:before="63" w:after="0"/>
        <w:ind w:left="-567" w:right="-376"/>
        <w:jc w:val="both"/>
        <w:rPr>
          <w:rFonts w:ascii="Segoe UI Light" w:eastAsia="Arial" w:hAnsi="Segoe UI Light" w:cs="Arial"/>
          <w:sz w:val="22"/>
          <w:lang w:val="es-CO"/>
        </w:rPr>
      </w:pPr>
    </w:p>
    <w:tbl>
      <w:tblPr>
        <w:tblStyle w:val="TableNormal"/>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0"/>
        <w:gridCol w:w="2475"/>
        <w:gridCol w:w="2475"/>
      </w:tblGrid>
      <w:tr w:rsidR="000477F2" w:rsidRPr="000477F2" w:rsidTr="00D86389">
        <w:trPr>
          <w:trHeight w:hRule="exact" w:val="721"/>
        </w:trPr>
        <w:tc>
          <w:tcPr>
            <w:tcW w:w="4950" w:type="dxa"/>
            <w:shd w:val="clear" w:color="auto" w:fill="EDEDED"/>
            <w:vAlign w:val="center"/>
          </w:tcPr>
          <w:p w:rsidR="000477F2" w:rsidRPr="000477F2" w:rsidRDefault="000477F2" w:rsidP="000477F2">
            <w:pPr>
              <w:spacing w:before="86" w:after="0"/>
              <w:ind w:left="35"/>
              <w:jc w:val="center"/>
              <w:rPr>
                <w:rFonts w:ascii="Segoe UI Light" w:eastAsia="Arial" w:hAnsi="Segoe UI Light" w:cs="Arial"/>
                <w:b/>
                <w:sz w:val="22"/>
                <w:lang w:val="es-CO"/>
              </w:rPr>
            </w:pPr>
            <w:r w:rsidRPr="000477F2">
              <w:rPr>
                <w:rFonts w:ascii="Segoe UI Light" w:eastAsia="Arial" w:hAnsi="Segoe UI Light" w:cs="Arial"/>
                <w:b/>
                <w:sz w:val="22"/>
                <w:lang w:val="es-CO"/>
              </w:rPr>
              <w:t>NOMBRES Y APELLIDOS COMPLETOS</w:t>
            </w:r>
          </w:p>
        </w:tc>
        <w:tc>
          <w:tcPr>
            <w:tcW w:w="2475" w:type="dxa"/>
            <w:shd w:val="clear" w:color="auto" w:fill="EDEDED"/>
            <w:vAlign w:val="center"/>
          </w:tcPr>
          <w:p w:rsidR="000477F2" w:rsidRPr="000477F2" w:rsidRDefault="000477F2" w:rsidP="000477F2">
            <w:pPr>
              <w:spacing w:before="86" w:after="0"/>
              <w:ind w:left="35"/>
              <w:jc w:val="center"/>
              <w:rPr>
                <w:rFonts w:ascii="Segoe UI Light" w:eastAsia="Arial" w:hAnsi="Segoe UI Light" w:cs="Arial"/>
                <w:b/>
                <w:sz w:val="22"/>
                <w:lang w:val="es-CO"/>
              </w:rPr>
            </w:pPr>
            <w:r w:rsidRPr="000477F2">
              <w:rPr>
                <w:rFonts w:ascii="Segoe UI Light" w:eastAsia="Arial" w:hAnsi="Segoe UI Light" w:cs="Arial"/>
                <w:b/>
                <w:sz w:val="22"/>
                <w:lang w:val="es-CO"/>
              </w:rPr>
              <w:t>NÚMERO DE DOCUMENTO</w:t>
            </w:r>
          </w:p>
        </w:tc>
        <w:tc>
          <w:tcPr>
            <w:tcW w:w="2475" w:type="dxa"/>
            <w:shd w:val="clear" w:color="auto" w:fill="EDEDED"/>
            <w:vAlign w:val="center"/>
          </w:tcPr>
          <w:p w:rsidR="000477F2" w:rsidRPr="000477F2" w:rsidRDefault="000477F2" w:rsidP="000477F2">
            <w:pPr>
              <w:spacing w:before="86" w:after="0"/>
              <w:ind w:left="35"/>
              <w:jc w:val="center"/>
              <w:rPr>
                <w:rFonts w:ascii="Segoe UI Light" w:eastAsia="Arial" w:hAnsi="Segoe UI Light" w:cs="Arial"/>
                <w:b/>
                <w:sz w:val="22"/>
                <w:lang w:val="es-CO"/>
              </w:rPr>
            </w:pPr>
            <w:r w:rsidRPr="000477F2">
              <w:rPr>
                <w:rFonts w:ascii="Segoe UI Light" w:eastAsia="Arial" w:hAnsi="Segoe UI Light" w:cs="Arial"/>
                <w:b/>
                <w:sz w:val="22"/>
                <w:lang w:val="es-CO"/>
              </w:rPr>
              <w:t>PARENTESCO CON EL JEFE DE HOGAR</w:t>
            </w:r>
          </w:p>
        </w:tc>
      </w:tr>
      <w:tr w:rsidR="000477F2" w:rsidRPr="000477F2" w:rsidTr="00D86389">
        <w:trPr>
          <w:trHeight w:hRule="exact" w:val="402"/>
        </w:trPr>
        <w:tc>
          <w:tcPr>
            <w:tcW w:w="4950"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after="0"/>
              <w:rPr>
                <w:rFonts w:ascii="Segoe UI Light" w:hAnsi="Segoe UI Light" w:cs="Arial"/>
                <w:sz w:val="22"/>
                <w:lang w:val="es-CO"/>
              </w:rPr>
            </w:pPr>
          </w:p>
        </w:tc>
      </w:tr>
      <w:tr w:rsidR="000477F2" w:rsidRPr="000477F2" w:rsidTr="00D86389">
        <w:trPr>
          <w:trHeight w:hRule="exact" w:val="424"/>
        </w:trPr>
        <w:tc>
          <w:tcPr>
            <w:tcW w:w="4950"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after="0"/>
              <w:rPr>
                <w:rFonts w:ascii="Segoe UI Light" w:hAnsi="Segoe UI Light" w:cs="Arial"/>
                <w:sz w:val="22"/>
                <w:lang w:val="es-CO"/>
              </w:rPr>
            </w:pPr>
          </w:p>
        </w:tc>
      </w:tr>
      <w:tr w:rsidR="000477F2" w:rsidRPr="000477F2" w:rsidTr="00D86389">
        <w:trPr>
          <w:trHeight w:hRule="exact" w:val="415"/>
        </w:trPr>
        <w:tc>
          <w:tcPr>
            <w:tcW w:w="4950"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after="0"/>
              <w:rPr>
                <w:rFonts w:ascii="Segoe UI Light" w:hAnsi="Segoe UI Light" w:cs="Arial"/>
                <w:sz w:val="22"/>
                <w:lang w:val="es-CO"/>
              </w:rPr>
            </w:pPr>
          </w:p>
        </w:tc>
      </w:tr>
      <w:tr w:rsidR="000477F2" w:rsidRPr="000477F2" w:rsidTr="00D86389">
        <w:trPr>
          <w:trHeight w:hRule="exact" w:val="434"/>
        </w:trPr>
        <w:tc>
          <w:tcPr>
            <w:tcW w:w="4950"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after="0"/>
              <w:rPr>
                <w:rFonts w:ascii="Segoe UI Light" w:hAnsi="Segoe UI Light" w:cs="Arial"/>
                <w:sz w:val="22"/>
                <w:lang w:val="es-CO"/>
              </w:rPr>
            </w:pPr>
          </w:p>
        </w:tc>
      </w:tr>
      <w:tr w:rsidR="000477F2" w:rsidRPr="000477F2" w:rsidTr="00D86389">
        <w:trPr>
          <w:trHeight w:hRule="exact" w:val="426"/>
        </w:trPr>
        <w:tc>
          <w:tcPr>
            <w:tcW w:w="4950"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after="0"/>
              <w:rPr>
                <w:rFonts w:ascii="Segoe UI Light" w:hAnsi="Segoe UI Light" w:cs="Arial"/>
                <w:sz w:val="22"/>
                <w:lang w:val="es-CO"/>
              </w:rPr>
            </w:pPr>
          </w:p>
        </w:tc>
      </w:tr>
      <w:tr w:rsidR="000477F2" w:rsidRPr="000477F2" w:rsidTr="00D86389">
        <w:trPr>
          <w:trHeight w:hRule="exact" w:val="431"/>
        </w:trPr>
        <w:tc>
          <w:tcPr>
            <w:tcW w:w="4950"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after="0"/>
              <w:rPr>
                <w:rFonts w:ascii="Segoe UI Light" w:hAnsi="Segoe UI Light" w:cs="Arial"/>
                <w:sz w:val="22"/>
                <w:lang w:val="es-CO"/>
              </w:rPr>
            </w:pPr>
          </w:p>
        </w:tc>
      </w:tr>
    </w:tbl>
    <w:p w:rsidR="000477F2" w:rsidRPr="000477F2" w:rsidRDefault="000477F2" w:rsidP="000477F2">
      <w:pPr>
        <w:widowControl w:val="0"/>
        <w:spacing w:after="0"/>
        <w:ind w:left="-567" w:right="-518"/>
        <w:jc w:val="both"/>
        <w:rPr>
          <w:rFonts w:ascii="Segoe UI Light" w:eastAsia="Arial" w:hAnsi="Segoe UI Light" w:cs="Arial"/>
          <w:lang w:val="es-CO"/>
        </w:rPr>
      </w:pPr>
    </w:p>
    <w:p w:rsidR="000477F2" w:rsidRPr="000477F2" w:rsidRDefault="000477F2" w:rsidP="000477F2">
      <w:pPr>
        <w:widowControl w:val="0"/>
        <w:spacing w:after="0"/>
        <w:ind w:left="-567" w:right="-518"/>
        <w:jc w:val="both"/>
        <w:rPr>
          <w:rFonts w:ascii="Segoe UI Light" w:eastAsia="Arial" w:hAnsi="Segoe UI Light" w:cs="Arial"/>
          <w:lang w:val="es-CO"/>
        </w:rPr>
      </w:pPr>
      <w:r w:rsidRPr="000477F2">
        <w:rPr>
          <w:rFonts w:ascii="Segoe UI Light" w:eastAsia="Arial" w:hAnsi="Segoe UI Light" w:cs="Arial"/>
          <w:lang w:val="es-CO"/>
        </w:rPr>
        <w:t>En consecuencia, informo a la Unidad para la Atención y Reparación de las Víctimas que NO EXISTEN otras personas que hagan parte de mi núcleo familiar o que tengan igual o mejor derecho a la reparación integral por el desplazamiento que sufrimos,  que aquellos que cité con anterioridad.</w:t>
      </w:r>
    </w:p>
    <w:p w:rsidR="000477F2" w:rsidRPr="000477F2" w:rsidRDefault="000477F2" w:rsidP="000477F2">
      <w:pPr>
        <w:widowControl w:val="0"/>
        <w:spacing w:after="0"/>
        <w:ind w:left="-567" w:right="-518"/>
        <w:jc w:val="both"/>
        <w:rPr>
          <w:rFonts w:ascii="Segoe UI Light" w:eastAsia="Arial" w:hAnsi="Segoe UI Light" w:cs="Arial"/>
          <w:lang w:val="es-CO"/>
        </w:rPr>
      </w:pPr>
    </w:p>
    <w:p w:rsidR="000477F2" w:rsidRPr="000477F2" w:rsidRDefault="000477F2" w:rsidP="000477F2">
      <w:pPr>
        <w:widowControl w:val="0"/>
        <w:spacing w:after="0"/>
        <w:ind w:left="-567" w:right="-518"/>
        <w:jc w:val="both"/>
        <w:rPr>
          <w:rFonts w:ascii="Segoe UI Light" w:eastAsia="Arial" w:hAnsi="Segoe UI Light" w:cs="Arial"/>
          <w:lang w:val="es-CO"/>
        </w:rPr>
      </w:pPr>
    </w:p>
    <w:p w:rsidR="000477F2" w:rsidRPr="000477F2" w:rsidRDefault="000477F2" w:rsidP="000477F2">
      <w:pPr>
        <w:widowControl w:val="0"/>
        <w:spacing w:after="0"/>
        <w:ind w:left="-567" w:right="-518"/>
        <w:jc w:val="both"/>
        <w:rPr>
          <w:rFonts w:ascii="Segoe UI Light" w:eastAsia="Times New Roman" w:hAnsi="Segoe UI Light" w:cs="Arial"/>
          <w:lang w:val="es-CO"/>
        </w:rPr>
      </w:pPr>
      <w:r w:rsidRPr="000477F2">
        <w:rPr>
          <w:rFonts w:ascii="Segoe UI Light" w:eastAsia="Times New Roman" w:hAnsi="Segoe UI Light" w:cs="Arial"/>
          <w:lang w:val="es-CO"/>
        </w:rPr>
        <w:t>Así mismo manifiesto que las siguientes novedades se encuentran pendientes para la aplicación y entiendo que la verificación y cambio de la información debe ser avalada y revisada por la Unidad para las Víctimas a fin de rectificar los montos de la indemnización a recibir.</w:t>
      </w:r>
    </w:p>
    <w:p w:rsidR="000477F2" w:rsidRPr="000477F2" w:rsidRDefault="000477F2" w:rsidP="000477F2">
      <w:pPr>
        <w:widowControl w:val="0"/>
        <w:spacing w:after="0"/>
        <w:ind w:left="-567" w:right="-518"/>
        <w:jc w:val="both"/>
        <w:rPr>
          <w:rFonts w:ascii="Segoe UI Light" w:eastAsia="Times New Roman" w:hAnsi="Segoe UI Light" w:cs="Arial"/>
          <w:lang w:val="es-CO"/>
        </w:rPr>
      </w:pPr>
    </w:p>
    <w:tbl>
      <w:tblPr>
        <w:tblStyle w:val="TableNormal"/>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0"/>
        <w:gridCol w:w="2475"/>
        <w:gridCol w:w="2475"/>
      </w:tblGrid>
      <w:tr w:rsidR="000477F2" w:rsidRPr="000477F2" w:rsidTr="00D86389">
        <w:trPr>
          <w:trHeight w:hRule="exact" w:val="721"/>
        </w:trPr>
        <w:tc>
          <w:tcPr>
            <w:tcW w:w="4950" w:type="dxa"/>
            <w:shd w:val="clear" w:color="auto" w:fill="EDEDED"/>
            <w:vAlign w:val="center"/>
          </w:tcPr>
          <w:p w:rsidR="000477F2" w:rsidRPr="000477F2" w:rsidRDefault="000477F2" w:rsidP="000477F2">
            <w:pPr>
              <w:spacing w:before="86" w:after="0"/>
              <w:ind w:left="35"/>
              <w:jc w:val="center"/>
              <w:rPr>
                <w:rFonts w:ascii="Segoe UI Light" w:eastAsia="Arial" w:hAnsi="Segoe UI Light" w:cs="Arial"/>
                <w:b/>
                <w:sz w:val="22"/>
                <w:lang w:val="es-CO"/>
              </w:rPr>
            </w:pPr>
            <w:r w:rsidRPr="000477F2">
              <w:rPr>
                <w:rFonts w:ascii="Segoe UI Light" w:eastAsia="Arial" w:hAnsi="Segoe UI Light" w:cs="Arial"/>
                <w:b/>
                <w:sz w:val="22"/>
                <w:lang w:val="es-CO"/>
              </w:rPr>
              <w:t>NOMBRES Y APELLIDOS COMPLETOS</w:t>
            </w:r>
          </w:p>
        </w:tc>
        <w:tc>
          <w:tcPr>
            <w:tcW w:w="2475" w:type="dxa"/>
            <w:shd w:val="clear" w:color="auto" w:fill="EDEDED"/>
            <w:vAlign w:val="center"/>
          </w:tcPr>
          <w:p w:rsidR="000477F2" w:rsidRPr="000477F2" w:rsidRDefault="000477F2" w:rsidP="000477F2">
            <w:pPr>
              <w:spacing w:before="86" w:after="0"/>
              <w:ind w:left="35"/>
              <w:jc w:val="center"/>
              <w:rPr>
                <w:rFonts w:ascii="Segoe UI Light" w:eastAsia="Arial" w:hAnsi="Segoe UI Light" w:cs="Arial"/>
                <w:b/>
                <w:sz w:val="22"/>
                <w:lang w:val="es-CO"/>
              </w:rPr>
            </w:pPr>
            <w:r w:rsidRPr="000477F2">
              <w:rPr>
                <w:rFonts w:ascii="Segoe UI Light" w:eastAsia="Arial" w:hAnsi="Segoe UI Light" w:cs="Arial"/>
                <w:b/>
                <w:sz w:val="22"/>
                <w:lang w:val="es-CO"/>
              </w:rPr>
              <w:t>CAMPO</w:t>
            </w:r>
          </w:p>
        </w:tc>
        <w:tc>
          <w:tcPr>
            <w:tcW w:w="2475" w:type="dxa"/>
            <w:shd w:val="clear" w:color="auto" w:fill="EDEDED"/>
            <w:vAlign w:val="center"/>
          </w:tcPr>
          <w:p w:rsidR="000477F2" w:rsidRPr="000477F2" w:rsidRDefault="000477F2" w:rsidP="000477F2">
            <w:pPr>
              <w:spacing w:before="86" w:after="0"/>
              <w:ind w:left="35"/>
              <w:jc w:val="center"/>
              <w:rPr>
                <w:rFonts w:ascii="Segoe UI Light" w:eastAsia="Arial" w:hAnsi="Segoe UI Light" w:cs="Arial"/>
                <w:b/>
                <w:sz w:val="22"/>
                <w:lang w:val="es-CO"/>
              </w:rPr>
            </w:pPr>
            <w:r w:rsidRPr="000477F2">
              <w:rPr>
                <w:rFonts w:ascii="Segoe UI Light" w:eastAsia="Arial" w:hAnsi="Segoe UI Light" w:cs="Arial"/>
                <w:b/>
                <w:sz w:val="22"/>
                <w:lang w:val="es-CO"/>
              </w:rPr>
              <w:t>NUEVO VALOR</w:t>
            </w:r>
          </w:p>
        </w:tc>
      </w:tr>
      <w:tr w:rsidR="000477F2" w:rsidRPr="000477F2" w:rsidTr="00D86389">
        <w:trPr>
          <w:trHeight w:hRule="exact" w:val="402"/>
        </w:trPr>
        <w:tc>
          <w:tcPr>
            <w:tcW w:w="4950"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after="0"/>
              <w:rPr>
                <w:rFonts w:ascii="Segoe UI Light" w:hAnsi="Segoe UI Light" w:cs="Arial"/>
                <w:sz w:val="22"/>
                <w:lang w:val="es-CO"/>
              </w:rPr>
            </w:pPr>
          </w:p>
        </w:tc>
      </w:tr>
      <w:tr w:rsidR="000477F2" w:rsidRPr="000477F2" w:rsidTr="00D86389">
        <w:trPr>
          <w:trHeight w:hRule="exact" w:val="424"/>
        </w:trPr>
        <w:tc>
          <w:tcPr>
            <w:tcW w:w="4950"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after="0"/>
              <w:rPr>
                <w:rFonts w:ascii="Segoe UI Light" w:hAnsi="Segoe UI Light" w:cs="Arial"/>
                <w:sz w:val="22"/>
                <w:lang w:val="es-CO"/>
              </w:rPr>
            </w:pPr>
          </w:p>
        </w:tc>
      </w:tr>
      <w:tr w:rsidR="000477F2" w:rsidRPr="000477F2" w:rsidTr="00D86389">
        <w:trPr>
          <w:trHeight w:hRule="exact" w:val="415"/>
        </w:trPr>
        <w:tc>
          <w:tcPr>
            <w:tcW w:w="4950"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after="0"/>
              <w:rPr>
                <w:rFonts w:ascii="Segoe UI Light" w:hAnsi="Segoe UI Light" w:cs="Arial"/>
                <w:sz w:val="22"/>
                <w:lang w:val="es-CO"/>
              </w:rPr>
            </w:pPr>
          </w:p>
        </w:tc>
      </w:tr>
      <w:tr w:rsidR="000477F2" w:rsidRPr="000477F2" w:rsidTr="00D86389">
        <w:trPr>
          <w:trHeight w:hRule="exact" w:val="434"/>
        </w:trPr>
        <w:tc>
          <w:tcPr>
            <w:tcW w:w="4950"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before="83" w:after="0"/>
              <w:ind w:left="35"/>
              <w:rPr>
                <w:rFonts w:ascii="Segoe UI Light" w:eastAsia="Arial" w:hAnsi="Segoe UI Light" w:cs="Arial"/>
                <w:sz w:val="22"/>
                <w:lang w:val="es-CO"/>
              </w:rPr>
            </w:pPr>
          </w:p>
        </w:tc>
        <w:tc>
          <w:tcPr>
            <w:tcW w:w="2475" w:type="dxa"/>
          </w:tcPr>
          <w:p w:rsidR="000477F2" w:rsidRPr="000477F2" w:rsidRDefault="000477F2" w:rsidP="000477F2">
            <w:pPr>
              <w:spacing w:after="0"/>
              <w:rPr>
                <w:rFonts w:ascii="Segoe UI Light" w:hAnsi="Segoe UI Light" w:cs="Arial"/>
                <w:sz w:val="22"/>
                <w:lang w:val="es-CO"/>
              </w:rPr>
            </w:pPr>
          </w:p>
        </w:tc>
      </w:tr>
    </w:tbl>
    <w:p w:rsidR="000477F2" w:rsidRPr="000477F2" w:rsidRDefault="000477F2" w:rsidP="000477F2">
      <w:pPr>
        <w:widowControl w:val="0"/>
        <w:spacing w:after="0"/>
        <w:ind w:left="-567" w:right="-518"/>
        <w:jc w:val="both"/>
        <w:rPr>
          <w:rFonts w:ascii="Segoe UI Light" w:eastAsia="Arial" w:hAnsi="Segoe UI Light" w:cs="Arial"/>
          <w:lang w:val="es-CO"/>
        </w:rPr>
      </w:pPr>
    </w:p>
    <w:p w:rsidR="000477F2" w:rsidRPr="000477F2" w:rsidRDefault="000477F2" w:rsidP="000477F2">
      <w:pPr>
        <w:shd w:val="clear" w:color="auto" w:fill="FFFFFF"/>
        <w:spacing w:after="0"/>
        <w:rPr>
          <w:rFonts w:ascii="Segoe UI Light" w:eastAsiaTheme="minorEastAsia" w:hAnsi="Segoe UI Light" w:cstheme="minorBidi"/>
          <w:lang w:val="es-CO" w:eastAsia="es-CO"/>
        </w:rPr>
      </w:pPr>
      <w:r w:rsidRPr="000477F2">
        <w:rPr>
          <w:rFonts w:ascii="Segoe UI Light" w:eastAsia="Times New Roman" w:hAnsi="Segoe UI Light" w:cs="Arial"/>
          <w:lang w:val="es-CO" w:eastAsia="es-CO"/>
        </w:rPr>
        <w:t> </w:t>
      </w:r>
    </w:p>
    <w:p w:rsidR="000477F2" w:rsidRPr="000477F2" w:rsidRDefault="000477F2" w:rsidP="000477F2">
      <w:pPr>
        <w:widowControl w:val="0"/>
        <w:tabs>
          <w:tab w:val="left" w:pos="5387"/>
        </w:tabs>
        <w:spacing w:before="2" w:after="0"/>
        <w:ind w:left="-709"/>
        <w:jc w:val="both"/>
        <w:rPr>
          <w:rFonts w:ascii="Segoe UI Light" w:eastAsia="Arial" w:hAnsi="Segoe UI Light" w:cs="Arial"/>
          <w:sz w:val="22"/>
          <w:lang w:val="es-CO"/>
        </w:rPr>
      </w:pPr>
      <w:r w:rsidRPr="000477F2">
        <w:rPr>
          <w:rFonts w:ascii="Arial" w:eastAsia="Arial" w:hAnsi="Arial" w:cs="Arial"/>
          <w:noProof/>
          <w:sz w:val="18"/>
          <w:szCs w:val="18"/>
          <w:lang w:val="es-ES" w:eastAsia="es-ES"/>
        </w:rPr>
        <w:drawing>
          <wp:inline distT="0" distB="0" distL="0" distR="0" wp14:anchorId="1BDD4278" wp14:editId="124BB7F2">
            <wp:extent cx="6419850" cy="18173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19850" cy="1817370"/>
                    </a:xfrm>
                    <a:prstGeom prst="rect">
                      <a:avLst/>
                    </a:prstGeom>
                  </pic:spPr>
                </pic:pic>
              </a:graphicData>
            </a:graphic>
          </wp:inline>
        </w:drawing>
      </w:r>
    </w:p>
    <w:p w:rsidR="000477F2" w:rsidRPr="000477F2" w:rsidRDefault="000477F2" w:rsidP="000477F2">
      <w:pPr>
        <w:widowControl w:val="0"/>
        <w:spacing w:after="0"/>
        <w:rPr>
          <w:rFonts w:ascii="Segoe UI Light" w:eastAsia="Arial" w:hAnsi="Segoe UI Light" w:cs="Arial"/>
          <w:sz w:val="22"/>
          <w:lang w:val="es-CO"/>
        </w:rPr>
      </w:pPr>
    </w:p>
    <w:p w:rsidR="005A32DE" w:rsidRPr="005A32DE" w:rsidRDefault="005A32DE" w:rsidP="005A32DE">
      <w:pPr>
        <w:spacing w:after="0"/>
        <w:ind w:left="-142"/>
        <w:jc w:val="both"/>
        <w:rPr>
          <w:rFonts w:ascii="Arial" w:hAnsi="Arial" w:cs="Arial"/>
          <w:sz w:val="22"/>
          <w:szCs w:val="22"/>
        </w:rPr>
      </w:pPr>
      <w:bookmarkStart w:id="0" w:name="_GoBack"/>
      <w:bookmarkEnd w:id="0"/>
      <w:r w:rsidRPr="005A32DE">
        <w:rPr>
          <w:rFonts w:ascii="Arial" w:hAnsi="Arial" w:cs="Arial"/>
          <w:b/>
          <w:sz w:val="22"/>
          <w:szCs w:val="22"/>
        </w:rPr>
        <w:t>ANEXOS:</w:t>
      </w:r>
    </w:p>
    <w:p w:rsidR="004E1153" w:rsidRDefault="004E1153" w:rsidP="0014777D">
      <w:pPr>
        <w:spacing w:after="0"/>
        <w:ind w:left="-142"/>
        <w:jc w:val="both"/>
        <w:rPr>
          <w:rFonts w:ascii="Arial" w:hAnsi="Arial" w:cs="Arial"/>
          <w:b/>
          <w:sz w:val="22"/>
          <w:szCs w:val="22"/>
        </w:rPr>
      </w:pPr>
    </w:p>
    <w:p w:rsidR="00F65943" w:rsidRPr="00F65943" w:rsidRDefault="00F65943" w:rsidP="005174B1">
      <w:pPr>
        <w:spacing w:after="0"/>
        <w:ind w:left="-142"/>
        <w:rPr>
          <w:rFonts w:ascii="Arial" w:hAnsi="Arial" w:cs="Arial"/>
          <w:sz w:val="22"/>
          <w:szCs w:val="22"/>
        </w:rPr>
      </w:pPr>
      <w:r>
        <w:rPr>
          <w:rFonts w:ascii="Arial" w:hAnsi="Arial" w:cs="Arial"/>
          <w:b/>
          <w:sz w:val="22"/>
          <w:szCs w:val="22"/>
        </w:rPr>
        <w:t xml:space="preserve">Anexo </w:t>
      </w:r>
      <w:r w:rsidRPr="00F65943">
        <w:rPr>
          <w:rFonts w:ascii="Arial" w:hAnsi="Arial" w:cs="Arial"/>
          <w:b/>
          <w:sz w:val="22"/>
          <w:szCs w:val="22"/>
        </w:rPr>
        <w:t>1</w:t>
      </w:r>
      <w:r w:rsidR="00DE2026">
        <w:rPr>
          <w:rFonts w:ascii="Arial" w:hAnsi="Arial" w:cs="Arial"/>
          <w:b/>
          <w:sz w:val="22"/>
          <w:szCs w:val="22"/>
        </w:rPr>
        <w:t>:</w:t>
      </w:r>
      <w:r>
        <w:rPr>
          <w:rFonts w:ascii="Arial" w:hAnsi="Arial" w:cs="Arial"/>
          <w:b/>
          <w:sz w:val="22"/>
          <w:szCs w:val="22"/>
        </w:rPr>
        <w:t xml:space="preserve"> </w:t>
      </w:r>
      <w:r w:rsidRPr="00F65943">
        <w:rPr>
          <w:rFonts w:ascii="Arial" w:hAnsi="Arial" w:cs="Arial"/>
          <w:sz w:val="22"/>
          <w:szCs w:val="22"/>
        </w:rPr>
        <w:t>Control de cambios</w:t>
      </w:r>
    </w:p>
    <w:p w:rsidR="009E22F1" w:rsidRDefault="009E22F1" w:rsidP="005174B1">
      <w:pPr>
        <w:pStyle w:val="Prrafodelista"/>
        <w:ind w:left="-142"/>
        <w:jc w:val="center"/>
      </w:pPr>
    </w:p>
    <w:tbl>
      <w:tblPr>
        <w:tblStyle w:val="Tablaconcuadrcula"/>
        <w:tblW w:w="4606" w:type="pct"/>
        <w:jc w:val="center"/>
        <w:tblLook w:val="04A0" w:firstRow="1" w:lastRow="0" w:firstColumn="1" w:lastColumn="0" w:noHBand="0" w:noVBand="1"/>
      </w:tblPr>
      <w:tblGrid>
        <w:gridCol w:w="1023"/>
        <w:gridCol w:w="2842"/>
        <w:gridCol w:w="4789"/>
      </w:tblGrid>
      <w:tr w:rsidR="00FE027B" w:rsidRPr="009541C3" w:rsidTr="00ED34F8">
        <w:trPr>
          <w:trHeight w:val="443"/>
          <w:jc w:val="center"/>
        </w:trPr>
        <w:tc>
          <w:tcPr>
            <w:tcW w:w="591" w:type="pct"/>
            <w:shd w:val="clear" w:color="auto" w:fill="A50021"/>
            <w:vAlign w:val="center"/>
          </w:tcPr>
          <w:p w:rsidR="00FE027B" w:rsidRPr="00ED34F8" w:rsidRDefault="00FE027B" w:rsidP="00ED34F8">
            <w:pPr>
              <w:pStyle w:val="Prrafodelista"/>
              <w:spacing w:after="0"/>
              <w:ind w:left="0"/>
              <w:jc w:val="center"/>
              <w:rPr>
                <w:rFonts w:ascii="Arial" w:hAnsi="Arial" w:cs="Arial"/>
                <w:b/>
                <w:sz w:val="16"/>
                <w:szCs w:val="16"/>
              </w:rPr>
            </w:pPr>
            <w:r w:rsidRPr="00ED34F8">
              <w:rPr>
                <w:rFonts w:ascii="Arial" w:hAnsi="Arial" w:cs="Arial"/>
                <w:b/>
                <w:sz w:val="16"/>
                <w:szCs w:val="16"/>
              </w:rPr>
              <w:t>Versión</w:t>
            </w:r>
          </w:p>
        </w:tc>
        <w:tc>
          <w:tcPr>
            <w:tcW w:w="1642" w:type="pct"/>
            <w:shd w:val="clear" w:color="auto" w:fill="A50021"/>
            <w:vAlign w:val="center"/>
          </w:tcPr>
          <w:p w:rsidR="00FE027B" w:rsidRPr="00ED34F8" w:rsidRDefault="00FE027B" w:rsidP="00ED34F8">
            <w:pPr>
              <w:pStyle w:val="Prrafodelista"/>
              <w:spacing w:after="0"/>
              <w:ind w:left="0"/>
              <w:jc w:val="center"/>
              <w:rPr>
                <w:rFonts w:ascii="Arial" w:hAnsi="Arial" w:cs="Arial"/>
                <w:b/>
                <w:sz w:val="16"/>
                <w:szCs w:val="16"/>
              </w:rPr>
            </w:pPr>
            <w:r w:rsidRPr="00ED34F8">
              <w:rPr>
                <w:rFonts w:ascii="Arial" w:hAnsi="Arial" w:cs="Arial"/>
                <w:b/>
                <w:sz w:val="16"/>
                <w:szCs w:val="16"/>
              </w:rPr>
              <w:t>Fecha del cambio</w:t>
            </w:r>
          </w:p>
        </w:tc>
        <w:tc>
          <w:tcPr>
            <w:tcW w:w="2767" w:type="pct"/>
            <w:shd w:val="clear" w:color="auto" w:fill="A50021"/>
            <w:vAlign w:val="center"/>
          </w:tcPr>
          <w:p w:rsidR="00FE027B" w:rsidRPr="00ED34F8" w:rsidRDefault="00FE027B" w:rsidP="00ED34F8">
            <w:pPr>
              <w:pStyle w:val="Prrafodelista"/>
              <w:spacing w:after="0"/>
              <w:ind w:left="0"/>
              <w:jc w:val="center"/>
              <w:rPr>
                <w:rFonts w:ascii="Arial" w:hAnsi="Arial" w:cs="Arial"/>
                <w:b/>
                <w:sz w:val="16"/>
                <w:szCs w:val="16"/>
              </w:rPr>
            </w:pPr>
            <w:r w:rsidRPr="00ED34F8">
              <w:rPr>
                <w:rFonts w:ascii="Arial" w:hAnsi="Arial" w:cs="Arial"/>
                <w:b/>
                <w:sz w:val="16"/>
                <w:szCs w:val="16"/>
              </w:rPr>
              <w:t>Descripción de la modificación</w:t>
            </w:r>
          </w:p>
        </w:tc>
      </w:tr>
      <w:tr w:rsidR="00FE027B" w:rsidRPr="00C431C5" w:rsidTr="00ED34F8">
        <w:trPr>
          <w:trHeight w:val="443"/>
          <w:jc w:val="center"/>
        </w:trPr>
        <w:tc>
          <w:tcPr>
            <w:tcW w:w="591" w:type="pct"/>
            <w:shd w:val="clear" w:color="auto" w:fill="FFFFFF" w:themeFill="background1"/>
            <w:vAlign w:val="center"/>
          </w:tcPr>
          <w:p w:rsidR="00FE027B" w:rsidRPr="005A32DE" w:rsidRDefault="00DE2026" w:rsidP="00ED34F8">
            <w:pPr>
              <w:pStyle w:val="Prrafodelista"/>
              <w:spacing w:after="0"/>
              <w:ind w:left="0"/>
              <w:jc w:val="center"/>
              <w:rPr>
                <w:rFonts w:ascii="Arial" w:hAnsi="Arial" w:cs="Arial"/>
                <w:sz w:val="16"/>
                <w:szCs w:val="16"/>
              </w:rPr>
            </w:pPr>
            <w:r w:rsidRPr="005A32DE">
              <w:rPr>
                <w:rFonts w:ascii="Arial" w:hAnsi="Arial" w:cs="Arial"/>
                <w:sz w:val="16"/>
                <w:szCs w:val="16"/>
              </w:rPr>
              <w:t>V</w:t>
            </w:r>
            <w:r w:rsidR="00FE027B" w:rsidRPr="005A32DE">
              <w:rPr>
                <w:rFonts w:ascii="Arial" w:hAnsi="Arial" w:cs="Arial"/>
                <w:sz w:val="16"/>
                <w:szCs w:val="16"/>
              </w:rPr>
              <w:t>1</w:t>
            </w:r>
          </w:p>
        </w:tc>
        <w:tc>
          <w:tcPr>
            <w:tcW w:w="1642" w:type="pct"/>
            <w:shd w:val="clear" w:color="auto" w:fill="FFFFFF" w:themeFill="background1"/>
            <w:vAlign w:val="center"/>
          </w:tcPr>
          <w:p w:rsidR="00FE027B" w:rsidRPr="005A32DE" w:rsidRDefault="005A32DE" w:rsidP="00ED34F8">
            <w:pPr>
              <w:pStyle w:val="Prrafodelista"/>
              <w:spacing w:after="0"/>
              <w:ind w:left="0"/>
              <w:jc w:val="center"/>
              <w:rPr>
                <w:rFonts w:ascii="Arial" w:hAnsi="Arial" w:cs="Arial"/>
                <w:sz w:val="16"/>
                <w:szCs w:val="16"/>
              </w:rPr>
            </w:pPr>
            <w:r w:rsidRPr="005A32DE">
              <w:rPr>
                <w:rFonts w:ascii="Arial" w:hAnsi="Arial" w:cs="Arial"/>
                <w:sz w:val="16"/>
                <w:szCs w:val="16"/>
              </w:rPr>
              <w:t>03/11/2016</w:t>
            </w:r>
          </w:p>
        </w:tc>
        <w:tc>
          <w:tcPr>
            <w:tcW w:w="2767" w:type="pct"/>
            <w:shd w:val="clear" w:color="auto" w:fill="FFFFFF" w:themeFill="background1"/>
            <w:vAlign w:val="center"/>
          </w:tcPr>
          <w:p w:rsidR="00FE027B" w:rsidRPr="005A32DE" w:rsidRDefault="006F655E" w:rsidP="00ED34F8">
            <w:pPr>
              <w:pStyle w:val="Prrafodelista"/>
              <w:spacing w:after="0"/>
              <w:ind w:left="0"/>
              <w:jc w:val="center"/>
              <w:rPr>
                <w:rFonts w:ascii="Arial" w:hAnsi="Arial" w:cs="Arial"/>
                <w:sz w:val="16"/>
                <w:szCs w:val="16"/>
              </w:rPr>
            </w:pPr>
            <w:r w:rsidRPr="005A32DE">
              <w:rPr>
                <w:rFonts w:ascii="Arial" w:hAnsi="Arial" w:cs="Arial"/>
                <w:sz w:val="16"/>
                <w:szCs w:val="16"/>
              </w:rPr>
              <w:t>Creación del formato</w:t>
            </w:r>
          </w:p>
        </w:tc>
      </w:tr>
    </w:tbl>
    <w:p w:rsidR="00FE027B" w:rsidRDefault="00FE027B" w:rsidP="005174B1">
      <w:pPr>
        <w:pStyle w:val="Prrafodelista"/>
        <w:ind w:left="-142"/>
        <w:jc w:val="center"/>
      </w:pPr>
    </w:p>
    <w:sectPr w:rsidR="00FE027B" w:rsidSect="0022123A">
      <w:headerReference w:type="even" r:id="rId8"/>
      <w:headerReference w:type="default" r:id="rId9"/>
      <w:footerReference w:type="default" r:id="rId10"/>
      <w:headerReference w:type="first" r:id="rId11"/>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609" w:rsidRDefault="00563609">
      <w:pPr>
        <w:spacing w:after="0"/>
      </w:pPr>
      <w:r>
        <w:separator/>
      </w:r>
    </w:p>
  </w:endnote>
  <w:endnote w:type="continuationSeparator" w:id="0">
    <w:p w:rsidR="00563609" w:rsidRDefault="005636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altName w:val="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24B" w:rsidRPr="00C20EFF" w:rsidRDefault="005F524B">
    <w:pPr>
      <w:pStyle w:val="Piedepgina"/>
    </w:pPr>
    <w:r w:rsidRPr="00C20EFF">
      <w:ptab w:relativeTo="margin" w:alignment="center" w:leader="none"/>
    </w:r>
    <w:r w:rsidRPr="00C20EFF">
      <w:ptab w:relativeTo="margin" w:alignment="right" w:leader="none"/>
    </w:r>
    <w:r w:rsidR="00C20EFF" w:rsidRPr="00C20EFF">
      <w:t xml:space="preserve">       710.14.15-24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609" w:rsidRDefault="00563609">
      <w:pPr>
        <w:spacing w:after="0"/>
      </w:pPr>
      <w:r>
        <w:separator/>
      </w:r>
    </w:p>
  </w:footnote>
  <w:footnote w:type="continuationSeparator" w:id="0">
    <w:p w:rsidR="00563609" w:rsidRDefault="005636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035" w:rsidRDefault="003F0155">
    <w:pPr>
      <w:pStyle w:val="Encabezado"/>
    </w:pPr>
    <w:r>
      <w:rPr>
        <w:noProof/>
        <w:lang w:val="es-CO" w:eastAsia="es-CO"/>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8096250" cy="10477500"/>
          <wp:effectExtent l="0" t="0" r="0" b="0"/>
          <wp:wrapNone/>
          <wp:docPr id="8" name="Imagen 8"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95" w:rsidRDefault="00B91F95" w:rsidP="000F539E">
    <w:pPr>
      <w:pStyle w:val="Encabezado"/>
      <w:jc w:val="center"/>
    </w:pPr>
  </w:p>
  <w:p w:rsidR="005C56A7" w:rsidRDefault="005C56A7" w:rsidP="000F539E">
    <w:pPr>
      <w:pStyle w:val="Encabezado"/>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4"/>
      <w:gridCol w:w="2086"/>
      <w:gridCol w:w="1475"/>
      <w:gridCol w:w="2054"/>
      <w:gridCol w:w="1415"/>
    </w:tblGrid>
    <w:tr w:rsidR="005C56A7" w:rsidRPr="0044395D" w:rsidTr="00413BF3">
      <w:trPr>
        <w:trHeight w:val="275"/>
      </w:trPr>
      <w:tc>
        <w:tcPr>
          <w:tcW w:w="2604" w:type="dxa"/>
          <w:vMerge w:val="restart"/>
          <w:shd w:val="clear" w:color="auto" w:fill="auto"/>
          <w:vAlign w:val="center"/>
        </w:tcPr>
        <w:p w:rsidR="005C56A7" w:rsidRPr="00C225FB" w:rsidRDefault="000C24AF" w:rsidP="00ED34F8">
          <w:pPr>
            <w:widowControl w:val="0"/>
            <w:spacing w:after="0"/>
            <w:jc w:val="center"/>
            <w:rPr>
              <w:sz w:val="16"/>
              <w:szCs w:val="16"/>
            </w:rPr>
          </w:pPr>
          <w:r>
            <w:rPr>
              <w:noProof/>
              <w:lang w:val="es-ES" w:eastAsia="es-ES"/>
            </w:rPr>
            <w:drawing>
              <wp:inline distT="0" distB="0" distL="0" distR="0" wp14:anchorId="5C4CFEBA" wp14:editId="10D4FB11">
                <wp:extent cx="1535430" cy="295275"/>
                <wp:effectExtent l="0" t="0" r="7620" b="9525"/>
                <wp:docPr id="3" name="Imagen 2">
                  <a:extLst xmlns:a="http://schemas.openxmlformats.org/drawingml/2006/main">
                    <a:ext uri="{FF2B5EF4-FFF2-40B4-BE49-F238E27FC236}">
                      <a16:creationId xmlns:a16="http://schemas.microsoft.com/office/drawing/2014/main" id="{02CC24ED-63C5-4D2F-878E-739B9F6AB8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2CC24ED-63C5-4D2F-878E-739B9F6AB8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3048" t="14404" r="4503" b="13561"/>
                        <a:stretch/>
                      </pic:blipFill>
                      <pic:spPr bwMode="auto">
                        <a:xfrm>
                          <a:off x="0" y="0"/>
                          <a:ext cx="1580261" cy="303896"/>
                        </a:xfrm>
                        <a:prstGeom prst="rect">
                          <a:avLst/>
                        </a:prstGeom>
                        <a:ln>
                          <a:noFill/>
                        </a:ln>
                        <a:extLst>
                          <a:ext uri="{53640926-AAD7-44D8-BBD7-CCE9431645EC}">
                            <a14:shadowObscured xmlns:a14="http://schemas.microsoft.com/office/drawing/2010/main"/>
                          </a:ext>
                        </a:extLst>
                      </pic:spPr>
                    </pic:pic>
                  </a:graphicData>
                </a:graphic>
              </wp:inline>
            </w:drawing>
          </w:r>
        </w:p>
      </w:tc>
      <w:tc>
        <w:tcPr>
          <w:tcW w:w="7030" w:type="dxa"/>
          <w:gridSpan w:val="4"/>
          <w:shd w:val="clear" w:color="auto" w:fill="A50021"/>
          <w:vAlign w:val="center"/>
        </w:tcPr>
        <w:p w:rsidR="005C56A7" w:rsidRPr="00C225FB" w:rsidRDefault="000477F2" w:rsidP="00ED34F8">
          <w:pPr>
            <w:widowControl w:val="0"/>
            <w:spacing w:after="0"/>
            <w:jc w:val="center"/>
            <w:rPr>
              <w:b/>
              <w:sz w:val="18"/>
              <w:szCs w:val="18"/>
            </w:rPr>
          </w:pPr>
          <w:r w:rsidRPr="000477F2">
            <w:rPr>
              <w:rFonts w:ascii="Arial" w:hAnsi="Arial" w:cs="Arial"/>
              <w:b/>
              <w:sz w:val="18"/>
              <w:szCs w:val="18"/>
            </w:rPr>
            <w:t>AFIRMACIÓN BAJO LA GRAVEDAD DE JURAMENTO DESPLAZAMIENTO FORZADO</w:t>
          </w:r>
        </w:p>
      </w:tc>
    </w:tr>
    <w:tr w:rsidR="003036EF" w:rsidRPr="0044395D" w:rsidTr="004B3C25">
      <w:tblPrEx>
        <w:tblCellMar>
          <w:left w:w="108" w:type="dxa"/>
          <w:right w:w="108" w:type="dxa"/>
        </w:tblCellMar>
      </w:tblPrEx>
      <w:trPr>
        <w:trHeight w:val="138"/>
      </w:trPr>
      <w:tc>
        <w:tcPr>
          <w:tcW w:w="2604" w:type="dxa"/>
          <w:vMerge/>
          <w:shd w:val="clear" w:color="auto" w:fill="auto"/>
        </w:tcPr>
        <w:p w:rsidR="003036EF" w:rsidRPr="00C225FB" w:rsidRDefault="003036EF" w:rsidP="00ED34F8">
          <w:pPr>
            <w:widowControl w:val="0"/>
            <w:spacing w:after="0"/>
            <w:rPr>
              <w:sz w:val="16"/>
              <w:szCs w:val="16"/>
            </w:rPr>
          </w:pPr>
        </w:p>
      </w:tc>
      <w:tc>
        <w:tcPr>
          <w:tcW w:w="7030" w:type="dxa"/>
          <w:gridSpan w:val="4"/>
          <w:shd w:val="clear" w:color="auto" w:fill="auto"/>
        </w:tcPr>
        <w:p w:rsidR="003036EF" w:rsidRPr="00C225FB" w:rsidRDefault="003036EF" w:rsidP="003F0A86">
          <w:pPr>
            <w:widowControl w:val="0"/>
            <w:spacing w:after="0"/>
            <w:jc w:val="both"/>
            <w:rPr>
              <w:rFonts w:ascii="Arial" w:hAnsi="Arial" w:cs="Arial"/>
              <w:sz w:val="16"/>
              <w:szCs w:val="16"/>
            </w:rPr>
          </w:pPr>
          <w:r w:rsidRPr="00826285">
            <w:rPr>
              <w:rFonts w:ascii="Arial" w:hAnsi="Arial" w:cs="Arial"/>
              <w:sz w:val="16"/>
              <w:szCs w:val="16"/>
            </w:rPr>
            <w:t xml:space="preserve">PROCEDIMIENTO: </w:t>
          </w:r>
          <w:r w:rsidR="003F0A86" w:rsidRPr="003F0A86">
            <w:rPr>
              <w:rFonts w:ascii="Arial" w:hAnsi="Arial" w:cs="Arial"/>
              <w:sz w:val="16"/>
              <w:szCs w:val="16"/>
            </w:rPr>
            <w:t>DOCUMENTACIÓN PARA EL ACCESO A LA MEDIDA DE INDEMNIZACIÓN ADMINISTRATIVA</w:t>
          </w:r>
        </w:p>
      </w:tc>
    </w:tr>
    <w:tr w:rsidR="005C56A7" w:rsidRPr="0044395D" w:rsidTr="003036EF">
      <w:tblPrEx>
        <w:tblCellMar>
          <w:left w:w="108" w:type="dxa"/>
          <w:right w:w="108" w:type="dxa"/>
        </w:tblCellMar>
      </w:tblPrEx>
      <w:trPr>
        <w:trHeight w:hRule="exact" w:val="371"/>
      </w:trPr>
      <w:tc>
        <w:tcPr>
          <w:tcW w:w="2604" w:type="dxa"/>
          <w:vMerge/>
          <w:shd w:val="clear" w:color="auto" w:fill="auto"/>
        </w:tcPr>
        <w:p w:rsidR="005C56A7" w:rsidRPr="00C225FB" w:rsidRDefault="005C56A7" w:rsidP="00ED34F8">
          <w:pPr>
            <w:widowControl w:val="0"/>
            <w:spacing w:after="0"/>
            <w:rPr>
              <w:sz w:val="16"/>
              <w:szCs w:val="16"/>
            </w:rPr>
          </w:pPr>
        </w:p>
      </w:tc>
      <w:tc>
        <w:tcPr>
          <w:tcW w:w="7030" w:type="dxa"/>
          <w:gridSpan w:val="4"/>
          <w:shd w:val="clear" w:color="auto" w:fill="auto"/>
          <w:vAlign w:val="center"/>
        </w:tcPr>
        <w:p w:rsidR="005C56A7" w:rsidRPr="005C56A7" w:rsidRDefault="00FA465B" w:rsidP="00ED34F8">
          <w:pPr>
            <w:widowControl w:val="0"/>
            <w:spacing w:after="0"/>
            <w:rPr>
              <w:rFonts w:ascii="Arial" w:hAnsi="Arial" w:cs="Arial"/>
              <w:sz w:val="16"/>
              <w:szCs w:val="16"/>
            </w:rPr>
          </w:pPr>
          <w:r w:rsidRPr="00826285">
            <w:rPr>
              <w:rFonts w:ascii="Arial" w:hAnsi="Arial" w:cs="Arial"/>
              <w:sz w:val="16"/>
              <w:szCs w:val="16"/>
            </w:rPr>
            <w:t xml:space="preserve">PROCESO: </w:t>
          </w:r>
          <w:r w:rsidR="0080178B" w:rsidRPr="00826285">
            <w:rPr>
              <w:rFonts w:ascii="Arial" w:hAnsi="Arial" w:cs="Arial"/>
              <w:sz w:val="16"/>
              <w:szCs w:val="16"/>
            </w:rPr>
            <w:t xml:space="preserve">REPARACIÓN INTEGRAL  </w:t>
          </w:r>
        </w:p>
      </w:tc>
    </w:tr>
    <w:tr w:rsidR="000C24AF" w:rsidRPr="0044395D" w:rsidTr="00826285">
      <w:tblPrEx>
        <w:tblCellMar>
          <w:left w:w="108" w:type="dxa"/>
          <w:right w:w="108" w:type="dxa"/>
        </w:tblCellMar>
      </w:tblPrEx>
      <w:trPr>
        <w:trHeight w:val="276"/>
      </w:trPr>
      <w:tc>
        <w:tcPr>
          <w:tcW w:w="2604" w:type="dxa"/>
          <w:vMerge/>
          <w:shd w:val="clear" w:color="auto" w:fill="auto"/>
        </w:tcPr>
        <w:p w:rsidR="005C56A7" w:rsidRPr="00C225FB" w:rsidRDefault="005C56A7" w:rsidP="00ED34F8">
          <w:pPr>
            <w:widowControl w:val="0"/>
            <w:spacing w:after="0"/>
            <w:rPr>
              <w:sz w:val="16"/>
              <w:szCs w:val="16"/>
            </w:rPr>
          </w:pPr>
        </w:p>
      </w:tc>
      <w:tc>
        <w:tcPr>
          <w:tcW w:w="2086" w:type="dxa"/>
          <w:shd w:val="clear" w:color="auto" w:fill="auto"/>
        </w:tcPr>
        <w:p w:rsidR="005C56A7" w:rsidRPr="005A32DE" w:rsidRDefault="005C56A7" w:rsidP="00ED34F8">
          <w:pPr>
            <w:pStyle w:val="Encabezado"/>
            <w:widowControl w:val="0"/>
            <w:ind w:left="-9"/>
            <w:rPr>
              <w:rFonts w:cs="Arial"/>
              <w:sz w:val="16"/>
              <w:szCs w:val="16"/>
            </w:rPr>
          </w:pPr>
          <w:r w:rsidRPr="005A32DE">
            <w:rPr>
              <w:rFonts w:cs="Arial"/>
              <w:sz w:val="16"/>
              <w:szCs w:val="16"/>
            </w:rPr>
            <w:t>Código:</w:t>
          </w:r>
          <w:r w:rsidRPr="005A32DE">
            <w:rPr>
              <w:rFonts w:cs="Arial"/>
              <w:b/>
              <w:sz w:val="16"/>
              <w:szCs w:val="22"/>
            </w:rPr>
            <w:t xml:space="preserve"> </w:t>
          </w:r>
          <w:r w:rsidR="000477F2" w:rsidRPr="000477F2">
            <w:rPr>
              <w:rFonts w:cs="Arial"/>
              <w:sz w:val="16"/>
              <w:szCs w:val="22"/>
            </w:rPr>
            <w:t>410.08.15-43</w:t>
          </w:r>
        </w:p>
      </w:tc>
      <w:tc>
        <w:tcPr>
          <w:tcW w:w="1475" w:type="dxa"/>
          <w:shd w:val="clear" w:color="auto" w:fill="auto"/>
        </w:tcPr>
        <w:p w:rsidR="005C56A7" w:rsidRPr="005A32DE" w:rsidRDefault="005C56A7" w:rsidP="00ED34F8">
          <w:pPr>
            <w:pStyle w:val="Encabezado"/>
            <w:widowControl w:val="0"/>
            <w:rPr>
              <w:rFonts w:cs="Arial"/>
              <w:sz w:val="16"/>
              <w:szCs w:val="16"/>
            </w:rPr>
          </w:pPr>
          <w:r w:rsidRPr="005A32DE">
            <w:rPr>
              <w:rFonts w:cs="Arial"/>
              <w:sz w:val="16"/>
              <w:szCs w:val="16"/>
            </w:rPr>
            <w:t xml:space="preserve">Versión: </w:t>
          </w:r>
          <w:r w:rsidR="005A32DE" w:rsidRPr="005A32DE">
            <w:rPr>
              <w:rFonts w:cs="Arial"/>
              <w:sz w:val="16"/>
              <w:szCs w:val="16"/>
            </w:rPr>
            <w:t>01</w:t>
          </w:r>
        </w:p>
      </w:tc>
      <w:tc>
        <w:tcPr>
          <w:tcW w:w="2054" w:type="dxa"/>
          <w:shd w:val="clear" w:color="auto" w:fill="auto"/>
        </w:tcPr>
        <w:p w:rsidR="005C56A7" w:rsidRPr="005A32DE" w:rsidRDefault="005C56A7" w:rsidP="00ED34F8">
          <w:pPr>
            <w:pStyle w:val="Encabezado"/>
            <w:widowControl w:val="0"/>
            <w:rPr>
              <w:rFonts w:cs="Arial"/>
              <w:sz w:val="16"/>
              <w:szCs w:val="16"/>
            </w:rPr>
          </w:pPr>
          <w:r w:rsidRPr="005A32DE">
            <w:rPr>
              <w:rFonts w:cs="Arial"/>
              <w:sz w:val="16"/>
              <w:szCs w:val="16"/>
            </w:rPr>
            <w:t xml:space="preserve">Fecha:  </w:t>
          </w:r>
          <w:r w:rsidR="005A32DE" w:rsidRPr="005A32DE">
            <w:rPr>
              <w:rFonts w:cs="Arial"/>
              <w:sz w:val="16"/>
              <w:szCs w:val="16"/>
            </w:rPr>
            <w:t>03/11/2016</w:t>
          </w:r>
        </w:p>
      </w:tc>
      <w:tc>
        <w:tcPr>
          <w:tcW w:w="1415" w:type="dxa"/>
          <w:shd w:val="clear" w:color="auto" w:fill="auto"/>
        </w:tcPr>
        <w:p w:rsidR="005C56A7" w:rsidRPr="00C225FB" w:rsidRDefault="005C56A7" w:rsidP="00ED34F8">
          <w:pPr>
            <w:widowControl w:val="0"/>
            <w:spacing w:after="0"/>
            <w:rPr>
              <w:sz w:val="16"/>
              <w:szCs w:val="16"/>
            </w:rPr>
          </w:pPr>
          <w:r w:rsidRPr="00C225FB">
            <w:rPr>
              <w:rFonts w:ascii="Arial" w:hAnsi="Arial" w:cs="Arial"/>
              <w:sz w:val="16"/>
              <w:szCs w:val="16"/>
            </w:rPr>
            <w:t>Página</w:t>
          </w:r>
          <w:r w:rsidR="0080178B">
            <w:rPr>
              <w:rFonts w:ascii="Arial" w:hAnsi="Arial" w:cs="Arial"/>
              <w:sz w:val="16"/>
              <w:szCs w:val="16"/>
            </w:rPr>
            <w:t xml:space="preserve">: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0477F2">
            <w:rPr>
              <w:rFonts w:ascii="Arial" w:hAnsi="Arial" w:cs="Arial"/>
              <w:noProof/>
              <w:sz w:val="16"/>
              <w:szCs w:val="22"/>
            </w:rPr>
            <w:t>2</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0477F2">
            <w:rPr>
              <w:rFonts w:ascii="Arial" w:hAnsi="Arial" w:cs="Arial"/>
              <w:noProof/>
              <w:sz w:val="16"/>
              <w:szCs w:val="22"/>
            </w:rPr>
            <w:t>3</w:t>
          </w:r>
          <w:r w:rsidRPr="00C225FB">
            <w:rPr>
              <w:rFonts w:ascii="Arial" w:hAnsi="Arial" w:cs="Arial"/>
              <w:sz w:val="16"/>
              <w:szCs w:val="22"/>
            </w:rPr>
            <w:fldChar w:fldCharType="end"/>
          </w:r>
        </w:p>
      </w:tc>
    </w:tr>
  </w:tbl>
  <w:p w:rsidR="00E72035" w:rsidRPr="00C20EFF" w:rsidRDefault="00E72035" w:rsidP="003036EF">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035" w:rsidRDefault="003F0155">
    <w:pPr>
      <w:pStyle w:val="Encabezado"/>
    </w:pPr>
    <w:r>
      <w:rPr>
        <w:noProof/>
        <w:lang w:val="es-CO" w:eastAsia="es-CO"/>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55EE5F41"/>
    <w:multiLevelType w:val="hybridMultilevel"/>
    <w:tmpl w:val="DF961026"/>
    <w:lvl w:ilvl="0" w:tplc="C65E941A">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6"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7"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35906"/>
    <w:rsid w:val="000477F2"/>
    <w:rsid w:val="00073944"/>
    <w:rsid w:val="00075304"/>
    <w:rsid w:val="00084629"/>
    <w:rsid w:val="00096A9C"/>
    <w:rsid w:val="000A3C94"/>
    <w:rsid w:val="000C24AF"/>
    <w:rsid w:val="000D5FE0"/>
    <w:rsid w:val="000F1D5D"/>
    <w:rsid w:val="000F539E"/>
    <w:rsid w:val="000F5DB4"/>
    <w:rsid w:val="00110BEE"/>
    <w:rsid w:val="00137487"/>
    <w:rsid w:val="00145604"/>
    <w:rsid w:val="0014777D"/>
    <w:rsid w:val="00151DFC"/>
    <w:rsid w:val="00166B8B"/>
    <w:rsid w:val="0017127A"/>
    <w:rsid w:val="00174DB0"/>
    <w:rsid w:val="00177334"/>
    <w:rsid w:val="00187F9F"/>
    <w:rsid w:val="001942E2"/>
    <w:rsid w:val="001B3AE0"/>
    <w:rsid w:val="001B66D8"/>
    <w:rsid w:val="001E1FCC"/>
    <w:rsid w:val="002006B0"/>
    <w:rsid w:val="0022123A"/>
    <w:rsid w:val="0023034C"/>
    <w:rsid w:val="00235A31"/>
    <w:rsid w:val="00244CA1"/>
    <w:rsid w:val="0024787C"/>
    <w:rsid w:val="00260188"/>
    <w:rsid w:val="00262034"/>
    <w:rsid w:val="00263CA1"/>
    <w:rsid w:val="00264EDC"/>
    <w:rsid w:val="0027751C"/>
    <w:rsid w:val="002A08EF"/>
    <w:rsid w:val="002C241F"/>
    <w:rsid w:val="002E4DD0"/>
    <w:rsid w:val="002F2E76"/>
    <w:rsid w:val="002F45B7"/>
    <w:rsid w:val="003036EF"/>
    <w:rsid w:val="00315DEC"/>
    <w:rsid w:val="00327D50"/>
    <w:rsid w:val="00330E79"/>
    <w:rsid w:val="00331890"/>
    <w:rsid w:val="00332CC0"/>
    <w:rsid w:val="00345328"/>
    <w:rsid w:val="003653B5"/>
    <w:rsid w:val="00377591"/>
    <w:rsid w:val="003900A2"/>
    <w:rsid w:val="003B7FFD"/>
    <w:rsid w:val="003D265E"/>
    <w:rsid w:val="003F0155"/>
    <w:rsid w:val="003F0A86"/>
    <w:rsid w:val="00413BF3"/>
    <w:rsid w:val="00433D06"/>
    <w:rsid w:val="004806A4"/>
    <w:rsid w:val="004E1153"/>
    <w:rsid w:val="004F795C"/>
    <w:rsid w:val="005174B1"/>
    <w:rsid w:val="00563609"/>
    <w:rsid w:val="005A32DE"/>
    <w:rsid w:val="005A3842"/>
    <w:rsid w:val="005C56A7"/>
    <w:rsid w:val="005D0EEB"/>
    <w:rsid w:val="005D5EC5"/>
    <w:rsid w:val="005E6CDC"/>
    <w:rsid w:val="005F524B"/>
    <w:rsid w:val="00614BA9"/>
    <w:rsid w:val="00615685"/>
    <w:rsid w:val="00636D5B"/>
    <w:rsid w:val="00643B53"/>
    <w:rsid w:val="00657EEC"/>
    <w:rsid w:val="00661181"/>
    <w:rsid w:val="006A6B5D"/>
    <w:rsid w:val="006B5344"/>
    <w:rsid w:val="006B53A1"/>
    <w:rsid w:val="006B78D2"/>
    <w:rsid w:val="006C06B1"/>
    <w:rsid w:val="006F655E"/>
    <w:rsid w:val="00704B2C"/>
    <w:rsid w:val="00721538"/>
    <w:rsid w:val="0072262D"/>
    <w:rsid w:val="007304A1"/>
    <w:rsid w:val="0073750F"/>
    <w:rsid w:val="00751137"/>
    <w:rsid w:val="0076015E"/>
    <w:rsid w:val="007714F1"/>
    <w:rsid w:val="0079015C"/>
    <w:rsid w:val="00792049"/>
    <w:rsid w:val="007B41D7"/>
    <w:rsid w:val="007D58DF"/>
    <w:rsid w:val="007F1595"/>
    <w:rsid w:val="0080178B"/>
    <w:rsid w:val="00826285"/>
    <w:rsid w:val="008428D7"/>
    <w:rsid w:val="00872468"/>
    <w:rsid w:val="008803B7"/>
    <w:rsid w:val="008C0846"/>
    <w:rsid w:val="008D7AF3"/>
    <w:rsid w:val="008E1C20"/>
    <w:rsid w:val="008E3801"/>
    <w:rsid w:val="008F301A"/>
    <w:rsid w:val="00914524"/>
    <w:rsid w:val="009429CD"/>
    <w:rsid w:val="009473E6"/>
    <w:rsid w:val="00955B94"/>
    <w:rsid w:val="0097776E"/>
    <w:rsid w:val="009C6F9B"/>
    <w:rsid w:val="009D7818"/>
    <w:rsid w:val="009E0C76"/>
    <w:rsid w:val="009E22F1"/>
    <w:rsid w:val="00A00E59"/>
    <w:rsid w:val="00A16F07"/>
    <w:rsid w:val="00A4098B"/>
    <w:rsid w:val="00A474AF"/>
    <w:rsid w:val="00A50231"/>
    <w:rsid w:val="00A53B74"/>
    <w:rsid w:val="00A544CE"/>
    <w:rsid w:val="00A56495"/>
    <w:rsid w:val="00A82B2F"/>
    <w:rsid w:val="00A83DB4"/>
    <w:rsid w:val="00AD39D5"/>
    <w:rsid w:val="00B349DE"/>
    <w:rsid w:val="00B40884"/>
    <w:rsid w:val="00B91F95"/>
    <w:rsid w:val="00BB2D1B"/>
    <w:rsid w:val="00BC0D1E"/>
    <w:rsid w:val="00BC7394"/>
    <w:rsid w:val="00BD027D"/>
    <w:rsid w:val="00BD2535"/>
    <w:rsid w:val="00C20EFF"/>
    <w:rsid w:val="00C218F4"/>
    <w:rsid w:val="00C22560"/>
    <w:rsid w:val="00C2751D"/>
    <w:rsid w:val="00C55B7B"/>
    <w:rsid w:val="00C6160D"/>
    <w:rsid w:val="00C6772E"/>
    <w:rsid w:val="00C87C6F"/>
    <w:rsid w:val="00C97A50"/>
    <w:rsid w:val="00CD0112"/>
    <w:rsid w:val="00CD73A2"/>
    <w:rsid w:val="00CD7616"/>
    <w:rsid w:val="00CF1E3B"/>
    <w:rsid w:val="00CF526F"/>
    <w:rsid w:val="00D06DB3"/>
    <w:rsid w:val="00D45786"/>
    <w:rsid w:val="00D56A39"/>
    <w:rsid w:val="00D60CE9"/>
    <w:rsid w:val="00D6225E"/>
    <w:rsid w:val="00D73F0B"/>
    <w:rsid w:val="00D77DA1"/>
    <w:rsid w:val="00D84A48"/>
    <w:rsid w:val="00DB4C5B"/>
    <w:rsid w:val="00DE2026"/>
    <w:rsid w:val="00DF7F68"/>
    <w:rsid w:val="00E02216"/>
    <w:rsid w:val="00E52BA4"/>
    <w:rsid w:val="00E72035"/>
    <w:rsid w:val="00E73C1B"/>
    <w:rsid w:val="00E82F7C"/>
    <w:rsid w:val="00EA189F"/>
    <w:rsid w:val="00EB2102"/>
    <w:rsid w:val="00ED34F8"/>
    <w:rsid w:val="00ED66AB"/>
    <w:rsid w:val="00ED69A7"/>
    <w:rsid w:val="00F338AD"/>
    <w:rsid w:val="00F65943"/>
    <w:rsid w:val="00F65D55"/>
    <w:rsid w:val="00FA465B"/>
    <w:rsid w:val="00FE027B"/>
    <w:rsid w:val="00FF32AB"/>
    <w:rsid w:val="00FF7E4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C488B3"/>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Textoindependiente">
    <w:name w:val="Body Text"/>
    <w:basedOn w:val="Normal"/>
    <w:link w:val="TextoindependienteCar"/>
    <w:uiPriority w:val="99"/>
    <w:semiHidden/>
    <w:unhideWhenUsed/>
    <w:rsid w:val="005A32DE"/>
    <w:pPr>
      <w:spacing w:after="120"/>
    </w:pPr>
  </w:style>
  <w:style w:type="character" w:customStyle="1" w:styleId="TextoindependienteCar">
    <w:name w:val="Texto independiente Car"/>
    <w:basedOn w:val="Fuentedeprrafopredeter"/>
    <w:link w:val="Textoindependiente"/>
    <w:uiPriority w:val="99"/>
    <w:semiHidden/>
    <w:rsid w:val="005A32DE"/>
    <w:rPr>
      <w:sz w:val="24"/>
      <w:szCs w:val="24"/>
      <w:lang w:val="es-ES_tradnl" w:eastAsia="en-US"/>
    </w:rPr>
  </w:style>
  <w:style w:type="table" w:customStyle="1" w:styleId="Tablaconcuadrcula1">
    <w:name w:val="Tabla con cuadrícula1"/>
    <w:basedOn w:val="Tablanormal"/>
    <w:next w:val="Tablaconcuadrcula"/>
    <w:uiPriority w:val="59"/>
    <w:rsid w:val="005A32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C6772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817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1251426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79282777">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0086464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74954837">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6592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Nather Bismark Rodriguez Molina</cp:lastModifiedBy>
  <cp:revision>3</cp:revision>
  <dcterms:created xsi:type="dcterms:W3CDTF">2018-06-07T16:37:00Z</dcterms:created>
  <dcterms:modified xsi:type="dcterms:W3CDTF">2018-06-07T16:38:00Z</dcterms:modified>
</cp:coreProperties>
</file>