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CF8" w:rsidRDefault="00FD3CF8">
      <w:pPr>
        <w:rPr>
          <w:rFonts w:ascii="Arial" w:hAnsi="Arial" w:cs="Arial"/>
          <w:b/>
          <w:color w:val="000000"/>
        </w:rPr>
      </w:pPr>
    </w:p>
    <w:p w:rsidR="009E3A84" w:rsidRPr="00005C24" w:rsidRDefault="009E3A84" w:rsidP="00005C24">
      <w:pPr>
        <w:jc w:val="center"/>
        <w:rPr>
          <w:rFonts w:ascii="Arial" w:hAnsi="Arial" w:cs="Arial"/>
          <w:b/>
        </w:rPr>
      </w:pPr>
      <w:r w:rsidRPr="00005C24">
        <w:rPr>
          <w:rFonts w:ascii="Arial" w:hAnsi="Arial" w:cs="Arial"/>
          <w:b/>
        </w:rPr>
        <w:t xml:space="preserve">LISTA DE CHEQUEO </w:t>
      </w:r>
      <w:r w:rsidR="00FD3CF8" w:rsidRPr="00C0507F">
        <w:rPr>
          <w:rFonts w:ascii="Arial" w:hAnsi="Arial" w:cs="Arial"/>
          <w:b/>
          <w:color w:val="000000"/>
        </w:rPr>
        <w:t>RECEPCI</w:t>
      </w:r>
      <w:r w:rsidR="006224C4">
        <w:rPr>
          <w:rFonts w:ascii="Arial" w:hAnsi="Arial" w:cs="Arial"/>
          <w:b/>
          <w:color w:val="000000"/>
        </w:rPr>
        <w:t>Ó</w:t>
      </w:r>
      <w:r w:rsidR="00FD3CF8" w:rsidRPr="00C0507F">
        <w:rPr>
          <w:rFonts w:ascii="Arial" w:hAnsi="Arial" w:cs="Arial"/>
          <w:b/>
          <w:color w:val="000000"/>
        </w:rPr>
        <w:t xml:space="preserve">N </w:t>
      </w:r>
      <w:r w:rsidR="00FD3CF8">
        <w:rPr>
          <w:rFonts w:ascii="Arial" w:hAnsi="Arial" w:cs="Arial"/>
          <w:b/>
          <w:color w:val="000000"/>
        </w:rPr>
        <w:t xml:space="preserve">E INSPECCIÓN </w:t>
      </w:r>
      <w:r w:rsidRPr="00005C24">
        <w:rPr>
          <w:rFonts w:ascii="Arial" w:hAnsi="Arial" w:cs="Arial"/>
          <w:b/>
        </w:rPr>
        <w:t>DE INMUEBLE URBANO O RURAL</w:t>
      </w:r>
    </w:p>
    <w:p w:rsidR="0039056F" w:rsidRDefault="0039056F">
      <w:pPr>
        <w:rPr>
          <w:rFonts w:ascii="Arial" w:hAnsi="Arial" w:cs="Arial"/>
          <w:b/>
          <w:color w:val="FF0000"/>
        </w:rPr>
      </w:pPr>
    </w:p>
    <w:p w:rsidR="00FD3CF8" w:rsidRDefault="0039056F">
      <w:pPr>
        <w:rPr>
          <w:rFonts w:ascii="Arial" w:hAnsi="Arial" w:cs="Arial"/>
          <w:b/>
          <w:color w:val="FF0000"/>
        </w:rPr>
      </w:pPr>
      <w:r w:rsidRPr="00005C24">
        <w:rPr>
          <w:rFonts w:ascii="Arial" w:hAnsi="Arial" w:cs="Arial"/>
          <w:b/>
        </w:rPr>
        <w:t xml:space="preserve">Fecha de entrega de </w:t>
      </w:r>
      <w:r w:rsidR="00005C24" w:rsidRPr="00005C24">
        <w:rPr>
          <w:rFonts w:ascii="Arial" w:hAnsi="Arial" w:cs="Arial"/>
          <w:b/>
        </w:rPr>
        <w:t>documentos:</w:t>
      </w:r>
      <w:r w:rsidRPr="00005C2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color w:val="FF0000"/>
        </w:rPr>
        <w:t>3 de marzo de 2017</w:t>
      </w:r>
    </w:p>
    <w:p w:rsidR="0039056F" w:rsidRDefault="0039056F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FF0000"/>
        </w:rPr>
        <w:t xml:space="preserve">  </w:t>
      </w:r>
    </w:p>
    <w:tbl>
      <w:tblPr>
        <w:tblStyle w:val="Tablaconcuadrcula"/>
        <w:tblW w:w="8896" w:type="dxa"/>
        <w:tblLook w:val="04A0" w:firstRow="1" w:lastRow="0" w:firstColumn="1" w:lastColumn="0" w:noHBand="0" w:noVBand="1"/>
      </w:tblPr>
      <w:tblGrid>
        <w:gridCol w:w="4106"/>
        <w:gridCol w:w="520"/>
        <w:gridCol w:w="510"/>
        <w:gridCol w:w="3760"/>
      </w:tblGrid>
      <w:tr w:rsidR="0039056F" w:rsidTr="0039056F">
        <w:tc>
          <w:tcPr>
            <w:tcW w:w="4106" w:type="dxa"/>
          </w:tcPr>
          <w:p w:rsidR="0039056F" w:rsidRDefault="0039056F" w:rsidP="00005C2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Documento</w:t>
            </w:r>
          </w:p>
        </w:tc>
        <w:tc>
          <w:tcPr>
            <w:tcW w:w="520" w:type="dxa"/>
          </w:tcPr>
          <w:p w:rsidR="0039056F" w:rsidRDefault="0039056F" w:rsidP="00005C2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Si</w:t>
            </w:r>
          </w:p>
        </w:tc>
        <w:tc>
          <w:tcPr>
            <w:tcW w:w="510" w:type="dxa"/>
          </w:tcPr>
          <w:p w:rsidR="0039056F" w:rsidRDefault="0039056F" w:rsidP="00005C2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No</w:t>
            </w:r>
          </w:p>
        </w:tc>
        <w:tc>
          <w:tcPr>
            <w:tcW w:w="3760" w:type="dxa"/>
          </w:tcPr>
          <w:p w:rsidR="0039056F" w:rsidRDefault="0039056F" w:rsidP="00005C2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Observaci</w:t>
            </w:r>
            <w:r w:rsidR="00005C24">
              <w:rPr>
                <w:rFonts w:ascii="Arial" w:hAnsi="Arial" w:cs="Arial"/>
                <w:b/>
                <w:color w:val="000000"/>
              </w:rPr>
              <w:t>ones</w:t>
            </w:r>
          </w:p>
        </w:tc>
      </w:tr>
      <w:tr w:rsidR="0039056F" w:rsidTr="0039056F">
        <w:tc>
          <w:tcPr>
            <w:tcW w:w="4106" w:type="dxa"/>
          </w:tcPr>
          <w:p w:rsidR="0039056F" w:rsidRPr="0039056F" w:rsidRDefault="0039056F" w:rsidP="0039056F">
            <w:pPr>
              <w:rPr>
                <w:rFonts w:ascii="Arial" w:hAnsi="Arial" w:cs="Arial"/>
                <w:color w:val="000000"/>
              </w:rPr>
            </w:pPr>
            <w:r w:rsidRPr="0039056F">
              <w:rPr>
                <w:rFonts w:ascii="Arial" w:hAnsi="Arial" w:cs="Arial"/>
                <w:color w:val="000000"/>
              </w:rPr>
              <w:t>Numero de asignación correspondencia física FRV.</w:t>
            </w:r>
          </w:p>
          <w:p w:rsidR="0039056F" w:rsidRDefault="0039056F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20" w:type="dxa"/>
          </w:tcPr>
          <w:p w:rsidR="0039056F" w:rsidRDefault="0039056F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10" w:type="dxa"/>
          </w:tcPr>
          <w:p w:rsidR="0039056F" w:rsidRDefault="0039056F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760" w:type="dxa"/>
          </w:tcPr>
          <w:p w:rsidR="0039056F" w:rsidRDefault="0039056F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39056F" w:rsidTr="0039056F">
        <w:tc>
          <w:tcPr>
            <w:tcW w:w="4106" w:type="dxa"/>
          </w:tcPr>
          <w:p w:rsidR="0039056F" w:rsidRPr="0039056F" w:rsidRDefault="0039056F" w:rsidP="0039056F">
            <w:pPr>
              <w:rPr>
                <w:rFonts w:ascii="Arial" w:hAnsi="Arial" w:cs="Arial"/>
                <w:color w:val="000000"/>
              </w:rPr>
            </w:pPr>
            <w:r w:rsidRPr="0039056F">
              <w:rPr>
                <w:rFonts w:ascii="Arial" w:hAnsi="Arial" w:cs="Arial"/>
                <w:color w:val="000000"/>
              </w:rPr>
              <w:t>Formato informe de legalización con visto bueno del enlace de viáticos en el FRV.</w:t>
            </w:r>
          </w:p>
          <w:p w:rsidR="0039056F" w:rsidRDefault="0039056F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20" w:type="dxa"/>
          </w:tcPr>
          <w:p w:rsidR="0039056F" w:rsidRDefault="0039056F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10" w:type="dxa"/>
          </w:tcPr>
          <w:p w:rsidR="0039056F" w:rsidRDefault="0039056F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760" w:type="dxa"/>
          </w:tcPr>
          <w:p w:rsidR="0039056F" w:rsidRDefault="0039056F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39056F" w:rsidTr="0039056F">
        <w:tc>
          <w:tcPr>
            <w:tcW w:w="4106" w:type="dxa"/>
          </w:tcPr>
          <w:p w:rsidR="0039056F" w:rsidRDefault="0039056F">
            <w:pPr>
              <w:rPr>
                <w:rFonts w:ascii="Arial" w:hAnsi="Arial" w:cs="Arial"/>
                <w:b/>
                <w:color w:val="000000"/>
              </w:rPr>
            </w:pPr>
            <w:r w:rsidRPr="0096745E">
              <w:rPr>
                <w:rFonts w:ascii="Arial" w:hAnsi="Arial" w:cs="Arial"/>
                <w:color w:val="000000"/>
              </w:rPr>
              <w:t>Formato legalización de comisión</w:t>
            </w:r>
          </w:p>
        </w:tc>
        <w:tc>
          <w:tcPr>
            <w:tcW w:w="520" w:type="dxa"/>
          </w:tcPr>
          <w:p w:rsidR="0039056F" w:rsidRDefault="0039056F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10" w:type="dxa"/>
          </w:tcPr>
          <w:p w:rsidR="0039056F" w:rsidRDefault="0039056F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760" w:type="dxa"/>
          </w:tcPr>
          <w:p w:rsidR="0039056F" w:rsidRDefault="0039056F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39056F" w:rsidTr="0039056F">
        <w:tc>
          <w:tcPr>
            <w:tcW w:w="4106" w:type="dxa"/>
          </w:tcPr>
          <w:p w:rsidR="0039056F" w:rsidRDefault="0039056F">
            <w:pPr>
              <w:rPr>
                <w:rFonts w:ascii="Arial" w:hAnsi="Arial" w:cs="Arial"/>
                <w:b/>
                <w:color w:val="000000"/>
              </w:rPr>
            </w:pPr>
            <w:r w:rsidRPr="0096745E">
              <w:rPr>
                <w:rFonts w:ascii="Arial" w:hAnsi="Arial" w:cs="Arial"/>
                <w:color w:val="000000"/>
              </w:rPr>
              <w:t>Formato Certificado de permanencia</w:t>
            </w:r>
          </w:p>
        </w:tc>
        <w:tc>
          <w:tcPr>
            <w:tcW w:w="520" w:type="dxa"/>
          </w:tcPr>
          <w:p w:rsidR="0039056F" w:rsidRDefault="0039056F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10" w:type="dxa"/>
          </w:tcPr>
          <w:p w:rsidR="0039056F" w:rsidRDefault="0039056F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760" w:type="dxa"/>
          </w:tcPr>
          <w:p w:rsidR="0039056F" w:rsidRDefault="0039056F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39056F" w:rsidTr="0039056F">
        <w:tc>
          <w:tcPr>
            <w:tcW w:w="4106" w:type="dxa"/>
          </w:tcPr>
          <w:p w:rsidR="0039056F" w:rsidRPr="00005C24" w:rsidRDefault="00005C24">
            <w:pPr>
              <w:rPr>
                <w:rFonts w:ascii="Arial" w:hAnsi="Arial" w:cs="Arial"/>
                <w:color w:val="000000"/>
              </w:rPr>
            </w:pPr>
            <w:r w:rsidRPr="00005C24">
              <w:rPr>
                <w:rFonts w:ascii="Arial" w:hAnsi="Arial" w:cs="Arial"/>
                <w:color w:val="000000"/>
              </w:rPr>
              <w:t>Comprobante de servicio de transporte con sus soportes si aplica.</w:t>
            </w:r>
          </w:p>
        </w:tc>
        <w:tc>
          <w:tcPr>
            <w:tcW w:w="520" w:type="dxa"/>
          </w:tcPr>
          <w:p w:rsidR="0039056F" w:rsidRDefault="0039056F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10" w:type="dxa"/>
          </w:tcPr>
          <w:p w:rsidR="0039056F" w:rsidRDefault="0039056F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760" w:type="dxa"/>
          </w:tcPr>
          <w:p w:rsidR="0039056F" w:rsidRDefault="0039056F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2144DC" w:rsidTr="0039056F">
        <w:tc>
          <w:tcPr>
            <w:tcW w:w="4106" w:type="dxa"/>
          </w:tcPr>
          <w:p w:rsidR="002144DC" w:rsidRPr="00005C24" w:rsidRDefault="002144D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Plan de trabajo </w:t>
            </w:r>
            <w:r w:rsidRPr="00C425A6">
              <w:rPr>
                <w:rFonts w:ascii="Arial" w:hAnsi="Arial" w:cs="Arial"/>
                <w:color w:val="70AD47" w:themeColor="accent6"/>
              </w:rPr>
              <w:t>(Solo en caso que asista a esta diligencia personal del FRV).</w:t>
            </w:r>
          </w:p>
        </w:tc>
        <w:tc>
          <w:tcPr>
            <w:tcW w:w="520" w:type="dxa"/>
          </w:tcPr>
          <w:p w:rsidR="002144DC" w:rsidRDefault="002144DC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10" w:type="dxa"/>
          </w:tcPr>
          <w:p w:rsidR="002144DC" w:rsidRDefault="002144DC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760" w:type="dxa"/>
          </w:tcPr>
          <w:p w:rsidR="002144DC" w:rsidRDefault="002144DC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39056F" w:rsidTr="0039056F">
        <w:tc>
          <w:tcPr>
            <w:tcW w:w="4106" w:type="dxa"/>
          </w:tcPr>
          <w:p w:rsidR="00FD3CF8" w:rsidRPr="00FD3CF8" w:rsidRDefault="00FD3CF8" w:rsidP="00FD3CF8">
            <w:pPr>
              <w:rPr>
                <w:rFonts w:ascii="Arial" w:hAnsi="Arial" w:cs="Arial"/>
                <w:color w:val="000000"/>
              </w:rPr>
            </w:pPr>
            <w:r w:rsidRPr="00FD3CF8">
              <w:rPr>
                <w:rFonts w:ascii="Arial" w:hAnsi="Arial" w:cs="Arial"/>
                <w:color w:val="000000"/>
              </w:rPr>
              <w:t>Informe de recepción</w:t>
            </w:r>
            <w:r>
              <w:rPr>
                <w:rFonts w:ascii="Arial" w:hAnsi="Arial" w:cs="Arial"/>
                <w:color w:val="000000"/>
              </w:rPr>
              <w:t xml:space="preserve"> e inspección</w:t>
            </w:r>
            <w:r w:rsidRPr="00FD3CF8">
              <w:rPr>
                <w:rFonts w:ascii="Arial" w:hAnsi="Arial" w:cs="Arial"/>
                <w:color w:val="000000"/>
              </w:rPr>
              <w:t xml:space="preserve"> con visto bueno del líder del equipo.</w:t>
            </w:r>
          </w:p>
          <w:p w:rsidR="00FD3CF8" w:rsidRPr="002144DC" w:rsidRDefault="00FD3CF8" w:rsidP="002144DC">
            <w:pPr>
              <w:pStyle w:val="Prrafodelista"/>
              <w:numPr>
                <w:ilvl w:val="0"/>
                <w:numId w:val="15"/>
              </w:numPr>
              <w:rPr>
                <w:rFonts w:cs="Arial"/>
                <w:color w:val="000000"/>
              </w:rPr>
            </w:pPr>
            <w:r w:rsidRPr="002144DC">
              <w:rPr>
                <w:rFonts w:cs="Arial"/>
                <w:color w:val="000000"/>
              </w:rPr>
              <w:t>Objeto de la comisión debe estar acorde al plan de trabajo.</w:t>
            </w:r>
          </w:p>
          <w:p w:rsidR="00FD3CF8" w:rsidRPr="002144DC" w:rsidRDefault="00FD3CF8" w:rsidP="002144DC">
            <w:pPr>
              <w:pStyle w:val="Prrafodelista"/>
              <w:numPr>
                <w:ilvl w:val="0"/>
                <w:numId w:val="15"/>
              </w:numPr>
              <w:rPr>
                <w:rFonts w:cs="Arial"/>
                <w:color w:val="000000"/>
              </w:rPr>
            </w:pPr>
            <w:r w:rsidRPr="002144DC">
              <w:rPr>
                <w:rFonts w:cs="Arial"/>
                <w:color w:val="000000"/>
              </w:rPr>
              <w:t xml:space="preserve">Descripción General del inmueble. </w:t>
            </w:r>
          </w:p>
          <w:p w:rsidR="002144DC" w:rsidRPr="002144DC" w:rsidRDefault="002144DC" w:rsidP="002144DC">
            <w:pPr>
              <w:pStyle w:val="Prrafodelista"/>
              <w:numPr>
                <w:ilvl w:val="0"/>
                <w:numId w:val="15"/>
              </w:numPr>
              <w:rPr>
                <w:rFonts w:cs="Arial"/>
                <w:color w:val="000000"/>
              </w:rPr>
            </w:pPr>
            <w:r w:rsidRPr="002144DC">
              <w:rPr>
                <w:rFonts w:cs="Arial"/>
                <w:color w:val="000000"/>
              </w:rPr>
              <w:t>Recomendaciones</w:t>
            </w:r>
          </w:p>
          <w:p w:rsidR="00FD3CF8" w:rsidRPr="002144DC" w:rsidRDefault="00FD3CF8" w:rsidP="002144DC">
            <w:pPr>
              <w:pStyle w:val="Prrafodelista"/>
              <w:numPr>
                <w:ilvl w:val="0"/>
                <w:numId w:val="15"/>
              </w:numPr>
              <w:rPr>
                <w:rFonts w:cs="Arial"/>
                <w:color w:val="000000"/>
              </w:rPr>
            </w:pPr>
            <w:r w:rsidRPr="002144DC">
              <w:rPr>
                <w:rFonts w:cs="Arial"/>
                <w:color w:val="000000"/>
              </w:rPr>
              <w:t>Síntesis de visita.</w:t>
            </w:r>
          </w:p>
          <w:p w:rsidR="00FD3CF8" w:rsidRPr="002144DC" w:rsidRDefault="00FD3CF8" w:rsidP="002144DC">
            <w:pPr>
              <w:pStyle w:val="Prrafodelista"/>
              <w:numPr>
                <w:ilvl w:val="0"/>
                <w:numId w:val="15"/>
              </w:numPr>
              <w:rPr>
                <w:rFonts w:cs="Arial"/>
                <w:color w:val="000000"/>
              </w:rPr>
            </w:pPr>
            <w:r w:rsidRPr="002144DC">
              <w:rPr>
                <w:rFonts w:cs="Arial"/>
                <w:color w:val="000000"/>
              </w:rPr>
              <w:t>Descripción del bien.</w:t>
            </w:r>
          </w:p>
          <w:p w:rsidR="00FD3CF8" w:rsidRPr="002144DC" w:rsidRDefault="00FD3CF8" w:rsidP="002144DC">
            <w:pPr>
              <w:pStyle w:val="Prrafodelista"/>
              <w:numPr>
                <w:ilvl w:val="0"/>
                <w:numId w:val="15"/>
              </w:numPr>
              <w:rPr>
                <w:rFonts w:cs="Arial"/>
                <w:color w:val="000000"/>
              </w:rPr>
            </w:pPr>
            <w:r w:rsidRPr="002144DC">
              <w:rPr>
                <w:rFonts w:cs="Arial"/>
                <w:color w:val="000000"/>
              </w:rPr>
              <w:t>Recomendaciones.</w:t>
            </w:r>
          </w:p>
          <w:p w:rsidR="005A78C7" w:rsidRPr="002144DC" w:rsidRDefault="005A78C7" w:rsidP="002144DC">
            <w:pPr>
              <w:pStyle w:val="Prrafodelista"/>
              <w:numPr>
                <w:ilvl w:val="0"/>
                <w:numId w:val="15"/>
              </w:numPr>
              <w:rPr>
                <w:rFonts w:cs="Arial"/>
                <w:color w:val="000000"/>
              </w:rPr>
            </w:pPr>
            <w:r w:rsidRPr="002144DC">
              <w:rPr>
                <w:rFonts w:cs="Arial"/>
                <w:color w:val="000000"/>
              </w:rPr>
              <w:t>Reporte de incidentes y/o accidentes de seguridad y trabajo</w:t>
            </w:r>
          </w:p>
          <w:p w:rsidR="0039056F" w:rsidRPr="002144DC" w:rsidRDefault="00FD3CF8" w:rsidP="002144DC">
            <w:pPr>
              <w:pStyle w:val="Prrafodelista"/>
              <w:numPr>
                <w:ilvl w:val="0"/>
                <w:numId w:val="15"/>
              </w:numPr>
              <w:rPr>
                <w:rFonts w:cs="Arial"/>
                <w:color w:val="000000"/>
              </w:rPr>
            </w:pPr>
            <w:r w:rsidRPr="002144DC">
              <w:rPr>
                <w:rFonts w:cs="Arial"/>
                <w:color w:val="000000"/>
              </w:rPr>
              <w:t>Registro Fotográfico</w:t>
            </w:r>
            <w:r w:rsidR="002144DC">
              <w:rPr>
                <w:rFonts w:cs="Arial"/>
                <w:color w:val="000000"/>
              </w:rPr>
              <w:t xml:space="preserve"> o fílmico en magnético</w:t>
            </w:r>
            <w:r w:rsidRPr="002144DC">
              <w:rPr>
                <w:rFonts w:cs="Arial"/>
                <w:color w:val="000000"/>
              </w:rPr>
              <w:t>.</w:t>
            </w:r>
          </w:p>
        </w:tc>
        <w:tc>
          <w:tcPr>
            <w:tcW w:w="520" w:type="dxa"/>
          </w:tcPr>
          <w:p w:rsidR="0039056F" w:rsidRDefault="0039056F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10" w:type="dxa"/>
          </w:tcPr>
          <w:p w:rsidR="0039056F" w:rsidRDefault="0039056F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760" w:type="dxa"/>
          </w:tcPr>
          <w:p w:rsidR="0039056F" w:rsidRDefault="0039056F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39056F" w:rsidTr="0039056F">
        <w:tc>
          <w:tcPr>
            <w:tcW w:w="4106" w:type="dxa"/>
          </w:tcPr>
          <w:p w:rsidR="0039056F" w:rsidRPr="00005C24" w:rsidRDefault="00005C24">
            <w:pPr>
              <w:rPr>
                <w:rFonts w:ascii="Arial" w:hAnsi="Arial" w:cs="Arial"/>
                <w:color w:val="000000"/>
              </w:rPr>
            </w:pPr>
            <w:r w:rsidRPr="00005C24">
              <w:rPr>
                <w:rFonts w:ascii="Arial" w:hAnsi="Arial" w:cs="Arial"/>
                <w:color w:val="000000"/>
              </w:rPr>
              <w:t xml:space="preserve">Anexos del informe de </w:t>
            </w:r>
            <w:r w:rsidR="00FD3CF8" w:rsidRPr="00FD3CF8">
              <w:rPr>
                <w:rFonts w:ascii="Arial" w:hAnsi="Arial" w:cs="Arial"/>
                <w:color w:val="000000"/>
              </w:rPr>
              <w:t>recepción</w:t>
            </w:r>
            <w:r w:rsidR="00FD3CF8">
              <w:rPr>
                <w:rFonts w:ascii="Arial" w:hAnsi="Arial" w:cs="Arial"/>
                <w:color w:val="000000"/>
              </w:rPr>
              <w:t xml:space="preserve"> e inspección.</w:t>
            </w:r>
          </w:p>
        </w:tc>
        <w:tc>
          <w:tcPr>
            <w:tcW w:w="520" w:type="dxa"/>
          </w:tcPr>
          <w:p w:rsidR="0039056F" w:rsidRDefault="0039056F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10" w:type="dxa"/>
          </w:tcPr>
          <w:p w:rsidR="0039056F" w:rsidRDefault="0039056F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760" w:type="dxa"/>
          </w:tcPr>
          <w:p w:rsidR="0039056F" w:rsidRDefault="0039056F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9E3A84" w:rsidRDefault="009E3A84">
      <w:pPr>
        <w:rPr>
          <w:rFonts w:ascii="Arial" w:hAnsi="Arial" w:cs="Arial"/>
          <w:b/>
          <w:color w:val="000000"/>
        </w:rPr>
      </w:pPr>
    </w:p>
    <w:p w:rsidR="006224C4" w:rsidRDefault="006224C4">
      <w:pPr>
        <w:rPr>
          <w:rFonts w:ascii="Arial" w:hAnsi="Arial" w:cs="Arial"/>
          <w:b/>
          <w:color w:val="000000"/>
        </w:rPr>
      </w:pPr>
    </w:p>
    <w:p w:rsidR="00C0507F" w:rsidRDefault="00C0507F" w:rsidP="009E3A84"/>
    <w:sectPr w:rsidR="00C0507F" w:rsidSect="00BA1F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554" w:rsidRDefault="00E71554" w:rsidP="0039056F">
      <w:pPr>
        <w:spacing w:after="0" w:line="240" w:lineRule="auto"/>
      </w:pPr>
      <w:r>
        <w:separator/>
      </w:r>
    </w:p>
  </w:endnote>
  <w:endnote w:type="continuationSeparator" w:id="0">
    <w:p w:rsidR="00E71554" w:rsidRDefault="00E71554" w:rsidP="00390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F24" w:rsidRDefault="00BA1F2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89B" w:rsidRDefault="005A101A" w:rsidP="005A101A">
    <w:pPr>
      <w:pStyle w:val="Piedepgina"/>
      <w:tabs>
        <w:tab w:val="clear" w:pos="4419"/>
        <w:tab w:val="clear" w:pos="8838"/>
        <w:tab w:val="left" w:pos="7425"/>
      </w:tabs>
      <w:jc w:val="right"/>
    </w:pPr>
    <w:bookmarkStart w:id="0" w:name="_GoBack"/>
    <w:bookmarkEnd w:id="0"/>
    <w:r>
      <w:t>710.14.15-24 V1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F24" w:rsidRDefault="00BA1F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554" w:rsidRDefault="00E71554" w:rsidP="0039056F">
      <w:pPr>
        <w:spacing w:after="0" w:line="240" w:lineRule="auto"/>
      </w:pPr>
      <w:r>
        <w:separator/>
      </w:r>
    </w:p>
  </w:footnote>
  <w:footnote w:type="continuationSeparator" w:id="0">
    <w:p w:rsidR="00E71554" w:rsidRDefault="00E71554" w:rsidP="00390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F24" w:rsidRDefault="00BA1F2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04"/>
      <w:gridCol w:w="2086"/>
      <w:gridCol w:w="1475"/>
      <w:gridCol w:w="2054"/>
      <w:gridCol w:w="1415"/>
    </w:tblGrid>
    <w:tr w:rsidR="006224C4" w:rsidRPr="0044395D" w:rsidTr="00143348">
      <w:trPr>
        <w:trHeight w:val="275"/>
      </w:trPr>
      <w:tc>
        <w:tcPr>
          <w:tcW w:w="2604" w:type="dxa"/>
          <w:vMerge w:val="restart"/>
          <w:shd w:val="clear" w:color="auto" w:fill="auto"/>
          <w:vAlign w:val="center"/>
        </w:tcPr>
        <w:p w:rsidR="006224C4" w:rsidRPr="00C225FB" w:rsidRDefault="006224C4" w:rsidP="006224C4">
          <w:pPr>
            <w:widowControl w:val="0"/>
            <w:spacing w:after="0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es-CO"/>
            </w:rPr>
            <w:drawing>
              <wp:inline distT="0" distB="0" distL="0" distR="0" wp14:anchorId="319CD8A5" wp14:editId="692FFCF1">
                <wp:extent cx="1502064" cy="285750"/>
                <wp:effectExtent l="0" t="0" r="317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Unidad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3951" cy="3146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0" w:type="dxa"/>
          <w:gridSpan w:val="4"/>
          <w:shd w:val="clear" w:color="auto" w:fill="A50021"/>
          <w:vAlign w:val="center"/>
        </w:tcPr>
        <w:p w:rsidR="006224C4" w:rsidRPr="00C225FB" w:rsidRDefault="006224C4" w:rsidP="006224C4">
          <w:pPr>
            <w:widowControl w:val="0"/>
            <w:spacing w:after="0"/>
            <w:jc w:val="center"/>
            <w:rPr>
              <w:b/>
              <w:sz w:val="18"/>
              <w:szCs w:val="18"/>
            </w:rPr>
          </w:pPr>
          <w:r w:rsidRPr="006224C4">
            <w:rPr>
              <w:rFonts w:ascii="Arial" w:hAnsi="Arial" w:cs="Arial"/>
              <w:b/>
              <w:sz w:val="18"/>
              <w:szCs w:val="18"/>
            </w:rPr>
            <w:t>LISTA DE CHEQUEO RECEPCIÓN E INSPECCIÓN DE INMUEBLE URBANO O RURAL</w:t>
          </w:r>
        </w:p>
      </w:tc>
    </w:tr>
    <w:tr w:rsidR="006224C4" w:rsidRPr="0044395D" w:rsidTr="00143348">
      <w:trPr>
        <w:trHeight w:val="138"/>
      </w:trPr>
      <w:tc>
        <w:tcPr>
          <w:tcW w:w="2604" w:type="dxa"/>
          <w:vMerge/>
          <w:shd w:val="clear" w:color="auto" w:fill="auto"/>
        </w:tcPr>
        <w:p w:rsidR="006224C4" w:rsidRPr="00C225FB" w:rsidRDefault="006224C4" w:rsidP="006224C4">
          <w:pPr>
            <w:widowControl w:val="0"/>
            <w:spacing w:after="0"/>
            <w:rPr>
              <w:sz w:val="16"/>
              <w:szCs w:val="16"/>
            </w:rPr>
          </w:pPr>
        </w:p>
      </w:tc>
      <w:tc>
        <w:tcPr>
          <w:tcW w:w="7030" w:type="dxa"/>
          <w:gridSpan w:val="4"/>
          <w:shd w:val="clear" w:color="auto" w:fill="auto"/>
        </w:tcPr>
        <w:p w:rsidR="006224C4" w:rsidRPr="00C7789B" w:rsidRDefault="006224C4" w:rsidP="006224C4">
          <w:pPr>
            <w:widowControl w:val="0"/>
            <w:spacing w:after="0"/>
            <w:rPr>
              <w:rFonts w:ascii="Arial" w:hAnsi="Arial" w:cs="Arial"/>
              <w:sz w:val="16"/>
              <w:szCs w:val="16"/>
            </w:rPr>
          </w:pPr>
          <w:r w:rsidRPr="00C7789B">
            <w:rPr>
              <w:rFonts w:ascii="Arial" w:hAnsi="Arial" w:cs="Arial"/>
              <w:sz w:val="16"/>
              <w:szCs w:val="16"/>
            </w:rPr>
            <w:t>PROCEDIMIENTO: MANUAL DE ADMINISTRACIÓN DE BIENES</w:t>
          </w:r>
        </w:p>
      </w:tc>
    </w:tr>
    <w:tr w:rsidR="006224C4" w:rsidRPr="0044395D" w:rsidTr="00143348">
      <w:trPr>
        <w:trHeight w:hRule="exact" w:val="371"/>
      </w:trPr>
      <w:tc>
        <w:tcPr>
          <w:tcW w:w="2604" w:type="dxa"/>
          <w:vMerge/>
          <w:shd w:val="clear" w:color="auto" w:fill="auto"/>
        </w:tcPr>
        <w:p w:rsidR="006224C4" w:rsidRPr="00C225FB" w:rsidRDefault="006224C4" w:rsidP="006224C4">
          <w:pPr>
            <w:widowControl w:val="0"/>
            <w:spacing w:after="0"/>
            <w:rPr>
              <w:sz w:val="16"/>
              <w:szCs w:val="16"/>
            </w:rPr>
          </w:pPr>
        </w:p>
      </w:tc>
      <w:tc>
        <w:tcPr>
          <w:tcW w:w="7030" w:type="dxa"/>
          <w:gridSpan w:val="4"/>
          <w:shd w:val="clear" w:color="auto" w:fill="auto"/>
          <w:vAlign w:val="center"/>
        </w:tcPr>
        <w:p w:rsidR="006224C4" w:rsidRPr="00C7789B" w:rsidRDefault="006224C4" w:rsidP="006224C4">
          <w:pPr>
            <w:widowControl w:val="0"/>
            <w:spacing w:after="0"/>
            <w:rPr>
              <w:rFonts w:ascii="Arial" w:hAnsi="Arial" w:cs="Arial"/>
              <w:sz w:val="16"/>
              <w:szCs w:val="16"/>
            </w:rPr>
          </w:pPr>
          <w:r w:rsidRPr="00C7789B">
            <w:rPr>
              <w:rFonts w:ascii="Arial" w:hAnsi="Arial" w:cs="Arial"/>
              <w:sz w:val="16"/>
              <w:szCs w:val="16"/>
            </w:rPr>
            <w:t xml:space="preserve">PROCESO: REPARACIÓN INTEGRAL  </w:t>
          </w:r>
        </w:p>
      </w:tc>
    </w:tr>
    <w:tr w:rsidR="006224C4" w:rsidRPr="0044395D" w:rsidTr="00143348">
      <w:trPr>
        <w:trHeight w:val="64"/>
      </w:trPr>
      <w:tc>
        <w:tcPr>
          <w:tcW w:w="2604" w:type="dxa"/>
          <w:vMerge/>
          <w:shd w:val="clear" w:color="auto" w:fill="auto"/>
        </w:tcPr>
        <w:p w:rsidR="006224C4" w:rsidRPr="00C225FB" w:rsidRDefault="006224C4" w:rsidP="006224C4">
          <w:pPr>
            <w:widowControl w:val="0"/>
            <w:spacing w:after="0"/>
            <w:rPr>
              <w:sz w:val="16"/>
              <w:szCs w:val="16"/>
            </w:rPr>
          </w:pPr>
        </w:p>
      </w:tc>
      <w:tc>
        <w:tcPr>
          <w:tcW w:w="2086" w:type="dxa"/>
          <w:shd w:val="clear" w:color="auto" w:fill="auto"/>
        </w:tcPr>
        <w:p w:rsidR="006224C4" w:rsidRPr="00C7789B" w:rsidRDefault="006224C4" w:rsidP="006224C4">
          <w:pPr>
            <w:pStyle w:val="Encabezado"/>
            <w:widowControl w:val="0"/>
            <w:ind w:left="-9"/>
            <w:rPr>
              <w:rFonts w:cs="Arial"/>
              <w:sz w:val="16"/>
              <w:szCs w:val="16"/>
            </w:rPr>
          </w:pPr>
          <w:r w:rsidRPr="00C7789B">
            <w:rPr>
              <w:rFonts w:cs="Arial"/>
              <w:sz w:val="16"/>
              <w:szCs w:val="16"/>
            </w:rPr>
            <w:t>Código:</w:t>
          </w:r>
          <w:r w:rsidRPr="00C7789B">
            <w:rPr>
              <w:rFonts w:cs="Arial"/>
              <w:b/>
              <w:sz w:val="16"/>
            </w:rPr>
            <w:t xml:space="preserve"> </w:t>
          </w:r>
          <w:r w:rsidR="00184F43" w:rsidRPr="00184F43">
            <w:rPr>
              <w:rFonts w:cs="Arial"/>
              <w:sz w:val="16"/>
            </w:rPr>
            <w:t>401.08.15-28</w:t>
          </w:r>
        </w:p>
      </w:tc>
      <w:tc>
        <w:tcPr>
          <w:tcW w:w="1475" w:type="dxa"/>
          <w:shd w:val="clear" w:color="auto" w:fill="auto"/>
        </w:tcPr>
        <w:p w:rsidR="006224C4" w:rsidRPr="00C7789B" w:rsidRDefault="006224C4" w:rsidP="006224C4">
          <w:pPr>
            <w:pStyle w:val="Encabezado"/>
            <w:widowControl w:val="0"/>
            <w:rPr>
              <w:rFonts w:cs="Arial"/>
              <w:sz w:val="16"/>
              <w:szCs w:val="16"/>
            </w:rPr>
          </w:pPr>
          <w:r w:rsidRPr="00C7789B">
            <w:rPr>
              <w:rFonts w:cs="Arial"/>
              <w:sz w:val="16"/>
              <w:szCs w:val="16"/>
            </w:rPr>
            <w:t xml:space="preserve">Versión: </w:t>
          </w:r>
          <w:r w:rsidR="00184F43">
            <w:rPr>
              <w:rFonts w:cs="Arial"/>
              <w:sz w:val="16"/>
              <w:szCs w:val="16"/>
            </w:rPr>
            <w:t>01</w:t>
          </w:r>
        </w:p>
      </w:tc>
      <w:tc>
        <w:tcPr>
          <w:tcW w:w="2054" w:type="dxa"/>
          <w:shd w:val="clear" w:color="auto" w:fill="auto"/>
        </w:tcPr>
        <w:p w:rsidR="006224C4" w:rsidRPr="00C7789B" w:rsidRDefault="006224C4" w:rsidP="006224C4">
          <w:pPr>
            <w:pStyle w:val="Encabezado"/>
            <w:widowControl w:val="0"/>
            <w:rPr>
              <w:rFonts w:cs="Arial"/>
              <w:sz w:val="16"/>
              <w:szCs w:val="16"/>
            </w:rPr>
          </w:pPr>
          <w:r w:rsidRPr="00C7789B">
            <w:rPr>
              <w:rFonts w:cs="Arial"/>
              <w:sz w:val="16"/>
              <w:szCs w:val="16"/>
            </w:rPr>
            <w:t xml:space="preserve">Fecha:  </w:t>
          </w:r>
          <w:r w:rsidR="00184F43">
            <w:rPr>
              <w:rFonts w:cs="Arial"/>
              <w:sz w:val="16"/>
              <w:szCs w:val="16"/>
            </w:rPr>
            <w:t>01/11/2017</w:t>
          </w:r>
        </w:p>
      </w:tc>
      <w:tc>
        <w:tcPr>
          <w:tcW w:w="1415" w:type="dxa"/>
          <w:shd w:val="clear" w:color="auto" w:fill="auto"/>
        </w:tcPr>
        <w:p w:rsidR="006224C4" w:rsidRPr="00C225FB" w:rsidRDefault="006224C4" w:rsidP="006224C4">
          <w:pPr>
            <w:widowControl w:val="0"/>
            <w:spacing w:after="0"/>
            <w:rPr>
              <w:sz w:val="16"/>
              <w:szCs w:val="16"/>
            </w:rPr>
          </w:pPr>
          <w:r w:rsidRPr="00C225FB">
            <w:rPr>
              <w:rFonts w:ascii="Arial" w:hAnsi="Arial" w:cs="Arial"/>
              <w:sz w:val="16"/>
              <w:szCs w:val="16"/>
            </w:rPr>
            <w:t>Página</w:t>
          </w:r>
          <w:r>
            <w:rPr>
              <w:rFonts w:ascii="Arial" w:hAnsi="Arial" w:cs="Arial"/>
              <w:sz w:val="16"/>
              <w:szCs w:val="16"/>
            </w:rPr>
            <w:t xml:space="preserve">: </w:t>
          </w:r>
          <w:r w:rsidRPr="00C225FB">
            <w:rPr>
              <w:rFonts w:ascii="Arial" w:hAnsi="Arial" w:cs="Arial"/>
              <w:sz w:val="16"/>
            </w:rPr>
            <w:fldChar w:fldCharType="begin"/>
          </w:r>
          <w:r w:rsidRPr="00C225FB">
            <w:rPr>
              <w:rFonts w:ascii="Arial" w:hAnsi="Arial" w:cs="Arial"/>
              <w:sz w:val="16"/>
            </w:rPr>
            <w:instrText xml:space="preserve"> PAGE </w:instrText>
          </w:r>
          <w:r w:rsidRPr="00C225FB">
            <w:rPr>
              <w:rFonts w:ascii="Arial" w:hAnsi="Arial" w:cs="Arial"/>
              <w:sz w:val="16"/>
            </w:rPr>
            <w:fldChar w:fldCharType="separate"/>
          </w:r>
          <w:r w:rsidR="00BA1F24">
            <w:rPr>
              <w:rFonts w:ascii="Arial" w:hAnsi="Arial" w:cs="Arial"/>
              <w:noProof/>
              <w:sz w:val="16"/>
            </w:rPr>
            <w:t>1</w:t>
          </w:r>
          <w:r w:rsidRPr="00C225FB">
            <w:rPr>
              <w:rFonts w:ascii="Arial" w:hAnsi="Arial" w:cs="Arial"/>
              <w:sz w:val="16"/>
            </w:rPr>
            <w:fldChar w:fldCharType="end"/>
          </w:r>
          <w:r w:rsidRPr="00C225FB">
            <w:rPr>
              <w:rFonts w:ascii="Arial" w:hAnsi="Arial" w:cs="Arial"/>
              <w:sz w:val="16"/>
            </w:rPr>
            <w:t xml:space="preserve"> de </w:t>
          </w:r>
          <w:r w:rsidRPr="00C225FB">
            <w:rPr>
              <w:rFonts w:ascii="Arial" w:hAnsi="Arial" w:cs="Arial"/>
              <w:sz w:val="16"/>
            </w:rPr>
            <w:fldChar w:fldCharType="begin"/>
          </w:r>
          <w:r w:rsidRPr="00C225FB">
            <w:rPr>
              <w:rFonts w:ascii="Arial" w:hAnsi="Arial" w:cs="Arial"/>
              <w:sz w:val="16"/>
            </w:rPr>
            <w:instrText xml:space="preserve"> NUMPAGES </w:instrText>
          </w:r>
          <w:r w:rsidRPr="00C225FB">
            <w:rPr>
              <w:rFonts w:ascii="Arial" w:hAnsi="Arial" w:cs="Arial"/>
              <w:sz w:val="16"/>
            </w:rPr>
            <w:fldChar w:fldCharType="separate"/>
          </w:r>
          <w:r w:rsidR="00BA1F24">
            <w:rPr>
              <w:rFonts w:ascii="Arial" w:hAnsi="Arial" w:cs="Arial"/>
              <w:noProof/>
              <w:sz w:val="16"/>
            </w:rPr>
            <w:t>1</w:t>
          </w:r>
          <w:r w:rsidRPr="00C225FB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39056F" w:rsidRDefault="0039056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F24" w:rsidRDefault="00BA1F2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F6C28"/>
    <w:multiLevelType w:val="hybridMultilevel"/>
    <w:tmpl w:val="3214A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B5FDB"/>
    <w:multiLevelType w:val="hybridMultilevel"/>
    <w:tmpl w:val="4CAE3478"/>
    <w:lvl w:ilvl="0" w:tplc="240A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12F57CE5"/>
    <w:multiLevelType w:val="hybridMultilevel"/>
    <w:tmpl w:val="5FF80C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A0249"/>
    <w:multiLevelType w:val="hybridMultilevel"/>
    <w:tmpl w:val="C8669D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2300F"/>
    <w:multiLevelType w:val="hybridMultilevel"/>
    <w:tmpl w:val="DDAA42A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7428C8"/>
    <w:multiLevelType w:val="hybridMultilevel"/>
    <w:tmpl w:val="5D46C852"/>
    <w:lvl w:ilvl="0" w:tplc="240A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6" w15:restartNumberingAfterBreak="0">
    <w:nsid w:val="340E3FFF"/>
    <w:multiLevelType w:val="hybridMultilevel"/>
    <w:tmpl w:val="9A7C12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60665"/>
    <w:multiLevelType w:val="hybridMultilevel"/>
    <w:tmpl w:val="E8DAAB84"/>
    <w:lvl w:ilvl="0" w:tplc="240A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8" w15:restartNumberingAfterBreak="0">
    <w:nsid w:val="424763F7"/>
    <w:multiLevelType w:val="hybridMultilevel"/>
    <w:tmpl w:val="87DCA45C"/>
    <w:lvl w:ilvl="0" w:tplc="24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49CC49D9"/>
    <w:multiLevelType w:val="hybridMultilevel"/>
    <w:tmpl w:val="9D5EAF20"/>
    <w:lvl w:ilvl="0" w:tplc="240A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0" w15:restartNumberingAfterBreak="0">
    <w:nsid w:val="5E216312"/>
    <w:multiLevelType w:val="hybridMultilevel"/>
    <w:tmpl w:val="D5744A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8A55BE"/>
    <w:multiLevelType w:val="multilevel"/>
    <w:tmpl w:val="2A960E3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486421B"/>
    <w:multiLevelType w:val="hybridMultilevel"/>
    <w:tmpl w:val="6D221AD6"/>
    <w:lvl w:ilvl="0" w:tplc="B03A13A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C60E6F"/>
    <w:multiLevelType w:val="hybridMultilevel"/>
    <w:tmpl w:val="D3D404AC"/>
    <w:lvl w:ilvl="0" w:tplc="240A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4" w15:restartNumberingAfterBreak="0">
    <w:nsid w:val="6EEB7F39"/>
    <w:multiLevelType w:val="hybridMultilevel"/>
    <w:tmpl w:val="116A6238"/>
    <w:lvl w:ilvl="0" w:tplc="240A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4"/>
  </w:num>
  <w:num w:numId="4">
    <w:abstractNumId w:val="9"/>
  </w:num>
  <w:num w:numId="5">
    <w:abstractNumId w:val="11"/>
  </w:num>
  <w:num w:numId="6">
    <w:abstractNumId w:val="1"/>
  </w:num>
  <w:num w:numId="7">
    <w:abstractNumId w:val="5"/>
  </w:num>
  <w:num w:numId="8">
    <w:abstractNumId w:val="7"/>
  </w:num>
  <w:num w:numId="9">
    <w:abstractNumId w:val="13"/>
  </w:num>
  <w:num w:numId="10">
    <w:abstractNumId w:val="2"/>
  </w:num>
  <w:num w:numId="11">
    <w:abstractNumId w:val="12"/>
  </w:num>
  <w:num w:numId="12">
    <w:abstractNumId w:val="6"/>
  </w:num>
  <w:num w:numId="13">
    <w:abstractNumId w:val="4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149"/>
    <w:rsid w:val="00005C24"/>
    <w:rsid w:val="0000726B"/>
    <w:rsid w:val="00020851"/>
    <w:rsid w:val="00184F43"/>
    <w:rsid w:val="002144DC"/>
    <w:rsid w:val="00247A80"/>
    <w:rsid w:val="002F086A"/>
    <w:rsid w:val="0039056F"/>
    <w:rsid w:val="00457DFF"/>
    <w:rsid w:val="00555133"/>
    <w:rsid w:val="00572988"/>
    <w:rsid w:val="005A101A"/>
    <w:rsid w:val="005A78C7"/>
    <w:rsid w:val="006224C4"/>
    <w:rsid w:val="00647BB5"/>
    <w:rsid w:val="00722341"/>
    <w:rsid w:val="007B21DA"/>
    <w:rsid w:val="007D1437"/>
    <w:rsid w:val="008101C7"/>
    <w:rsid w:val="00844E06"/>
    <w:rsid w:val="00962C1A"/>
    <w:rsid w:val="0096745E"/>
    <w:rsid w:val="009E3A84"/>
    <w:rsid w:val="00A107E4"/>
    <w:rsid w:val="00AE494A"/>
    <w:rsid w:val="00B10211"/>
    <w:rsid w:val="00B16219"/>
    <w:rsid w:val="00B71B8B"/>
    <w:rsid w:val="00B72F64"/>
    <w:rsid w:val="00BA1F24"/>
    <w:rsid w:val="00C0507F"/>
    <w:rsid w:val="00C7789B"/>
    <w:rsid w:val="00D13D3E"/>
    <w:rsid w:val="00D3008A"/>
    <w:rsid w:val="00D44337"/>
    <w:rsid w:val="00D9034B"/>
    <w:rsid w:val="00DA3A5A"/>
    <w:rsid w:val="00E4689A"/>
    <w:rsid w:val="00E71554"/>
    <w:rsid w:val="00EB65CD"/>
    <w:rsid w:val="00F00FE7"/>
    <w:rsid w:val="00F37149"/>
    <w:rsid w:val="00FD23C8"/>
    <w:rsid w:val="00FD3CF8"/>
    <w:rsid w:val="00FF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B46E36A6-23EF-40DF-B1B5-6ED7C246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7149"/>
    <w:pPr>
      <w:ind w:left="720"/>
      <w:contextualSpacing/>
    </w:pPr>
  </w:style>
  <w:style w:type="paragraph" w:styleId="Encabezado">
    <w:name w:val="header"/>
    <w:aliases w:val="Haut de page,encabezado"/>
    <w:basedOn w:val="Normal"/>
    <w:link w:val="EncabezadoCar"/>
    <w:unhideWhenUsed/>
    <w:rsid w:val="003905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39056F"/>
  </w:style>
  <w:style w:type="paragraph" w:styleId="Piedepgina">
    <w:name w:val="footer"/>
    <w:basedOn w:val="Normal"/>
    <w:link w:val="PiedepginaCar"/>
    <w:uiPriority w:val="99"/>
    <w:unhideWhenUsed/>
    <w:rsid w:val="003905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056F"/>
  </w:style>
  <w:style w:type="table" w:styleId="Tablaconcuadrcula">
    <w:name w:val="Table Grid"/>
    <w:basedOn w:val="Tablanormal"/>
    <w:uiPriority w:val="39"/>
    <w:rsid w:val="00390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Andrea Espitia Cruz</dc:creator>
  <cp:keywords/>
  <dc:description/>
  <cp:lastModifiedBy>Nather Bismark Rodriguez Molina</cp:lastModifiedBy>
  <cp:revision>12</cp:revision>
  <dcterms:created xsi:type="dcterms:W3CDTF">2017-04-24T17:25:00Z</dcterms:created>
  <dcterms:modified xsi:type="dcterms:W3CDTF">2017-11-02T13:26:00Z</dcterms:modified>
</cp:coreProperties>
</file>