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7C1" w:rsidRPr="00A40C2B" w:rsidRDefault="009407C1" w:rsidP="00DF36CD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A40C2B">
        <w:rPr>
          <w:rFonts w:ascii="Arial" w:hAnsi="Arial" w:cs="Arial"/>
          <w:b/>
          <w:sz w:val="20"/>
          <w:szCs w:val="20"/>
          <w:lang w:val="es-ES_tradnl"/>
        </w:rPr>
        <w:t>INFORMACION DEL EVALUADO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C13B57" w:rsidRDefault="009407C1" w:rsidP="00DF36CD">
      <w:pPr>
        <w:pStyle w:val="NormalWeb"/>
        <w:spacing w:before="0" w:beforeAutospacing="0" w:after="0" w:afterAutospacing="0" w:line="360" w:lineRule="auto"/>
        <w:ind w:left="426"/>
        <w:contextualSpacing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 xml:space="preserve">Apellidos y Nombres: </w:t>
      </w:r>
    </w:p>
    <w:p w:rsidR="009407C1" w:rsidRPr="00C13B57" w:rsidRDefault="006710E2" w:rsidP="00DF36CD">
      <w:pPr>
        <w:pStyle w:val="NormalWeb"/>
        <w:spacing w:before="0" w:beforeAutospacing="0" w:after="0" w:afterAutospacing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Cédula No:</w:t>
      </w:r>
      <w:r w:rsidR="009407C1" w:rsidRPr="00C13B5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9407C1" w:rsidRPr="00C13B57" w:rsidRDefault="009407C1" w:rsidP="00DF36CD">
      <w:pPr>
        <w:pStyle w:val="NormalWeb"/>
        <w:spacing w:before="0" w:beforeAutospacing="0" w:after="0" w:afterAutospacing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Cargo: </w:t>
      </w:r>
      <w:r w:rsidR="00A40C2B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  <w:lang w:val="es-ES_tradnl"/>
        </w:rPr>
        <w:t>Código:</w:t>
      </w:r>
      <w:r w:rsidR="00A40C2B">
        <w:rPr>
          <w:rFonts w:ascii="Arial" w:hAnsi="Arial" w:cs="Arial"/>
          <w:sz w:val="20"/>
          <w:szCs w:val="20"/>
          <w:lang w:val="es-ES_tradnl"/>
        </w:rPr>
        <w:t xml:space="preserve">                                  </w:t>
      </w:r>
      <w:r w:rsidR="001B2754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C13B57">
        <w:rPr>
          <w:rFonts w:ascii="Arial" w:hAnsi="Arial" w:cs="Arial"/>
          <w:sz w:val="20"/>
          <w:szCs w:val="20"/>
          <w:lang w:val="es-ES_tradnl"/>
        </w:rPr>
        <w:t xml:space="preserve">Grado: </w:t>
      </w:r>
    </w:p>
    <w:p w:rsidR="009407C1" w:rsidRPr="00C13B57" w:rsidRDefault="009407C1" w:rsidP="00DF36CD">
      <w:pPr>
        <w:pStyle w:val="NormalWeb"/>
        <w:spacing w:before="0" w:beforeAutospacing="0" w:after="0" w:afterAutospacing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 xml:space="preserve">Asignación básica mensual: $ </w:t>
      </w:r>
    </w:p>
    <w:p w:rsidR="009407C1" w:rsidRPr="00C13B57" w:rsidRDefault="009407C1" w:rsidP="00DF36CD">
      <w:pPr>
        <w:pStyle w:val="NormalWeb"/>
        <w:spacing w:before="0" w:beforeAutospacing="0" w:after="0" w:afterAutospacing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>Fecha de vinculación:</w:t>
      </w:r>
      <w:r w:rsidR="006710E2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13B5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F36CD">
        <w:rPr>
          <w:rFonts w:ascii="Arial" w:hAnsi="Arial" w:cs="Arial"/>
          <w:sz w:val="20"/>
          <w:szCs w:val="20"/>
          <w:lang w:val="es-ES_tradnl"/>
        </w:rPr>
        <w:t>D _____ M ____</w:t>
      </w:r>
      <w:bookmarkStart w:id="0" w:name="_GoBack"/>
      <w:bookmarkEnd w:id="0"/>
      <w:proofErr w:type="gramStart"/>
      <w:r w:rsidR="00DF36CD">
        <w:rPr>
          <w:rFonts w:ascii="Arial" w:hAnsi="Arial" w:cs="Arial"/>
          <w:sz w:val="20"/>
          <w:szCs w:val="20"/>
          <w:lang w:val="es-ES_tradnl"/>
        </w:rPr>
        <w:t>_  A</w:t>
      </w:r>
      <w:proofErr w:type="gramEnd"/>
      <w:r w:rsidR="00DF36CD">
        <w:rPr>
          <w:rFonts w:ascii="Arial" w:hAnsi="Arial" w:cs="Arial"/>
          <w:sz w:val="20"/>
          <w:szCs w:val="20"/>
          <w:lang w:val="es-ES_tradnl"/>
        </w:rPr>
        <w:t xml:space="preserve"> ____</w:t>
      </w:r>
      <w:r w:rsidR="006710E2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13B57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710E2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C13B57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</w:p>
    <w:p w:rsidR="009407C1" w:rsidRPr="00C13B57" w:rsidRDefault="009407C1" w:rsidP="00DF36CD">
      <w:pPr>
        <w:pStyle w:val="NormalWeb"/>
        <w:spacing w:before="0" w:beforeAutospacing="0" w:after="0" w:afterAutospacing="0" w:line="360" w:lineRule="auto"/>
        <w:ind w:left="426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>Periodo Evaluado de</w:t>
      </w:r>
      <w:r w:rsidR="006710E2">
        <w:rPr>
          <w:rFonts w:ascii="Arial" w:hAnsi="Arial" w:cs="Arial"/>
          <w:sz w:val="20"/>
          <w:szCs w:val="20"/>
          <w:lang w:val="es-ES_tradnl"/>
        </w:rPr>
        <w:t xml:space="preserve">:  </w:t>
      </w:r>
      <w:r w:rsidR="00DF36CD">
        <w:rPr>
          <w:rFonts w:ascii="Arial" w:hAnsi="Arial" w:cs="Arial"/>
          <w:sz w:val="20"/>
          <w:szCs w:val="20"/>
          <w:lang w:val="es-ES_tradnl"/>
        </w:rPr>
        <w:t>D _____ M ____</w:t>
      </w:r>
      <w:proofErr w:type="gramStart"/>
      <w:r w:rsidR="00DF36CD">
        <w:rPr>
          <w:rFonts w:ascii="Arial" w:hAnsi="Arial" w:cs="Arial"/>
          <w:sz w:val="20"/>
          <w:szCs w:val="20"/>
          <w:lang w:val="es-ES_tradnl"/>
        </w:rPr>
        <w:t>_  A</w:t>
      </w:r>
      <w:proofErr w:type="gramEnd"/>
      <w:r w:rsidR="00DF36CD">
        <w:rPr>
          <w:rFonts w:ascii="Arial" w:hAnsi="Arial" w:cs="Arial"/>
          <w:sz w:val="20"/>
          <w:szCs w:val="20"/>
          <w:lang w:val="es-ES_tradnl"/>
        </w:rPr>
        <w:t xml:space="preserve"> ____</w:t>
      </w:r>
      <w:r w:rsidR="006710E2">
        <w:rPr>
          <w:rFonts w:ascii="Arial" w:hAnsi="Arial" w:cs="Arial"/>
          <w:sz w:val="20"/>
          <w:szCs w:val="20"/>
          <w:lang w:val="es-ES_tradnl"/>
        </w:rPr>
        <w:t xml:space="preserve">                 </w:t>
      </w:r>
      <w:r w:rsidRPr="00C13B57">
        <w:rPr>
          <w:rFonts w:ascii="Arial" w:hAnsi="Arial" w:cs="Arial"/>
          <w:sz w:val="20"/>
          <w:szCs w:val="20"/>
          <w:lang w:val="es-ES_tradnl"/>
        </w:rPr>
        <w:t xml:space="preserve">hasta:   </w:t>
      </w:r>
      <w:r w:rsidR="00DF36CD">
        <w:rPr>
          <w:rFonts w:ascii="Arial" w:hAnsi="Arial" w:cs="Arial"/>
          <w:sz w:val="20"/>
          <w:szCs w:val="20"/>
          <w:lang w:val="es-ES_tradnl"/>
        </w:rPr>
        <w:t>D _____ M _____  A ____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9407C1" w:rsidRPr="00C13B57" w:rsidRDefault="00493A01" w:rsidP="009407C1">
      <w:pPr>
        <w:pStyle w:val="NormalWeb"/>
        <w:spacing w:before="0" w:beforeAutospacing="0" w:after="0" w:afterAutospacing="0"/>
        <w:ind w:firstLine="36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07C1" w:rsidRPr="00C13B57" w:rsidRDefault="009407C1" w:rsidP="00DF36CD">
      <w:pPr>
        <w:pStyle w:val="Normal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0"/>
          <w:szCs w:val="20"/>
          <w:lang w:val="es-ES_tradnl"/>
        </w:rPr>
      </w:pPr>
      <w:r w:rsidRPr="00DF36CD">
        <w:rPr>
          <w:rFonts w:ascii="Arial" w:hAnsi="Arial" w:cs="Arial"/>
          <w:b/>
          <w:sz w:val="20"/>
          <w:szCs w:val="20"/>
          <w:lang w:val="es-ES_tradnl"/>
        </w:rPr>
        <w:t xml:space="preserve">FACTORES DE EVALUACION </w:t>
      </w:r>
      <w:r w:rsidRPr="00C13B57">
        <w:rPr>
          <w:rFonts w:ascii="Bernard MT Condensed" w:hAnsi="Bernard MT Condensed" w:cs="Arial"/>
          <w:sz w:val="20"/>
          <w:szCs w:val="20"/>
          <w:lang w:val="es-ES_tradnl"/>
        </w:rPr>
        <w:t xml:space="preserve">   </w:t>
      </w:r>
      <w:r w:rsidRPr="00C13B57">
        <w:rPr>
          <w:rFonts w:ascii="Bernard MT Condensed" w:hAnsi="Bernard MT Condensed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(Ponderación de 0 a 100)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C13B57" w:rsidRDefault="009407C1" w:rsidP="009407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>Liderazgo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 xml:space="preserve">6.     Relaciones interpersonales </w:t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</w:p>
    <w:p w:rsidR="009407C1" w:rsidRPr="00C13B57" w:rsidRDefault="009407C1" w:rsidP="009407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>Organización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7.     Actitud frente al trabajo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</w:p>
    <w:p w:rsidR="009407C1" w:rsidRPr="00C13B57" w:rsidRDefault="009407C1" w:rsidP="009407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>Capacidad de juicio</w:t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8.     Iniciativa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</w:p>
    <w:p w:rsidR="009407C1" w:rsidRPr="00C13B57" w:rsidRDefault="009407C1" w:rsidP="009407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>Evaluación y Control</w:t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9.     Alcance metas propuestas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</w:t>
      </w:r>
    </w:p>
    <w:p w:rsidR="009407C1" w:rsidRPr="00C13B57" w:rsidRDefault="009407C1" w:rsidP="009407C1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 xml:space="preserve">Responsabilidad </w:t>
      </w:r>
      <w:r w:rsidRPr="00C13B57">
        <w:rPr>
          <w:rFonts w:ascii="Arial" w:hAnsi="Arial" w:cs="Arial"/>
          <w:sz w:val="20"/>
          <w:szCs w:val="20"/>
          <w:lang w:val="es-ES_tradnl"/>
        </w:rPr>
        <w:tab/>
        <w:t>_____              10.     Confidencialidad</w:t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sz w:val="20"/>
          <w:szCs w:val="20"/>
          <w:lang w:val="es-ES_tradnl"/>
        </w:rPr>
        <w:tab/>
        <w:t xml:space="preserve">_____   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>Ponderación total: (sumatoria numerales 100 a 1000)</w:t>
      </w:r>
      <w:r w:rsidRPr="00C13B57">
        <w:rPr>
          <w:rFonts w:ascii="Arial" w:hAnsi="Arial" w:cs="Arial"/>
          <w:b/>
          <w:sz w:val="20"/>
          <w:szCs w:val="20"/>
          <w:lang w:val="es-ES_tradnl"/>
        </w:rPr>
        <w:t>: _______________________________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13B57">
        <w:rPr>
          <w:rFonts w:ascii="Arial" w:hAnsi="Arial" w:cs="Arial"/>
          <w:b/>
          <w:sz w:val="20"/>
          <w:szCs w:val="20"/>
          <w:lang w:val="es-ES_tradnl"/>
        </w:rPr>
        <w:t>Aspectos a destacar:</w:t>
      </w:r>
      <w:r w:rsidRPr="00C13B57">
        <w:rPr>
          <w:rFonts w:ascii="Arial" w:hAnsi="Arial" w:cs="Arial"/>
          <w:b/>
          <w:sz w:val="20"/>
          <w:szCs w:val="20"/>
          <w:lang w:val="es-ES_tradnl"/>
        </w:rPr>
        <w:tab/>
      </w:r>
      <w:r w:rsidRPr="00C13B57">
        <w:rPr>
          <w:rFonts w:ascii="Arial" w:hAnsi="Arial" w:cs="Arial"/>
          <w:b/>
          <w:sz w:val="20"/>
          <w:szCs w:val="20"/>
          <w:lang w:val="es-ES_tradnl"/>
        </w:rPr>
        <w:tab/>
      </w:r>
    </w:p>
    <w:p w:rsidR="009407C1" w:rsidRDefault="00DF36CD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6CD" w:rsidRPr="00C13B57" w:rsidRDefault="00DF36CD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13B57">
        <w:rPr>
          <w:rFonts w:ascii="Arial" w:hAnsi="Arial" w:cs="Arial"/>
          <w:b/>
          <w:sz w:val="20"/>
          <w:szCs w:val="20"/>
          <w:lang w:val="es-ES_tradnl"/>
        </w:rPr>
        <w:t>Aspectos a mejorar:</w:t>
      </w:r>
    </w:p>
    <w:p w:rsidR="009407C1" w:rsidRDefault="00DF36CD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_______________________________________________________________________________________________</w:t>
      </w:r>
    </w:p>
    <w:p w:rsidR="00DF36CD" w:rsidRPr="00C13B57" w:rsidRDefault="00DF36CD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______________________________________________________________________________________________________________________________________________________________________________________________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DF36CD" w:rsidRDefault="009407C1" w:rsidP="009407C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F36CD">
        <w:rPr>
          <w:rFonts w:ascii="Arial" w:hAnsi="Arial" w:cs="Arial"/>
          <w:b/>
          <w:sz w:val="20"/>
          <w:szCs w:val="20"/>
          <w:lang w:val="es-ES_tradnl"/>
        </w:rPr>
        <w:t>APROBACIÓN DE LA DIRECCIÓN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ind w:left="108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 xml:space="preserve">Nombre: 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 xml:space="preserve">Cargo: 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  <w:r w:rsidRPr="00C13B57">
        <w:rPr>
          <w:rFonts w:ascii="Arial" w:hAnsi="Arial" w:cs="Arial"/>
          <w:sz w:val="20"/>
          <w:szCs w:val="20"/>
          <w:lang w:val="es-ES_tradnl"/>
        </w:rPr>
        <w:t xml:space="preserve">Ciudad y fecha: 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9407C1" w:rsidRPr="00DF36CD" w:rsidRDefault="009407C1" w:rsidP="009407C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F36CD">
        <w:rPr>
          <w:rFonts w:ascii="Arial" w:hAnsi="Arial" w:cs="Arial"/>
          <w:b/>
          <w:sz w:val="20"/>
          <w:szCs w:val="20"/>
          <w:lang w:val="es-ES_tradnl"/>
        </w:rPr>
        <w:t>RESULTADO:</w:t>
      </w:r>
    </w:p>
    <w:p w:rsidR="009407C1" w:rsidRPr="00C13B57" w:rsidRDefault="009407C1" w:rsidP="009407C1">
      <w:pPr>
        <w:pStyle w:val="NormalWeb"/>
        <w:spacing w:before="0" w:beforeAutospacing="0" w:after="0" w:afterAutospacing="0"/>
        <w:jc w:val="both"/>
        <w:rPr>
          <w:rFonts w:ascii="Bernard MT Condensed" w:hAnsi="Bernard MT Condensed" w:cs="Arial"/>
          <w:sz w:val="20"/>
          <w:szCs w:val="20"/>
          <w:lang w:val="es-ES_tradnl"/>
        </w:rPr>
      </w:pPr>
    </w:p>
    <w:p w:rsidR="009407C1" w:rsidRPr="00DF36CD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F36CD">
        <w:rPr>
          <w:rFonts w:ascii="Arial" w:hAnsi="Arial" w:cs="Arial"/>
          <w:b/>
          <w:sz w:val="20"/>
          <w:szCs w:val="20"/>
          <w:lang w:val="es-ES_tradnl"/>
        </w:rPr>
        <w:t xml:space="preserve">APROBADA: </w:t>
      </w:r>
      <w:r w:rsidRPr="00DF36CD">
        <w:rPr>
          <w:rFonts w:ascii="Arial" w:hAnsi="Arial" w:cs="Arial"/>
          <w:b/>
          <w:sz w:val="20"/>
          <w:szCs w:val="20"/>
          <w:lang w:val="es-ES_tradnl"/>
        </w:rPr>
        <w:tab/>
        <w:t>_____________</w:t>
      </w:r>
      <w:r w:rsidRPr="00DF36CD">
        <w:rPr>
          <w:rFonts w:ascii="Arial" w:hAnsi="Arial" w:cs="Arial"/>
          <w:b/>
          <w:sz w:val="20"/>
          <w:szCs w:val="20"/>
          <w:lang w:val="es-ES_tradnl"/>
        </w:rPr>
        <w:tab/>
      </w:r>
      <w:r w:rsidRPr="00DF36CD">
        <w:rPr>
          <w:rFonts w:ascii="Arial" w:hAnsi="Arial" w:cs="Arial"/>
          <w:b/>
          <w:sz w:val="20"/>
          <w:szCs w:val="20"/>
          <w:lang w:val="es-ES_tradnl"/>
        </w:rPr>
        <w:tab/>
      </w:r>
      <w:r w:rsidRPr="00DF36CD">
        <w:rPr>
          <w:rFonts w:ascii="Arial" w:hAnsi="Arial" w:cs="Arial"/>
          <w:b/>
          <w:sz w:val="20"/>
          <w:szCs w:val="20"/>
          <w:lang w:val="es-ES_tradnl"/>
        </w:rPr>
        <w:tab/>
        <w:t>NEGADA:</w:t>
      </w:r>
      <w:r w:rsidRPr="00DF36CD">
        <w:rPr>
          <w:rFonts w:ascii="Arial" w:hAnsi="Arial" w:cs="Arial"/>
          <w:b/>
          <w:sz w:val="20"/>
          <w:szCs w:val="20"/>
          <w:lang w:val="es-ES_tradnl"/>
        </w:rPr>
        <w:tab/>
        <w:t>______________</w:t>
      </w:r>
    </w:p>
    <w:p w:rsidR="009407C1" w:rsidRPr="00DF36CD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9407C1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DF36CD" w:rsidRPr="00DF36CD" w:rsidRDefault="00DF36CD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9407C1" w:rsidRPr="00DF36CD" w:rsidRDefault="009407C1" w:rsidP="009407C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DF36CD">
        <w:rPr>
          <w:rFonts w:ascii="Arial" w:hAnsi="Arial" w:cs="Arial"/>
          <w:b/>
          <w:sz w:val="20"/>
          <w:szCs w:val="20"/>
          <w:lang w:val="es-ES_tradnl"/>
        </w:rPr>
        <w:t>FIRMA:</w:t>
      </w:r>
      <w:r w:rsidRPr="00DF36CD">
        <w:rPr>
          <w:rFonts w:ascii="Arial" w:hAnsi="Arial" w:cs="Arial"/>
          <w:b/>
          <w:sz w:val="20"/>
          <w:szCs w:val="20"/>
          <w:lang w:val="es-ES_tradnl"/>
        </w:rPr>
        <w:tab/>
        <w:t>___________________________________________</w:t>
      </w:r>
    </w:p>
    <w:p w:rsidR="009407C1" w:rsidRPr="00DF36CD" w:rsidRDefault="009407C1" w:rsidP="009407C1">
      <w:pPr>
        <w:rPr>
          <w:rFonts w:ascii="Arial" w:hAnsi="Arial" w:cs="Arial"/>
          <w:b/>
          <w:lang w:val="es-CO"/>
        </w:rPr>
      </w:pPr>
    </w:p>
    <w:p w:rsidR="009407C1" w:rsidRPr="007354CF" w:rsidRDefault="009407C1" w:rsidP="009407C1">
      <w:pPr>
        <w:rPr>
          <w:lang w:val="es-CO"/>
        </w:rPr>
      </w:pPr>
    </w:p>
    <w:sectPr w:rsidR="009407C1" w:rsidRPr="007354CF" w:rsidSect="008D1D3E">
      <w:headerReference w:type="even" r:id="rId8"/>
      <w:headerReference w:type="default" r:id="rId9"/>
      <w:footerReference w:type="default" r:id="rId10"/>
      <w:headerReference w:type="first" r:id="rId11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A5B" w:rsidRDefault="007E0A5B" w:rsidP="00E30C3E">
      <w:r>
        <w:separator/>
      </w:r>
    </w:p>
  </w:endnote>
  <w:endnote w:type="continuationSeparator" w:id="0">
    <w:p w:rsidR="007E0A5B" w:rsidRDefault="007E0A5B" w:rsidP="00E3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Cambria Math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EDE" w:rsidRPr="00F402C4" w:rsidRDefault="00E84600" w:rsidP="0089784B">
    <w:pPr>
      <w:pStyle w:val="Piedepgina"/>
      <w:ind w:left="-851"/>
      <w:rPr>
        <w:rFonts w:ascii="Futura Md BT" w:hAnsi="Futura Md BT"/>
        <w:color w:val="9E092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A5B" w:rsidRDefault="007E0A5B" w:rsidP="00E30C3E">
      <w:r>
        <w:separator/>
      </w:r>
    </w:p>
  </w:footnote>
  <w:footnote w:type="continuationSeparator" w:id="0">
    <w:p w:rsidR="007E0A5B" w:rsidRDefault="007E0A5B" w:rsidP="00E3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21" w:rsidRDefault="00E8460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637.5pt;height:825pt;z-index:-251658240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660"/>
      <w:gridCol w:w="2255"/>
      <w:gridCol w:w="1725"/>
      <w:gridCol w:w="2011"/>
      <w:gridCol w:w="1970"/>
    </w:tblGrid>
    <w:tr w:rsidR="00FF70B4" w:rsidTr="00FF70B4">
      <w:trPr>
        <w:jc w:val="center"/>
      </w:trPr>
      <w:tc>
        <w:tcPr>
          <w:tcW w:w="2122" w:type="dxa"/>
          <w:vMerge w:val="restart"/>
          <w:vAlign w:val="center"/>
        </w:tcPr>
        <w:p w:rsid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E6FD275" wp14:editId="32E9ADEB">
                <wp:extent cx="1599556" cy="416068"/>
                <wp:effectExtent l="0" t="0" r="1270" b="3175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823" cy="431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99" w:type="dxa"/>
          <w:gridSpan w:val="4"/>
          <w:shd w:val="clear" w:color="auto" w:fill="C00000"/>
          <w:vAlign w:val="center"/>
        </w:tcPr>
        <w:p w:rsidR="00FF70B4" w:rsidRP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FF70B4">
            <w:rPr>
              <w:rFonts w:asciiTheme="minorHAnsi" w:hAnsiTheme="minorHAnsi" w:cs="Arial"/>
              <w:b/>
              <w:sz w:val="20"/>
              <w:szCs w:val="20"/>
            </w:rPr>
            <w:t>FORMATO DE EVALUACIÓN PARA FUNCIONARIOS DE LIBRE NOMBRAMIENTO Y REMOCIÓN</w:t>
          </w:r>
        </w:p>
      </w:tc>
    </w:tr>
    <w:tr w:rsidR="00FF70B4" w:rsidTr="00FF70B4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122" w:type="dxa"/>
          <w:vMerge/>
        </w:tcPr>
        <w:p w:rsid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99" w:type="dxa"/>
          <w:gridSpan w:val="4"/>
          <w:vAlign w:val="center"/>
        </w:tcPr>
        <w:p w:rsidR="00FF70B4" w:rsidRPr="00FF70B4" w:rsidRDefault="00FF70B4" w:rsidP="00FF70B4">
          <w:pPr>
            <w:pStyle w:val="Encabezado"/>
            <w:tabs>
              <w:tab w:val="clear" w:pos="4252"/>
              <w:tab w:val="center" w:pos="0"/>
            </w:tabs>
            <w:rPr>
              <w:rFonts w:asciiTheme="minorHAnsi" w:hAnsiTheme="minorHAnsi" w:cs="Arial"/>
              <w:sz w:val="18"/>
              <w:szCs w:val="18"/>
            </w:rPr>
          </w:pPr>
          <w:r w:rsidRPr="00FF70B4">
            <w:rPr>
              <w:rFonts w:asciiTheme="minorHAnsi" w:hAnsiTheme="minorHAnsi" w:cs="Arial"/>
              <w:sz w:val="18"/>
              <w:szCs w:val="18"/>
            </w:rPr>
            <w:t>PROCEDIMIENTO: ASIGNACIÓN PRIMA TÉCNICA POR EVALUACIÓN DEL DESEMPEÑO</w:t>
          </w:r>
        </w:p>
      </w:tc>
    </w:tr>
    <w:tr w:rsidR="00FF70B4" w:rsidTr="00FF70B4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122" w:type="dxa"/>
          <w:vMerge/>
        </w:tcPr>
        <w:p w:rsid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499" w:type="dxa"/>
          <w:gridSpan w:val="4"/>
          <w:vAlign w:val="center"/>
        </w:tcPr>
        <w:p w:rsidR="00FF70B4" w:rsidRP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rPr>
              <w:rFonts w:asciiTheme="minorHAnsi" w:hAnsiTheme="minorHAnsi" w:cs="Arial"/>
              <w:sz w:val="18"/>
              <w:szCs w:val="18"/>
            </w:rPr>
          </w:pPr>
          <w:r w:rsidRPr="00FF70B4">
            <w:rPr>
              <w:rFonts w:asciiTheme="minorHAnsi" w:hAnsiTheme="minorHAnsi" w:cs="Arial"/>
              <w:sz w:val="18"/>
              <w:szCs w:val="18"/>
            </w:rPr>
            <w:t>PROCESO: GESTIÓN DE TALENTO HUMANO</w:t>
          </w:r>
        </w:p>
      </w:tc>
    </w:tr>
    <w:tr w:rsidR="00FF70B4" w:rsidTr="00FF70B4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2122" w:type="dxa"/>
          <w:vMerge/>
        </w:tcPr>
        <w:p w:rsid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409" w:type="dxa"/>
          <w:vAlign w:val="center"/>
        </w:tcPr>
        <w:p w:rsidR="00FF70B4" w:rsidRP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rPr>
              <w:rFonts w:asciiTheme="minorHAnsi" w:hAnsiTheme="minorHAnsi" w:cs="Arial"/>
              <w:sz w:val="18"/>
              <w:szCs w:val="18"/>
            </w:rPr>
          </w:pPr>
          <w:r w:rsidRPr="00FF70B4">
            <w:rPr>
              <w:rFonts w:asciiTheme="minorHAnsi" w:hAnsiTheme="minorHAnsi" w:cs="Arial"/>
              <w:sz w:val="18"/>
              <w:szCs w:val="18"/>
            </w:rPr>
            <w:t>Código: 770.12.15-23</w:t>
          </w:r>
        </w:p>
      </w:tc>
      <w:tc>
        <w:tcPr>
          <w:tcW w:w="1841" w:type="dxa"/>
          <w:vAlign w:val="center"/>
        </w:tcPr>
        <w:p w:rsidR="00FF70B4" w:rsidRP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rPr>
              <w:rFonts w:asciiTheme="minorHAnsi" w:hAnsiTheme="minorHAnsi" w:cs="Arial"/>
              <w:sz w:val="18"/>
              <w:szCs w:val="18"/>
            </w:rPr>
          </w:pPr>
          <w:r w:rsidRPr="00FF70B4">
            <w:rPr>
              <w:rFonts w:asciiTheme="minorHAnsi" w:hAnsiTheme="minorHAnsi" w:cs="Arial"/>
              <w:sz w:val="18"/>
              <w:szCs w:val="18"/>
            </w:rPr>
            <w:t>Versión 01</w:t>
          </w:r>
        </w:p>
      </w:tc>
      <w:tc>
        <w:tcPr>
          <w:tcW w:w="2124" w:type="dxa"/>
          <w:vAlign w:val="center"/>
        </w:tcPr>
        <w:p w:rsidR="00FF70B4" w:rsidRP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rPr>
              <w:rFonts w:asciiTheme="minorHAnsi" w:hAnsiTheme="minorHAnsi" w:cs="Arial"/>
              <w:sz w:val="18"/>
              <w:szCs w:val="18"/>
            </w:rPr>
          </w:pPr>
          <w:r w:rsidRPr="00FF70B4">
            <w:rPr>
              <w:rFonts w:asciiTheme="minorHAnsi" w:hAnsiTheme="minorHAnsi" w:cs="Arial"/>
              <w:sz w:val="18"/>
              <w:szCs w:val="18"/>
            </w:rPr>
            <w:t>Fecha: 10/07/2014</w:t>
          </w:r>
        </w:p>
      </w:tc>
      <w:tc>
        <w:tcPr>
          <w:tcW w:w="2125" w:type="dxa"/>
          <w:vAlign w:val="center"/>
        </w:tcPr>
        <w:p w:rsidR="00FF70B4" w:rsidRPr="00FF70B4" w:rsidRDefault="00FF70B4" w:rsidP="00FF70B4">
          <w:pPr>
            <w:tabs>
              <w:tab w:val="left" w:pos="345"/>
              <w:tab w:val="left" w:pos="1485"/>
              <w:tab w:val="right" w:pos="10490"/>
            </w:tabs>
            <w:snapToGrid w:val="0"/>
            <w:rPr>
              <w:rFonts w:asciiTheme="minorHAnsi" w:hAnsiTheme="minorHAnsi" w:cs="Arial"/>
              <w:sz w:val="18"/>
              <w:szCs w:val="18"/>
            </w:rPr>
          </w:pPr>
          <w:r w:rsidRPr="00FF70B4">
            <w:rPr>
              <w:rFonts w:asciiTheme="minorHAnsi" w:hAnsiTheme="minorHAnsi" w:cs="Arial"/>
              <w:sz w:val="18"/>
              <w:szCs w:val="18"/>
            </w:rPr>
            <w:t>Página 1 de 1</w:t>
          </w:r>
        </w:p>
      </w:tc>
    </w:tr>
  </w:tbl>
  <w:p w:rsidR="002B40C1" w:rsidRDefault="00E846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121" w:rsidRDefault="00E8460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637.5pt;height:825pt;z-index:-251657216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0F3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D6A00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77083"/>
    <w:multiLevelType w:val="hybridMultilevel"/>
    <w:tmpl w:val="937A2010"/>
    <w:lvl w:ilvl="0" w:tplc="83C8F98E">
      <w:start w:val="1"/>
      <w:numFmt w:val="upperRoman"/>
      <w:lvlText w:val="%1."/>
      <w:lvlJc w:val="left"/>
      <w:pPr>
        <w:ind w:left="720" w:hanging="720"/>
      </w:pPr>
      <w:rPr>
        <w:b/>
        <w:i w:val="0"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75936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400B1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C2D2D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E652D"/>
    <w:multiLevelType w:val="hybridMultilevel"/>
    <w:tmpl w:val="BC3492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2796F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86591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25BEB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F53F0"/>
    <w:multiLevelType w:val="hybridMultilevel"/>
    <w:tmpl w:val="01883F5A"/>
    <w:lvl w:ilvl="0" w:tplc="CA1E8C0A">
      <w:start w:val="1"/>
      <w:numFmt w:val="upperRoman"/>
      <w:lvlText w:val="%1."/>
      <w:lvlJc w:val="left"/>
      <w:pPr>
        <w:ind w:left="720" w:hanging="720"/>
      </w:pPr>
      <w:rPr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C1"/>
    <w:rsid w:val="00027A49"/>
    <w:rsid w:val="00116F18"/>
    <w:rsid w:val="00124974"/>
    <w:rsid w:val="00175361"/>
    <w:rsid w:val="0018717A"/>
    <w:rsid w:val="001B2754"/>
    <w:rsid w:val="001E43E6"/>
    <w:rsid w:val="002131D8"/>
    <w:rsid w:val="00372A81"/>
    <w:rsid w:val="00493A01"/>
    <w:rsid w:val="00563984"/>
    <w:rsid w:val="006710E2"/>
    <w:rsid w:val="006B34F3"/>
    <w:rsid w:val="00703135"/>
    <w:rsid w:val="00735A26"/>
    <w:rsid w:val="007E0A5B"/>
    <w:rsid w:val="00811609"/>
    <w:rsid w:val="00865F6E"/>
    <w:rsid w:val="008D1D3E"/>
    <w:rsid w:val="00926E2E"/>
    <w:rsid w:val="00932EA0"/>
    <w:rsid w:val="009407C1"/>
    <w:rsid w:val="0099100A"/>
    <w:rsid w:val="00A02C78"/>
    <w:rsid w:val="00A40C2B"/>
    <w:rsid w:val="00A86AA0"/>
    <w:rsid w:val="00AB7601"/>
    <w:rsid w:val="00AC018E"/>
    <w:rsid w:val="00B46333"/>
    <w:rsid w:val="00BD5D3F"/>
    <w:rsid w:val="00C07367"/>
    <w:rsid w:val="00C103F1"/>
    <w:rsid w:val="00C37B1D"/>
    <w:rsid w:val="00CB026D"/>
    <w:rsid w:val="00D30963"/>
    <w:rsid w:val="00D5465F"/>
    <w:rsid w:val="00D82ECA"/>
    <w:rsid w:val="00DF36CD"/>
    <w:rsid w:val="00E30C3E"/>
    <w:rsid w:val="00E84600"/>
    <w:rsid w:val="00E91004"/>
    <w:rsid w:val="00EB2D1E"/>
    <w:rsid w:val="00F14759"/>
    <w:rsid w:val="00F84AF2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CE4E0119-1234-466B-9E26-2993D3C2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07C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407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407C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407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407C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398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398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A40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D75A-78B0-4ADB-869E-89A090B5D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Bautista Romero</dc:creator>
  <cp:keywords/>
  <dc:description/>
  <cp:lastModifiedBy>Carmen Angelica Cifuentes Trejos</cp:lastModifiedBy>
  <cp:revision>2</cp:revision>
  <cp:lastPrinted>2014-05-09T22:46:00Z</cp:lastPrinted>
  <dcterms:created xsi:type="dcterms:W3CDTF">2017-10-17T16:11:00Z</dcterms:created>
  <dcterms:modified xsi:type="dcterms:W3CDTF">2017-10-17T16:11:00Z</dcterms:modified>
</cp:coreProperties>
</file>