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176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 xml:space="preserve">Ciudad, fecha </w:t>
      </w:r>
    </w:p>
    <w:p w14:paraId="40C54021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6A39F7AB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Señor/a: </w:t>
      </w:r>
    </w:p>
    <w:p w14:paraId="4CDF587A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>(Nombre del Director/a Regional)</w:t>
      </w:r>
    </w:p>
    <w:p w14:paraId="2F5215BD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>Director Regional</w:t>
      </w:r>
    </w:p>
    <w:p w14:paraId="7B18D031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>(Dirección del Centro Regional del ICBF)</w:t>
      </w:r>
    </w:p>
    <w:p w14:paraId="01F7F485" w14:textId="77777777" w:rsidR="00B368F6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206C4A97" w14:textId="77777777" w:rsidR="00211121" w:rsidRPr="003C1502" w:rsidRDefault="00211121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75764624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ab/>
      </w:r>
    </w:p>
    <w:p w14:paraId="556DC844" w14:textId="77777777" w:rsidR="00B368F6" w:rsidRPr="003C1502" w:rsidRDefault="00B368F6" w:rsidP="00B368F6">
      <w:pPr>
        <w:ind w:left="720"/>
        <w:jc w:val="both"/>
        <w:rPr>
          <w:rFonts w:ascii="Verdana" w:hAnsi="Verdana"/>
          <w:b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b/>
          <w:color w:val="000000" w:themeColor="text1"/>
          <w:sz w:val="20"/>
          <w:szCs w:val="20"/>
          <w:lang w:val="es-ES"/>
        </w:rPr>
        <w:t>REF: Protección del derecho a la capacidad jurídica de víctima con discapacidad intelectual, mental-psicosocial o múltiple sin apoyos personales</w:t>
      </w:r>
    </w:p>
    <w:p w14:paraId="6FA8B5D6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3654CA7B" w14:textId="77777777" w:rsidR="00211121" w:rsidRDefault="00211121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6DE88E59" w14:textId="77777777" w:rsidR="00B368F6" w:rsidRPr="003C1502" w:rsidRDefault="00B368F6" w:rsidP="002C254A">
      <w:pPr>
        <w:spacing w:line="360" w:lineRule="auto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 xml:space="preserve">Cordial saludo, </w:t>
      </w:r>
    </w:p>
    <w:p w14:paraId="0DA9D8FB" w14:textId="77777777" w:rsidR="00B368F6" w:rsidRPr="003C1502" w:rsidRDefault="00B368F6" w:rsidP="002C254A">
      <w:pPr>
        <w:spacing w:line="360" w:lineRule="auto"/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47F5D758" w14:textId="77777777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>La Unidad para las Víctimas en cumplimiento de su misión de garantizar una reparación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adecuada, transformadora y diferenciada para las víctimas con discapacidad intelectual, mental-psicosocial y múltiple, ha definido un procedimiento que asegura que, en la entrega de la indemnización administrativa, se reconozca la capacidad jurídica de estas víctimas y se respete su derecho a decidir. Para el efecto, el procedimiento valora los apoyos y recursos que las víctimas con discapacidad necesitan para tomar decisiones en relación con la administración de la indemnización a la que tienen derecho. Estos apoyos pueden referirse tanto a estrategias o dispositivos tecnológicos para facilitar la aprehensión y comprensión de la información por parte de la persona con discapacidad, así como también pueden tratarse de personas que acompañan y facilitan la toma de decisiones.</w:t>
      </w:r>
    </w:p>
    <w:p w14:paraId="3D5333B8" w14:textId="77777777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BF3F123" w14:textId="7039538B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Este procedimiento fue aplicado a </w:t>
      </w:r>
      <w:r w:rsidR="002C254A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</w:t>
      </w:r>
      <w:r w:rsidRPr="003C1502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______________________________________,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víctima con discapacidad a quién le fue reconocida la indemnización administrativa a su favor. Como resultado de la valoración de apoyos realizada, se identificó que </w:t>
      </w:r>
      <w:r w:rsidRPr="003C1502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______________________________________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_</w:t>
      </w:r>
      <w:r w:rsidRPr="003C1502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_____________________________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, es una persona con discapacidad que requiere un apoyo intenso de terceros para la toma de decisiones, sin embargo debido a que </w:t>
      </w:r>
      <w:r w:rsidRPr="006D2FB0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</w:t>
      </w:r>
      <w:r w:rsidR="002C254A" w:rsidRPr="006D2FB0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</w:t>
      </w:r>
      <w:r w:rsidRPr="006D2FB0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_________________________________________________________ __________________________________________________________________</w:t>
      </w:r>
      <w:r w:rsidR="006D2FB0" w:rsidRPr="006D2FB0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no cuenta con redes de confianza o terceros a quiénes puedan identificar como apoyos para el ejercicio de su capacidad jurídica y para administrar la indemnización que 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lastRenderedPageBreak/>
        <w:t xml:space="preserve">recibirá. Ante esta circunstancia, los apoyos personales requeridos para la toma de decisiones no pueden ser reconocidos por la Unidad para las Víctimas; y tampoco pueden ser provistos por la entidad, debido a que no cuenta con personal dedicado a la asistencia personal en la toma de decisiones. </w:t>
      </w:r>
    </w:p>
    <w:p w14:paraId="187696A5" w14:textId="77777777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187E03FF" w14:textId="0EC04C85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Por ello, teniendo en cuenta los deberes y competencias legales en cabeza del Instituto Colombiano de Bienestar Familiar, nos permitimos remitir a su conocimiento la situación del/a señor/a __________________________________________, a efectos de iniciar las acciones pertinentes para su protección y para la garantía de su derecho a la capacidad jurídica. Sobre el particular, cabe considerar que el Estado colombiano aprobó y ratificó la Convención sobre los Derechos de las Personas con Discapacidad, según la cual </w:t>
      </w:r>
      <w:r w:rsidRPr="003C1502"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  <w:t>“los Estados Partes adoptarán las medidas pertinentes para proporcionar acceso a las personas con discapacidad al apoyo que puedan necesitar en el ejercicio de su capacidad jurídica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”</w:t>
      </w:r>
      <w:r w:rsidRPr="003C1502"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  <w:t xml:space="preserve"> conforme al artículo 12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.</w:t>
      </w:r>
    </w:p>
    <w:p w14:paraId="356C0F20" w14:textId="77777777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D8D0F07" w14:textId="6BFEB83C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La Unidad para las Víctimas agradece las acciones que se adelanten para la protección de los derechos de __________________________________</w:t>
      </w:r>
      <w:r w:rsidR="002C254A">
        <w:rPr>
          <w:rFonts w:ascii="Verdana" w:hAnsi="Verdana" w:cs="Arial"/>
          <w:color w:val="000000" w:themeColor="text1"/>
          <w:sz w:val="20"/>
          <w:szCs w:val="20"/>
          <w:lang w:val="es-ES"/>
        </w:rPr>
        <w:t>___________________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, y queda atenta a los resultados de estas a efectos de entregar la indemnización administrativa reconocida a su favor y asegurar la toma de decisiones sobre tales recursos, mediante los apoyos que se indiquen para ello.</w:t>
      </w:r>
    </w:p>
    <w:p w14:paraId="71CD7F15" w14:textId="77777777" w:rsidR="00211121" w:rsidRDefault="00211121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3913473" w14:textId="77777777" w:rsidR="00211121" w:rsidRDefault="00211121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2496084E" w14:textId="77777777" w:rsidR="00B368F6" w:rsidRPr="003C1502" w:rsidRDefault="00B368F6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Atentamente, </w:t>
      </w:r>
    </w:p>
    <w:p w14:paraId="2AC95ACD" w14:textId="77777777" w:rsidR="00B368F6" w:rsidRDefault="00B368F6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9AD225F" w14:textId="77777777" w:rsidR="00211121" w:rsidRDefault="00211121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F64DF37" w14:textId="77777777" w:rsidR="00211121" w:rsidRPr="003C1502" w:rsidRDefault="00211121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1BD42550" w14:textId="77777777" w:rsidR="00B368F6" w:rsidRPr="003C1502" w:rsidRDefault="00B368F6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4A829DB" w14:textId="77777777" w:rsidR="00B368F6" w:rsidRPr="003C1502" w:rsidRDefault="00B368F6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  <w:t>Director Territorial</w:t>
      </w:r>
    </w:p>
    <w:p w14:paraId="325A8E73" w14:textId="77777777" w:rsidR="008864EE" w:rsidRPr="003C1502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5717AE17" w14:textId="77777777" w:rsidR="008864EE" w:rsidRPr="003C1502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427E79CD" w14:textId="062B26AB" w:rsidR="008864EE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407713A9" w14:textId="333A144F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5629F357" w14:textId="226925E0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36DED0FA" w14:textId="1D03CF0E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362B0375" w14:textId="2B308243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7F02073F" w14:textId="77777777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7903AC36" w14:textId="77777777" w:rsidR="00D36049" w:rsidRDefault="00D36049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54E899BE" w14:textId="77777777" w:rsidR="006D2FB0" w:rsidRPr="003C1502" w:rsidRDefault="006D2FB0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09139853" w14:textId="77777777" w:rsidR="008864EE" w:rsidRPr="003C1502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2E87F813" w14:textId="77777777" w:rsidR="008864EE" w:rsidRPr="003C1502" w:rsidRDefault="008864EE" w:rsidP="008864EE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C1502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>CONTROL DE CAMBIOS:</w:t>
      </w:r>
    </w:p>
    <w:p w14:paraId="3144BBAF" w14:textId="77777777" w:rsidR="008864EE" w:rsidRPr="003C1502" w:rsidRDefault="008864EE" w:rsidP="008864EE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8864EE" w:rsidRPr="003C1502" w14:paraId="59872CA5" w14:textId="77777777" w:rsidTr="00D36049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4E0E6B1" w14:textId="77777777" w:rsidR="008864EE" w:rsidRPr="003C1502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3C150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2FEDE08" w14:textId="77777777" w:rsidR="008864EE" w:rsidRPr="003C1502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3C150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7698A88D" w14:textId="77777777" w:rsidR="008864EE" w:rsidRPr="003C1502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3C150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8864EE" w:rsidRPr="003C1502" w14:paraId="5914C908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1C8A6DC" w14:textId="77777777" w:rsidR="008864EE" w:rsidRPr="009C697A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69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6157E" w14:textId="65136BA1" w:rsidR="008864EE" w:rsidRPr="009C697A" w:rsidRDefault="009C697A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8864EE" w:rsidRPr="009C69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</w:t>
            </w:r>
            <w:r w:rsidR="008864EE" w:rsidRPr="009C69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9637F3A" w14:textId="77777777" w:rsidR="008864EE" w:rsidRPr="009C697A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69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0D712681" w14:textId="77777777" w:rsidR="008864EE" w:rsidRPr="003C1502" w:rsidRDefault="008864EE" w:rsidP="008864EE">
      <w:pPr>
        <w:ind w:right="-29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48DEDA3C" w14:textId="77777777" w:rsidR="008864EE" w:rsidRPr="003C1502" w:rsidRDefault="008864EE" w:rsidP="008864EE">
      <w:pPr>
        <w:ind w:left="-142"/>
        <w:rPr>
          <w:rFonts w:ascii="Verdana" w:hAnsi="Verdana" w:cs="Arial"/>
          <w:sz w:val="20"/>
          <w:szCs w:val="20"/>
        </w:rPr>
      </w:pPr>
    </w:p>
    <w:p w14:paraId="2867128E" w14:textId="77777777" w:rsidR="008864EE" w:rsidRPr="003C1502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153F9480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</w:rPr>
      </w:pPr>
    </w:p>
    <w:p w14:paraId="4330ADD8" w14:textId="77777777" w:rsidR="00B368F6" w:rsidRPr="003C1502" w:rsidRDefault="00B368F6">
      <w:pPr>
        <w:rPr>
          <w:rFonts w:ascii="Verdana" w:hAnsi="Verdana"/>
          <w:sz w:val="20"/>
          <w:szCs w:val="20"/>
        </w:rPr>
      </w:pPr>
    </w:p>
    <w:sectPr w:rsidR="00B368F6" w:rsidRPr="003C1502" w:rsidSect="00EF589B">
      <w:headerReference w:type="default" r:id="rId6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9BDF" w14:textId="77777777" w:rsidR="009F6D76" w:rsidRDefault="009F6D76" w:rsidP="00B368F6">
      <w:r>
        <w:separator/>
      </w:r>
    </w:p>
  </w:endnote>
  <w:endnote w:type="continuationSeparator" w:id="0">
    <w:p w14:paraId="0744AD09" w14:textId="77777777" w:rsidR="009F6D76" w:rsidRDefault="009F6D76" w:rsidP="00B3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237F" w14:textId="77777777" w:rsidR="009F6D76" w:rsidRDefault="009F6D76" w:rsidP="00B368F6">
      <w:r>
        <w:separator/>
      </w:r>
    </w:p>
  </w:footnote>
  <w:footnote w:type="continuationSeparator" w:id="0">
    <w:p w14:paraId="642A1CF1" w14:textId="77777777" w:rsidR="009F6D76" w:rsidRDefault="009F6D76" w:rsidP="00B3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D36049" w:rsidRPr="00CD4AF9" w14:paraId="5E9DA5C8" w14:textId="77777777" w:rsidTr="00BE5378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6F27DE2A" w14:textId="3C2D673F" w:rsidR="00D36049" w:rsidRPr="00CD4AF9" w:rsidRDefault="00D36049" w:rsidP="00D36049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2D674DFE" wp14:editId="7A1CC137">
                <wp:extent cx="2035810" cy="344805"/>
                <wp:effectExtent l="0" t="0" r="2540" b="0"/>
                <wp:docPr id="1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782E9BE" w14:textId="3279EF86" w:rsidR="00D36049" w:rsidRPr="00FF55D4" w:rsidRDefault="00D36049" w:rsidP="00D36049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B368F6">
            <w:rPr>
              <w:rFonts w:ascii="Verdana" w:hAnsi="Verdana"/>
              <w:b/>
              <w:bCs/>
              <w:color w:val="FFFFFF"/>
              <w:sz w:val="18"/>
              <w:szCs w:val="18"/>
            </w:rPr>
            <w:t>FORMATO DE REMISIÓN A ICBF DE CASO DE V</w:t>
          </w: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ÍCTIMAS </w:t>
          </w:r>
          <w:r w:rsidRPr="00B368F6">
            <w:rPr>
              <w:rFonts w:ascii="Verdana" w:hAnsi="Verdana"/>
              <w:b/>
              <w:bCs/>
              <w:color w:val="FFFFFF"/>
              <w:sz w:val="18"/>
              <w:szCs w:val="18"/>
            </w:rPr>
            <w:t>C</w:t>
          </w: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ON </w:t>
          </w:r>
          <w:r w:rsidRPr="00B368F6">
            <w:rPr>
              <w:rFonts w:ascii="Verdana" w:hAnsi="Verdana"/>
              <w:b/>
              <w:bCs/>
              <w:color w:val="FFFFFF"/>
              <w:sz w:val="18"/>
              <w:szCs w:val="18"/>
            </w:rPr>
            <w:t>D</w:t>
          </w: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ISCAPACIDAD </w:t>
          </w:r>
          <w:r w:rsidRPr="00B368F6">
            <w:rPr>
              <w:rFonts w:ascii="Verdana" w:hAnsi="Verdana"/>
              <w:b/>
              <w:bCs/>
              <w:color w:val="FFFFFF"/>
              <w:sz w:val="18"/>
              <w:szCs w:val="18"/>
            </w:rPr>
            <w:t>SIN APOYOS PERSONALES (ESTADO DE CODECISIÓN)</w:t>
          </w:r>
        </w:p>
      </w:tc>
      <w:tc>
        <w:tcPr>
          <w:tcW w:w="2159" w:type="dxa"/>
          <w:shd w:val="clear" w:color="auto" w:fill="auto"/>
          <w:vAlign w:val="center"/>
        </w:tcPr>
        <w:p w14:paraId="244DFADD" w14:textId="4D3F8F2B" w:rsidR="00D36049" w:rsidRPr="00CD4AF9" w:rsidRDefault="00D36049" w:rsidP="00D36049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7E414A">
            <w:rPr>
              <w:rFonts w:ascii="Verdana" w:hAnsi="Verdana"/>
              <w:sz w:val="16"/>
              <w:szCs w:val="16"/>
            </w:rPr>
            <w:t>Código: 410,08,15-97</w:t>
          </w:r>
        </w:p>
      </w:tc>
    </w:tr>
    <w:tr w:rsidR="00D36049" w:rsidRPr="00CD4AF9" w14:paraId="20C12CDD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60EDDE05" w14:textId="77777777" w:rsidR="00D36049" w:rsidRPr="00CD4AF9" w:rsidRDefault="00D36049" w:rsidP="00D36049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06B4308" w14:textId="2BE88B1B" w:rsidR="00D36049" w:rsidRPr="00CD4AF9" w:rsidRDefault="00D36049" w:rsidP="00D3604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4DF73BE2" w14:textId="4F332936" w:rsidR="00D36049" w:rsidRPr="00FF55D4" w:rsidRDefault="00D36049" w:rsidP="00D36049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7E414A">
            <w:rPr>
              <w:rFonts w:ascii="Verdana" w:hAnsi="Verdana"/>
              <w:sz w:val="16"/>
              <w:szCs w:val="16"/>
            </w:rPr>
            <w:t>Versión:</w:t>
          </w:r>
          <w:r>
            <w:rPr>
              <w:rFonts w:ascii="Verdana" w:hAnsi="Verdana"/>
              <w:sz w:val="16"/>
              <w:szCs w:val="16"/>
            </w:rPr>
            <w:t xml:space="preserve"> 01</w:t>
          </w:r>
        </w:p>
      </w:tc>
    </w:tr>
    <w:tr w:rsidR="00D36049" w:rsidRPr="00CD4AF9" w14:paraId="0EF286AE" w14:textId="77777777" w:rsidTr="003C2F5D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2DE2D302" w14:textId="77777777" w:rsidR="00D36049" w:rsidRPr="00CD4AF9" w:rsidRDefault="00D36049" w:rsidP="00D3604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71C5BA75" w14:textId="17100DC7" w:rsidR="00D36049" w:rsidRPr="00CD4AF9" w:rsidRDefault="00D36049" w:rsidP="00D36049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368F6">
            <w:rPr>
              <w:rFonts w:ascii="Verdana" w:hAnsi="Verdana"/>
              <w:color w:val="000000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color w:val="000000"/>
              <w:sz w:val="18"/>
              <w:szCs w:val="18"/>
            </w:rPr>
            <w:t>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498F0653" w14:textId="712661E4" w:rsidR="00D36049" w:rsidRPr="00FF55D4" w:rsidRDefault="00D36049" w:rsidP="00D36049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7E414A">
            <w:rPr>
              <w:rFonts w:ascii="Verdana" w:hAnsi="Verdana"/>
              <w:sz w:val="16"/>
              <w:szCs w:val="16"/>
            </w:rPr>
            <w:t xml:space="preserve">Fecha: </w:t>
          </w:r>
          <w:r>
            <w:rPr>
              <w:rFonts w:ascii="Verdana" w:hAnsi="Verdana"/>
              <w:sz w:val="16"/>
              <w:szCs w:val="16"/>
            </w:rPr>
            <w:t>13</w:t>
          </w:r>
          <w:r w:rsidRPr="007E414A">
            <w:rPr>
              <w:rFonts w:ascii="Verdana" w:hAnsi="Verdana"/>
              <w:sz w:val="16"/>
              <w:szCs w:val="16"/>
            </w:rPr>
            <w:t>/</w:t>
          </w:r>
          <w:r>
            <w:rPr>
              <w:rFonts w:ascii="Verdana" w:hAnsi="Verdana"/>
              <w:sz w:val="16"/>
              <w:szCs w:val="16"/>
            </w:rPr>
            <w:t>08</w:t>
          </w:r>
          <w:r w:rsidRPr="007E414A">
            <w:rPr>
              <w:rFonts w:ascii="Verdana" w:hAnsi="Verdana"/>
              <w:sz w:val="16"/>
              <w:szCs w:val="16"/>
            </w:rPr>
            <w:t>/2019</w:t>
          </w:r>
        </w:p>
      </w:tc>
    </w:tr>
    <w:tr w:rsidR="00D36049" w:rsidRPr="00CD4AF9" w14:paraId="44745B63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0925839A" w14:textId="77777777" w:rsidR="00D36049" w:rsidRPr="00CD4AF9" w:rsidRDefault="00D36049" w:rsidP="00D3604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7F365BDF" w14:textId="77777777" w:rsidR="00D36049" w:rsidRPr="00F57718" w:rsidRDefault="00D36049" w:rsidP="00D3604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36F6B4D" w14:textId="067D163A" w:rsidR="00D36049" w:rsidRPr="00884A2B" w:rsidRDefault="00D36049" w:rsidP="00D36049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Página</w:t>
          </w:r>
          <w:r>
            <w:rPr>
              <w:rFonts w:ascii="Verdana" w:hAnsi="Verdana"/>
              <w:color w:val="000000"/>
              <w:sz w:val="16"/>
              <w:szCs w:val="16"/>
            </w:rPr>
            <w:t xml:space="preserve">: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4A294C77" w14:textId="77777777" w:rsidR="00D36049" w:rsidRDefault="00D360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F6"/>
    <w:rsid w:val="001B4C7B"/>
    <w:rsid w:val="00211121"/>
    <w:rsid w:val="002C254A"/>
    <w:rsid w:val="00332DAA"/>
    <w:rsid w:val="003352A1"/>
    <w:rsid w:val="003C1502"/>
    <w:rsid w:val="006D2FB0"/>
    <w:rsid w:val="007E414A"/>
    <w:rsid w:val="008864EE"/>
    <w:rsid w:val="008F54EE"/>
    <w:rsid w:val="00916CF4"/>
    <w:rsid w:val="00946673"/>
    <w:rsid w:val="009C221B"/>
    <w:rsid w:val="009C697A"/>
    <w:rsid w:val="009D4817"/>
    <w:rsid w:val="009F10F2"/>
    <w:rsid w:val="009F6D76"/>
    <w:rsid w:val="00A855BB"/>
    <w:rsid w:val="00AD11D6"/>
    <w:rsid w:val="00B368F6"/>
    <w:rsid w:val="00C0754D"/>
    <w:rsid w:val="00C474FD"/>
    <w:rsid w:val="00CD2E67"/>
    <w:rsid w:val="00D36049"/>
    <w:rsid w:val="00EF589B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93B9A"/>
  <w15:chartTrackingRefBased/>
  <w15:docId w15:val="{A91255D5-DD29-4D02-97D9-31B3E672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6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368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Encabezado">
    <w:name w:val="header"/>
    <w:aliases w:val="Haut de page,encabezado"/>
    <w:basedOn w:val="Normal"/>
    <w:link w:val="EncabezadoCar"/>
    <w:unhideWhenUsed/>
    <w:rsid w:val="00B368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368F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B36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8F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2111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1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12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1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12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1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12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Marcela Camelo Carreno</dc:creator>
  <cp:keywords/>
  <dc:description/>
  <cp:lastModifiedBy>Nather Bismark Rodríguez Molina</cp:lastModifiedBy>
  <cp:revision>3</cp:revision>
  <dcterms:created xsi:type="dcterms:W3CDTF">2023-03-16T21:23:00Z</dcterms:created>
  <dcterms:modified xsi:type="dcterms:W3CDTF">2023-03-17T17:47:00Z</dcterms:modified>
</cp:coreProperties>
</file>