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8272EC" w:rsidRPr="008272EC" w:rsidRDefault="008272EC" w:rsidP="008272EC">
      <w:pPr>
        <w:spacing w:line="276" w:lineRule="auto"/>
        <w:ind w:left="-567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8272EC">
        <w:rPr>
          <w:rFonts w:ascii="Arial" w:eastAsiaTheme="minorEastAsia" w:hAnsi="Arial" w:cs="Arial"/>
          <w:sz w:val="22"/>
          <w:szCs w:val="22"/>
          <w:lang w:val="es-CO" w:eastAsia="es-CO"/>
        </w:rPr>
        <w:t>LUGAR Y FECHA DE DILIGENCIAMIENTO: ____________________</w:t>
      </w:r>
    </w:p>
    <w:p w:rsidR="008272EC" w:rsidRDefault="008272EC" w:rsidP="008272EC">
      <w:pPr>
        <w:spacing w:before="67" w:line="276" w:lineRule="auto"/>
        <w:ind w:left="120"/>
        <w:jc w:val="center"/>
        <w:rPr>
          <w:rFonts w:ascii="Arial" w:eastAsiaTheme="minorEastAsia" w:hAnsi="Arial" w:cs="Arial"/>
          <w:sz w:val="22"/>
          <w:szCs w:val="22"/>
          <w:lang w:val="es-CO" w:eastAsia="es-CO"/>
        </w:rPr>
      </w:pPr>
      <w:bookmarkStart w:id="0" w:name="_GoBack"/>
      <w:bookmarkEnd w:id="0"/>
    </w:p>
    <w:p w:rsidR="008272EC" w:rsidRDefault="008272EC" w:rsidP="008272EC">
      <w:pPr>
        <w:spacing w:before="67" w:line="276" w:lineRule="auto"/>
        <w:ind w:left="120"/>
        <w:jc w:val="center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272EC">
        <w:rPr>
          <w:rFonts w:ascii="Arial" w:eastAsiaTheme="minorEastAsia" w:hAnsi="Arial" w:cs="Arial"/>
          <w:sz w:val="22"/>
          <w:szCs w:val="22"/>
          <w:lang w:val="es-CO" w:eastAsia="es-CO"/>
        </w:rPr>
        <w:t xml:space="preserve">REF: </w:t>
      </w:r>
      <w:r w:rsidRPr="008272EC">
        <w:rPr>
          <w:rFonts w:ascii="Arial" w:eastAsiaTheme="minorEastAsia" w:hAnsi="Arial" w:cs="Arial"/>
          <w:b/>
          <w:sz w:val="22"/>
          <w:szCs w:val="22"/>
          <w:lang w:val="es-CO" w:eastAsia="es-CO"/>
        </w:rPr>
        <w:t>INFORMACIÓN PROCESO DE COBRO PERSUASIVO Y/O COACTIVO RESOLUCIÓN 551 DE 2015.</w:t>
      </w:r>
    </w:p>
    <w:p w:rsidR="008272EC" w:rsidRPr="008272EC" w:rsidRDefault="008272EC" w:rsidP="008272EC">
      <w:pPr>
        <w:spacing w:before="67" w:line="276" w:lineRule="auto"/>
        <w:ind w:left="120"/>
        <w:jc w:val="center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272EC" w:rsidRPr="003E1688" w:rsidRDefault="008272EC" w:rsidP="003E1688">
      <w:pPr>
        <w:spacing w:before="67" w:line="360" w:lineRule="auto"/>
        <w:ind w:left="-567" w:right="-516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8272EC">
        <w:rPr>
          <w:rFonts w:ascii="Arial" w:eastAsiaTheme="minorEastAsia" w:hAnsi="Arial" w:cs="Arial"/>
          <w:sz w:val="22"/>
          <w:szCs w:val="22"/>
          <w:lang w:val="es-CO" w:eastAsia="es-CO"/>
        </w:rPr>
        <w:t>En la Dirección Territorial __________________________________, se presentaron los señores: _________________________________________________________________________________________________________________________________________________________________, citados por la/el enlace de Indemnizaciones: _____________________________________________, con el fin de ponerles en conocimiento la Res</w:t>
      </w:r>
      <w:r w:rsidR="003E1688">
        <w:rPr>
          <w:rFonts w:ascii="Arial" w:eastAsiaTheme="minorEastAsia" w:hAnsi="Arial" w:cs="Arial"/>
          <w:sz w:val="22"/>
          <w:szCs w:val="22"/>
          <w:lang w:val="es-CO" w:eastAsia="es-CO"/>
        </w:rPr>
        <w:t>olución 551 de 2015, por cuanto, (e</w:t>
      </w:r>
      <w:r w:rsidRPr="008272EC">
        <w:rPr>
          <w:rFonts w:ascii="Arial" w:eastAsiaTheme="minorEastAsia" w:hAnsi="Arial" w:cs="Arial"/>
          <w:sz w:val="22"/>
          <w:szCs w:val="22"/>
          <w:lang w:val="es-CO" w:eastAsia="es-CO"/>
        </w:rPr>
        <w:t>xplicación del caso</w:t>
      </w:r>
      <w:r w:rsidR="003E1688">
        <w:rPr>
          <w:rFonts w:ascii="Arial" w:eastAsiaTheme="minorEastAsia" w:hAnsi="Arial" w:cs="Arial"/>
          <w:sz w:val="22"/>
          <w:szCs w:val="22"/>
          <w:lang w:val="es-CO" w:eastAsia="es-CO"/>
        </w:rPr>
        <w:t>)</w:t>
      </w:r>
      <w:r w:rsidRPr="008272EC">
        <w:rPr>
          <w:rFonts w:ascii="Arial" w:eastAsiaTheme="minorEastAsia" w:hAnsi="Arial" w:cs="Arial"/>
          <w:sz w:val="22"/>
          <w:szCs w:val="22"/>
          <w:lang w:val="es-CO" w:eastAsia="es-CO"/>
        </w:rPr>
        <w:t>: ____________________________________</w:t>
      </w:r>
      <w:r w:rsidR="003E1688">
        <w:rPr>
          <w:rFonts w:ascii="Arial" w:eastAsiaTheme="minorEastAsia" w:hAnsi="Arial" w:cs="Arial"/>
          <w:sz w:val="22"/>
          <w:szCs w:val="22"/>
          <w:lang w:val="es-CO" w:eastAsia="es-CO"/>
        </w:rPr>
        <w:t>___________________________________________________________________________________________________________________________________________</w:t>
      </w:r>
      <w:r w:rsidRPr="008272EC">
        <w:rPr>
          <w:rFonts w:ascii="Arial" w:eastAsiaTheme="minorEastAsia" w:hAnsi="Arial" w:cs="Arial"/>
          <w:sz w:val="22"/>
          <w:szCs w:val="22"/>
          <w:lang w:val="es-CO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72EC">
        <w:rPr>
          <w:rFonts w:ascii="Arial" w:eastAsia="Arial" w:hAnsi="Arial" w:cs="Arial"/>
          <w:sz w:val="22"/>
          <w:szCs w:val="22"/>
          <w:lang w:val="es-CO"/>
        </w:rPr>
        <w:lastRenderedPageBreak/>
        <w:t>Yo/Nosotros: ______________________________________________________________________-________________________________________________________________________________</w:t>
      </w:r>
      <w:r w:rsidR="00D63978">
        <w:rPr>
          <w:rFonts w:ascii="Arial" w:eastAsia="Arial" w:hAnsi="Arial" w:cs="Arial"/>
          <w:sz w:val="22"/>
          <w:szCs w:val="22"/>
          <w:lang w:val="es-CO"/>
        </w:rPr>
        <w:t>___</w:t>
      </w:r>
      <w:r w:rsidRPr="008272EC">
        <w:rPr>
          <w:rFonts w:ascii="Arial" w:eastAsia="Arial" w:hAnsi="Arial" w:cs="Arial"/>
          <w:sz w:val="22"/>
          <w:szCs w:val="22"/>
          <w:lang w:val="es-CO"/>
        </w:rPr>
        <w:t>__</w:t>
      </w:r>
    </w:p>
    <w:p w:rsidR="008272EC" w:rsidRPr="008272EC" w:rsidRDefault="008272EC" w:rsidP="00D63978">
      <w:pPr>
        <w:widowControl w:val="0"/>
        <w:spacing w:before="80" w:after="0" w:line="312" w:lineRule="auto"/>
        <w:ind w:left="-567" w:right="-6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272EC">
        <w:rPr>
          <w:rFonts w:ascii="Arial" w:eastAsia="Arial" w:hAnsi="Arial" w:cs="Arial"/>
          <w:sz w:val="22"/>
          <w:szCs w:val="22"/>
          <w:lang w:val="es-CO"/>
        </w:rPr>
        <w:t>Manifiesto/estamos que la Resolución No. 551 de 2015 expedida por la Dire</w:t>
      </w:r>
      <w:r w:rsidR="00D63978">
        <w:rPr>
          <w:rFonts w:ascii="Arial" w:eastAsia="Arial" w:hAnsi="Arial" w:cs="Arial"/>
          <w:sz w:val="22"/>
          <w:szCs w:val="22"/>
          <w:lang w:val="es-CO"/>
        </w:rPr>
        <w:t xml:space="preserve">cción general de la Unidad para </w:t>
      </w:r>
      <w:r w:rsidRPr="008272EC">
        <w:rPr>
          <w:rFonts w:ascii="Arial" w:eastAsia="Arial" w:hAnsi="Arial" w:cs="Arial"/>
          <w:sz w:val="22"/>
          <w:szCs w:val="22"/>
          <w:lang w:val="es-CO"/>
        </w:rPr>
        <w:t>la Atención y Reparación Integral a las Victimas fue explicada con la suficiente claridad y que definimos:</w:t>
      </w:r>
    </w:p>
    <w:p w:rsidR="008272EC" w:rsidRPr="008272EC" w:rsidRDefault="008272EC" w:rsidP="00D63978">
      <w:pPr>
        <w:widowControl w:val="0"/>
        <w:spacing w:before="80" w:after="0" w:line="312" w:lineRule="auto"/>
        <w:ind w:left="-567" w:right="-6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272EC">
        <w:rPr>
          <w:rFonts w:ascii="Arial" w:eastAsia="Arial" w:hAnsi="Arial" w:cs="Arial"/>
          <w:sz w:val="22"/>
          <w:szCs w:val="22"/>
          <w:lang w:val="es-CO"/>
        </w:rPr>
        <w:t>Marcar con una X:</w:t>
      </w:r>
    </w:p>
    <w:p w:rsidR="008272EC" w:rsidRPr="008272EC" w:rsidRDefault="008272EC" w:rsidP="008272EC">
      <w:pPr>
        <w:widowControl w:val="0"/>
        <w:spacing w:before="80" w:after="0" w:line="312" w:lineRule="auto"/>
        <w:ind w:left="-567" w:right="-66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8272EC" w:rsidRPr="008272EC" w:rsidRDefault="008272EC" w:rsidP="008272EC">
      <w:pPr>
        <w:widowControl w:val="0"/>
        <w:numPr>
          <w:ilvl w:val="0"/>
          <w:numId w:val="9"/>
        </w:numPr>
        <w:spacing w:before="80" w:after="0" w:line="312" w:lineRule="auto"/>
        <w:ind w:right="-6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272EC">
        <w:rPr>
          <w:rFonts w:ascii="Arial" w:eastAsia="Arial" w:hAnsi="Arial" w:cs="Arial"/>
          <w:sz w:val="22"/>
          <w:szCs w:val="22"/>
          <w:lang w:val="es-CO"/>
        </w:rPr>
        <w:t>Llegar a un acuerdo voluntario: ____________________________________.</w:t>
      </w:r>
    </w:p>
    <w:p w:rsidR="008272EC" w:rsidRPr="008272EC" w:rsidRDefault="008272EC" w:rsidP="008272EC">
      <w:pPr>
        <w:widowControl w:val="0"/>
        <w:numPr>
          <w:ilvl w:val="0"/>
          <w:numId w:val="9"/>
        </w:numPr>
        <w:spacing w:before="80" w:after="0" w:line="312" w:lineRule="auto"/>
        <w:ind w:right="-6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272EC">
        <w:rPr>
          <w:rFonts w:ascii="Arial" w:eastAsia="Arial" w:hAnsi="Arial" w:cs="Arial"/>
          <w:sz w:val="22"/>
          <w:szCs w:val="22"/>
          <w:lang w:val="es-CO"/>
        </w:rPr>
        <w:t>Devolver el dinero a la cuenta de la Unidad para la Atención y Reparación Integral a las víctimas: ____________________________________.</w:t>
      </w:r>
    </w:p>
    <w:p w:rsidR="008272EC" w:rsidRDefault="008272EC" w:rsidP="008272EC">
      <w:pPr>
        <w:widowControl w:val="0"/>
        <w:numPr>
          <w:ilvl w:val="0"/>
          <w:numId w:val="9"/>
        </w:numPr>
        <w:spacing w:before="80" w:after="0" w:line="312" w:lineRule="auto"/>
        <w:ind w:right="-6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272EC">
        <w:rPr>
          <w:rFonts w:ascii="Arial" w:eastAsia="Arial" w:hAnsi="Arial" w:cs="Arial"/>
          <w:sz w:val="22"/>
          <w:szCs w:val="22"/>
          <w:lang w:val="es-CO"/>
        </w:rPr>
        <w:t xml:space="preserve">Que se dé inicio al proceso de Cobro Coactivo manifestando nuestro consentimiento previo, expreso, consiente, libre y voluntario para que sea revocada total o parcialmente la Resolución No. ____________________________________. </w:t>
      </w:r>
    </w:p>
    <w:p w:rsidR="008272EC" w:rsidRPr="008272EC" w:rsidRDefault="008272EC" w:rsidP="008272EC">
      <w:pPr>
        <w:widowControl w:val="0"/>
        <w:spacing w:before="138" w:after="0" w:line="312" w:lineRule="auto"/>
        <w:ind w:left="-567" w:right="-6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272EC">
        <w:rPr>
          <w:rFonts w:ascii="Arial" w:eastAsia="Arial" w:hAnsi="Arial" w:cs="Arial"/>
          <w:sz w:val="22"/>
          <w:szCs w:val="22"/>
          <w:lang w:val="es-CO"/>
        </w:rPr>
        <w:t xml:space="preserve">Así mismo, informo a </w:t>
      </w:r>
      <w:r w:rsidRPr="008272EC">
        <w:rPr>
          <w:rFonts w:ascii="Arial" w:eastAsia="Arial" w:hAnsi="Arial" w:cs="Arial"/>
          <w:color w:val="FF0000"/>
          <w:sz w:val="22"/>
          <w:szCs w:val="22"/>
          <w:lang w:val="es-CO"/>
        </w:rPr>
        <w:t>la Unidad para la Atención y Reparación Integral a las Víctimas</w:t>
      </w:r>
      <w:r w:rsidRPr="008272EC">
        <w:rPr>
          <w:rFonts w:ascii="Arial" w:eastAsia="Arial" w:hAnsi="Arial" w:cs="Arial"/>
          <w:sz w:val="22"/>
          <w:szCs w:val="22"/>
          <w:lang w:val="es-CO"/>
        </w:rPr>
        <w:t xml:space="preserve"> que NO CONOZCO a otros destinatarios (as) que tengan igual o mejor derecho a aquellos que cité con anterioridad. Por lo tanto, responderé civil, penal y pecuniaria en caso de que llegaren a presentarse personas que tuvieren igual o mejor derecho que los declarados en el presente documento, adicionalmente autorizo al funcionario de la UARIV a tomarme una fotografía, la cual reposará como evidencia en el expediente.</w:t>
      </w:r>
    </w:p>
    <w:p w:rsidR="008272EC" w:rsidRPr="008272EC" w:rsidRDefault="008272EC" w:rsidP="008272EC">
      <w:pPr>
        <w:widowControl w:val="0"/>
        <w:spacing w:after="0"/>
        <w:ind w:left="-567" w:right="-51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8272EC" w:rsidRPr="008272EC" w:rsidRDefault="008272EC" w:rsidP="008272EC">
      <w:pPr>
        <w:widowControl w:val="0"/>
        <w:spacing w:after="0"/>
        <w:ind w:left="-567" w:right="-51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8272EC" w:rsidRPr="008272EC" w:rsidRDefault="008272EC" w:rsidP="008272EC">
      <w:pPr>
        <w:widowControl w:val="0"/>
        <w:spacing w:after="0"/>
        <w:ind w:left="-567" w:right="-51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8272EC" w:rsidRPr="008272EC" w:rsidRDefault="008272EC" w:rsidP="008272EC">
      <w:pPr>
        <w:widowControl w:val="0"/>
        <w:spacing w:after="0"/>
        <w:ind w:left="-567" w:right="-518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  <w:r w:rsidRPr="008272EC">
        <w:rPr>
          <w:rFonts w:ascii="Arial" w:eastAsia="Arial" w:hAnsi="Arial" w:cs="Arial"/>
          <w:sz w:val="20"/>
          <w:szCs w:val="20"/>
          <w:lang w:val="es-CO"/>
        </w:rPr>
        <w:t xml:space="preserve">Firma: </w:t>
      </w:r>
      <w:r w:rsidRPr="008272EC">
        <w:rPr>
          <w:rFonts w:ascii="Arial" w:eastAsia="Arial" w:hAnsi="Arial" w:cs="Arial"/>
          <w:sz w:val="20"/>
          <w:szCs w:val="20"/>
          <w:u w:val="single"/>
          <w:lang w:val="es-CO"/>
        </w:rPr>
        <w:t>________________________________________________</w:t>
      </w:r>
    </w:p>
    <w:p w:rsidR="008272EC" w:rsidRPr="008272EC" w:rsidRDefault="008272EC" w:rsidP="008272EC">
      <w:pPr>
        <w:widowControl w:val="0"/>
        <w:spacing w:after="0"/>
        <w:ind w:left="-567" w:right="-518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  <w:r w:rsidRPr="008272EC">
        <w:rPr>
          <w:rFonts w:ascii="Arial" w:eastAsia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7C8DA" wp14:editId="1FE1185B">
                <wp:simplePos x="0" y="0"/>
                <wp:positionH relativeFrom="column">
                  <wp:posOffset>4747895</wp:posOffset>
                </wp:positionH>
                <wp:positionV relativeFrom="paragraph">
                  <wp:posOffset>81280</wp:posOffset>
                </wp:positionV>
                <wp:extent cx="828675" cy="9239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D63978" w:rsidRDefault="00D63978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272EC" w:rsidRPr="005E10B4" w:rsidRDefault="008272EC" w:rsidP="008272EC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5E10B4">
                              <w:rPr>
                                <w:b/>
                                <w:sz w:val="10"/>
                                <w:szCs w:val="10"/>
                              </w:rPr>
                              <w:t>Huella del Notificado</w:t>
                            </w:r>
                          </w:p>
                          <w:p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8272EC" w:rsidRPr="00097DD8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7C8D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3.85pt;margin-top:6.4pt;width:6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" fillcolor="window" strokeweight=".5pt">
                <v:textbox>
                  <w:txbxContent>
                    <w:p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D63978" w:rsidRDefault="00D63978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272EC" w:rsidRPr="005E10B4" w:rsidRDefault="008272EC" w:rsidP="008272EC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5E10B4">
                        <w:rPr>
                          <w:b/>
                          <w:sz w:val="10"/>
                          <w:szCs w:val="10"/>
                        </w:rPr>
                        <w:t>Huella del Notificado</w:t>
                      </w:r>
                    </w:p>
                    <w:p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8272EC" w:rsidRPr="00097DD8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8272EC">
        <w:rPr>
          <w:rFonts w:ascii="Arial" w:eastAsia="Arial" w:hAnsi="Arial" w:cs="Arial"/>
          <w:sz w:val="20"/>
          <w:szCs w:val="20"/>
          <w:lang w:val="es-CO"/>
        </w:rPr>
        <w:t>Nombre:</w:t>
      </w:r>
      <w:r w:rsidRPr="008272EC">
        <w:rPr>
          <w:rFonts w:ascii="Arial" w:eastAsia="Arial" w:hAnsi="Arial" w:cs="Arial"/>
          <w:sz w:val="20"/>
          <w:szCs w:val="20"/>
          <w:u w:val="single"/>
          <w:lang w:val="es-CO"/>
        </w:rPr>
        <w:tab/>
      </w: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w w:val="19"/>
          <w:sz w:val="20"/>
          <w:szCs w:val="20"/>
          <w:u w:val="single"/>
          <w:lang w:val="es-CO"/>
        </w:rPr>
      </w:pPr>
      <w:r w:rsidRPr="008272EC">
        <w:rPr>
          <w:rFonts w:ascii="Arial" w:eastAsia="Arial" w:hAnsi="Arial" w:cs="Arial"/>
          <w:sz w:val="20"/>
          <w:szCs w:val="20"/>
          <w:lang w:val="es-CO"/>
        </w:rPr>
        <w:t xml:space="preserve">C.C: </w:t>
      </w:r>
      <w:r w:rsidRPr="008272EC">
        <w:rPr>
          <w:rFonts w:ascii="Arial" w:eastAsia="Arial" w:hAnsi="Arial" w:cs="Arial"/>
          <w:sz w:val="20"/>
          <w:szCs w:val="20"/>
          <w:u w:val="single"/>
          <w:lang w:val="es-CO"/>
        </w:rPr>
        <w:t xml:space="preserve"> </w:t>
      </w:r>
      <w:r w:rsidRPr="008272EC">
        <w:rPr>
          <w:rFonts w:ascii="Arial" w:eastAsia="Arial" w:hAnsi="Arial" w:cs="Arial"/>
          <w:sz w:val="20"/>
          <w:szCs w:val="20"/>
          <w:u w:val="single"/>
          <w:lang w:val="es-CO"/>
        </w:rPr>
        <w:tab/>
      </w:r>
      <w:r w:rsidRPr="008272EC">
        <w:rPr>
          <w:rFonts w:ascii="Arial" w:eastAsia="Arial" w:hAnsi="Arial" w:cs="Arial"/>
          <w:w w:val="19"/>
          <w:sz w:val="20"/>
          <w:szCs w:val="20"/>
          <w:u w:val="single"/>
          <w:lang w:val="es-CO"/>
        </w:rPr>
        <w:t xml:space="preserve"> </w:t>
      </w: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w w:val="19"/>
          <w:sz w:val="20"/>
          <w:szCs w:val="20"/>
          <w:u w:val="single"/>
          <w:lang w:val="es-CO"/>
        </w:rPr>
      </w:pP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  <w:r w:rsidRPr="008272EC">
        <w:rPr>
          <w:rFonts w:ascii="Arial" w:eastAsia="Arial" w:hAnsi="Arial" w:cs="Arial"/>
          <w:sz w:val="20"/>
          <w:szCs w:val="20"/>
          <w:lang w:val="es-CO"/>
        </w:rPr>
        <w:t xml:space="preserve">Lugar de Expedición: </w:t>
      </w:r>
      <w:r w:rsidRPr="008272EC">
        <w:rPr>
          <w:rFonts w:ascii="Arial" w:eastAsia="Arial" w:hAnsi="Arial" w:cs="Arial"/>
          <w:sz w:val="20"/>
          <w:szCs w:val="20"/>
          <w:u w:val="single"/>
          <w:lang w:val="es-CO"/>
        </w:rPr>
        <w:t xml:space="preserve"> </w:t>
      </w:r>
      <w:r w:rsidRPr="008272EC">
        <w:rPr>
          <w:rFonts w:ascii="Arial" w:eastAsia="Arial" w:hAnsi="Arial" w:cs="Arial"/>
          <w:sz w:val="20"/>
          <w:szCs w:val="20"/>
          <w:u w:val="single"/>
          <w:lang w:val="es-CO"/>
        </w:rPr>
        <w:tab/>
      </w: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u w:val="single"/>
          <w:lang w:val="es-CO"/>
        </w:rPr>
      </w:pP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rPr>
          <w:rFonts w:ascii="Arial" w:eastAsia="Arial" w:hAnsi="Arial" w:cs="Arial"/>
          <w:sz w:val="20"/>
          <w:szCs w:val="20"/>
          <w:lang w:val="es-CO"/>
        </w:rPr>
      </w:pPr>
      <w:r w:rsidRPr="008272EC">
        <w:rPr>
          <w:rFonts w:ascii="Arial" w:eastAsia="Arial" w:hAnsi="Arial" w:cs="Arial"/>
          <w:sz w:val="20"/>
          <w:szCs w:val="20"/>
          <w:lang w:val="es-CO"/>
        </w:rPr>
        <w:t xml:space="preserve">Fecha de diligenciamiento: _______________________________ </w:t>
      </w: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8272EC">
        <w:rPr>
          <w:rFonts w:ascii="Arial" w:eastAsia="Arial" w:hAnsi="Arial" w:cs="Arial"/>
          <w:sz w:val="20"/>
          <w:szCs w:val="20"/>
          <w:lang w:val="es-CO"/>
        </w:rPr>
        <w:t>Dirección: _____________________________________________</w:t>
      </w: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8272EC">
        <w:rPr>
          <w:rFonts w:ascii="Arial" w:eastAsia="Arial" w:hAnsi="Arial" w:cs="Arial"/>
          <w:sz w:val="20"/>
          <w:szCs w:val="20"/>
          <w:lang w:val="es-CO"/>
        </w:rPr>
        <w:t>Departamento: _________________________________________</w:t>
      </w: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8272EC">
        <w:rPr>
          <w:rFonts w:ascii="Arial" w:eastAsia="Arial" w:hAnsi="Arial" w:cs="Arial"/>
          <w:sz w:val="20"/>
          <w:szCs w:val="20"/>
          <w:lang w:val="es-CO"/>
        </w:rPr>
        <w:t>Municipio: _____________________________________________</w:t>
      </w:r>
    </w:p>
    <w:p w:rsidR="008272EC" w:rsidRPr="008272EC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:rsidR="00FE027B" w:rsidRDefault="008272EC" w:rsidP="008272EC">
      <w:pPr>
        <w:widowControl w:val="0"/>
        <w:tabs>
          <w:tab w:val="left" w:pos="5387"/>
        </w:tabs>
        <w:spacing w:after="0"/>
        <w:ind w:left="-567" w:right="3427"/>
        <w:jc w:val="both"/>
      </w:pPr>
      <w:r w:rsidRPr="008272EC">
        <w:rPr>
          <w:rFonts w:ascii="Arial" w:eastAsia="Arial" w:hAnsi="Arial" w:cs="Arial"/>
          <w:sz w:val="20"/>
          <w:szCs w:val="20"/>
          <w:lang w:val="es-CO"/>
        </w:rPr>
        <w:t>Teléfonos: ____________________________________________</w:t>
      </w:r>
    </w:p>
    <w:sectPr w:rsidR="00FE027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AC" w:rsidRDefault="00A401AC">
      <w:pPr>
        <w:spacing w:after="0"/>
      </w:pPr>
      <w:r>
        <w:separator/>
      </w:r>
    </w:p>
  </w:endnote>
  <w:endnote w:type="continuationSeparator" w:id="0">
    <w:p w:rsidR="00A401AC" w:rsidRDefault="00A40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AC" w:rsidRDefault="00A401AC">
      <w:pPr>
        <w:spacing w:after="0"/>
      </w:pPr>
      <w:r>
        <w:separator/>
      </w:r>
    </w:p>
  </w:footnote>
  <w:footnote w:type="continuationSeparator" w:id="0">
    <w:p w:rsidR="00A401AC" w:rsidRDefault="00A401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F966B8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F966B8">
          <w:pPr>
            <w:widowControl w:val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5C56A7" w:rsidP="005C56A7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 xml:space="preserve">SISTEMA INTEGRADO DE </w:t>
          </w:r>
          <w:r w:rsidR="00FE4AA4" w:rsidRPr="00C225FB">
            <w:rPr>
              <w:rFonts w:ascii="Arial" w:hAnsi="Arial" w:cs="Arial"/>
              <w:b/>
              <w:sz w:val="18"/>
              <w:szCs w:val="18"/>
            </w:rPr>
            <w:t>GESTIÓN</w:t>
          </w:r>
        </w:p>
      </w:tc>
    </w:tr>
    <w:tr w:rsidR="005C56A7" w:rsidRPr="0044395D" w:rsidTr="00BA6DBB">
      <w:trPr>
        <w:trHeight w:val="138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E51880" w:rsidRDefault="005C56A7" w:rsidP="004F56D7">
          <w:pPr>
            <w:widowControl w:val="0"/>
            <w:jc w:val="both"/>
            <w:rPr>
              <w:sz w:val="16"/>
              <w:szCs w:val="16"/>
            </w:rPr>
          </w:pPr>
          <w:r w:rsidRPr="00E51880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7E4075" w:rsidRPr="00E51880">
            <w:rPr>
              <w:rFonts w:ascii="Arial" w:hAnsi="Arial" w:cs="Arial"/>
              <w:sz w:val="16"/>
              <w:szCs w:val="16"/>
            </w:rPr>
            <w:t>GESTIÓN DE REPARACIÓN INDIVIDUAL Y COLECTIVA</w:t>
          </w:r>
        </w:p>
      </w:tc>
    </w:tr>
    <w:tr w:rsidR="003036EF" w:rsidRPr="0044395D" w:rsidTr="00BA6DBB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036EF" w:rsidRPr="00E51880" w:rsidRDefault="003036EF" w:rsidP="004F56D7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E51880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7E4075" w:rsidRPr="00E51880">
            <w:rPr>
              <w:rFonts w:ascii="Arial" w:hAnsi="Arial" w:cs="Arial"/>
              <w:sz w:val="16"/>
              <w:szCs w:val="16"/>
            </w:rPr>
            <w:t>DOCUMENTACIÓN PARA EL ACCESO A LA MEDIDA DE INDEMNIZACIÓN ADMINISTRATIVA</w:t>
          </w:r>
        </w:p>
      </w:tc>
    </w:tr>
    <w:tr w:rsidR="005C56A7" w:rsidRPr="0044395D" w:rsidTr="00BA6DB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Default="007E4075" w:rsidP="004F56D7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E51880">
            <w:rPr>
              <w:rFonts w:ascii="Arial" w:hAnsi="Arial" w:cs="Arial"/>
              <w:sz w:val="16"/>
              <w:szCs w:val="16"/>
            </w:rPr>
            <w:t xml:space="preserve">FORMATO INFORMACIÓN PROCESO DE </w:t>
          </w:r>
          <w:r w:rsidR="00E51880" w:rsidRPr="00E51880">
            <w:rPr>
              <w:rFonts w:ascii="Arial" w:hAnsi="Arial" w:cs="Arial"/>
              <w:sz w:val="16"/>
              <w:szCs w:val="16"/>
            </w:rPr>
            <w:t xml:space="preserve">COBRO PERSUASIVO Y/O COACTIVO </w:t>
          </w:r>
          <w:r w:rsidRPr="00E51880">
            <w:rPr>
              <w:rFonts w:ascii="Arial" w:hAnsi="Arial" w:cs="Arial"/>
              <w:sz w:val="16"/>
              <w:szCs w:val="16"/>
            </w:rPr>
            <w:t>RESOLUCIÓN 551 DE 2015</w:t>
          </w:r>
        </w:p>
        <w:p w:rsidR="00BA6DBB" w:rsidRDefault="00BA6DBB" w:rsidP="004F56D7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</w:p>
        <w:p w:rsidR="00BA6DBB" w:rsidRPr="00E51880" w:rsidRDefault="00BA6DBB" w:rsidP="004F56D7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7E4075" w:rsidRPr="0044395D" w:rsidTr="00BA6DBB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5C56A7" w:rsidRPr="00E51880" w:rsidRDefault="005C56A7" w:rsidP="00750B00">
          <w:pPr>
            <w:pStyle w:val="Encabezado"/>
            <w:widowControl w:val="0"/>
            <w:spacing w:after="200"/>
            <w:ind w:left="-9"/>
            <w:rPr>
              <w:rFonts w:cs="Arial"/>
              <w:sz w:val="16"/>
              <w:szCs w:val="16"/>
            </w:rPr>
          </w:pPr>
          <w:r w:rsidRPr="00E51880">
            <w:rPr>
              <w:rFonts w:cs="Arial"/>
              <w:sz w:val="16"/>
              <w:szCs w:val="16"/>
            </w:rPr>
            <w:t>Código:</w:t>
          </w:r>
          <w:r w:rsidR="00D041DF">
            <w:rPr>
              <w:rFonts w:cs="Arial"/>
              <w:sz w:val="16"/>
              <w:szCs w:val="16"/>
            </w:rPr>
            <w:t xml:space="preserve"> </w:t>
          </w:r>
          <w:r w:rsidR="00D041DF">
            <w:rPr>
              <w:rFonts w:ascii="Arial" w:hAnsi="Arial" w:cs="Arial"/>
              <w:sz w:val="16"/>
              <w:szCs w:val="16"/>
            </w:rPr>
            <w:t>410.08.15-56</w:t>
          </w:r>
        </w:p>
      </w:tc>
      <w:tc>
        <w:tcPr>
          <w:tcW w:w="1475" w:type="dxa"/>
          <w:shd w:val="clear" w:color="auto" w:fill="auto"/>
          <w:vAlign w:val="center"/>
        </w:tcPr>
        <w:p w:rsidR="005C56A7" w:rsidRPr="00E51880" w:rsidRDefault="005C56A7" w:rsidP="004F56D7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E51880">
            <w:rPr>
              <w:rFonts w:cs="Arial"/>
              <w:sz w:val="16"/>
              <w:szCs w:val="16"/>
            </w:rPr>
            <w:t xml:space="preserve">Versión: </w:t>
          </w:r>
          <w:r w:rsidR="00D041DF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  <w:vAlign w:val="center"/>
        </w:tcPr>
        <w:p w:rsidR="005C56A7" w:rsidRPr="00E51880" w:rsidRDefault="005C56A7" w:rsidP="004F56D7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E51880">
            <w:rPr>
              <w:rFonts w:cs="Arial"/>
              <w:sz w:val="16"/>
              <w:szCs w:val="16"/>
            </w:rPr>
            <w:t xml:space="preserve">Fecha: </w:t>
          </w:r>
          <w:r w:rsidR="00D041DF" w:rsidRPr="00D041DF">
            <w:rPr>
              <w:rFonts w:cs="Arial"/>
              <w:sz w:val="16"/>
              <w:szCs w:val="16"/>
            </w:rPr>
            <w:t>14/02/2017</w:t>
          </w:r>
        </w:p>
      </w:tc>
      <w:tc>
        <w:tcPr>
          <w:tcW w:w="1415" w:type="dxa"/>
          <w:shd w:val="clear" w:color="auto" w:fill="auto"/>
          <w:vAlign w:val="center"/>
        </w:tcPr>
        <w:p w:rsidR="00FE4AA4" w:rsidRPr="00E51880" w:rsidRDefault="007E4075" w:rsidP="004F56D7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E51880">
            <w:rPr>
              <w:rFonts w:cs="Arial"/>
              <w:sz w:val="16"/>
              <w:szCs w:val="16"/>
            </w:rPr>
            <w:t xml:space="preserve">Página: </w:t>
          </w:r>
          <w:r w:rsidRPr="00E51880">
            <w:rPr>
              <w:rFonts w:cs="Arial"/>
              <w:sz w:val="16"/>
              <w:szCs w:val="16"/>
            </w:rPr>
            <w:fldChar w:fldCharType="begin"/>
          </w:r>
          <w:r w:rsidRPr="00E51880">
            <w:rPr>
              <w:rFonts w:cs="Arial"/>
              <w:sz w:val="16"/>
              <w:szCs w:val="16"/>
            </w:rPr>
            <w:instrText>PAGE  \* Arabic  \* MERGEFORMAT</w:instrText>
          </w:r>
          <w:r w:rsidRPr="00E51880">
            <w:rPr>
              <w:rFonts w:cs="Arial"/>
              <w:sz w:val="16"/>
              <w:szCs w:val="16"/>
            </w:rPr>
            <w:fldChar w:fldCharType="separate"/>
          </w:r>
          <w:r w:rsidR="00750B00">
            <w:rPr>
              <w:rFonts w:cs="Arial"/>
              <w:noProof/>
              <w:sz w:val="16"/>
              <w:szCs w:val="16"/>
            </w:rPr>
            <w:t>2</w:t>
          </w:r>
          <w:r w:rsidRPr="00E51880">
            <w:rPr>
              <w:rFonts w:cs="Arial"/>
              <w:sz w:val="16"/>
              <w:szCs w:val="16"/>
            </w:rPr>
            <w:fldChar w:fldCharType="end"/>
          </w:r>
          <w:r w:rsidRPr="00E51880">
            <w:rPr>
              <w:rFonts w:cs="Arial"/>
              <w:sz w:val="16"/>
              <w:szCs w:val="16"/>
            </w:rPr>
            <w:t xml:space="preserve"> de </w:t>
          </w:r>
          <w:r w:rsidRPr="00E51880">
            <w:rPr>
              <w:rFonts w:cs="Arial"/>
              <w:sz w:val="16"/>
              <w:szCs w:val="16"/>
            </w:rPr>
            <w:fldChar w:fldCharType="begin"/>
          </w:r>
          <w:r w:rsidRPr="00E51880">
            <w:rPr>
              <w:rFonts w:cs="Arial"/>
              <w:sz w:val="16"/>
              <w:szCs w:val="16"/>
            </w:rPr>
            <w:instrText>NUMPAGES  \* Arabic  \* MERGEFORMAT</w:instrText>
          </w:r>
          <w:r w:rsidRPr="00E51880">
            <w:rPr>
              <w:rFonts w:cs="Arial"/>
              <w:sz w:val="16"/>
              <w:szCs w:val="16"/>
            </w:rPr>
            <w:fldChar w:fldCharType="separate"/>
          </w:r>
          <w:r w:rsidR="00750B00">
            <w:rPr>
              <w:rFonts w:cs="Arial"/>
              <w:noProof/>
              <w:sz w:val="16"/>
              <w:szCs w:val="16"/>
            </w:rPr>
            <w:t>2</w:t>
          </w:r>
          <w:r w:rsidRPr="00E51880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E72035" w:rsidRPr="00C20EFF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D6DFA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33D06"/>
    <w:rsid w:val="004806A4"/>
    <w:rsid w:val="004F56D7"/>
    <w:rsid w:val="005174B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6015E"/>
    <w:rsid w:val="0079015C"/>
    <w:rsid w:val="00792049"/>
    <w:rsid w:val="007B41D7"/>
    <w:rsid w:val="007D58DF"/>
    <w:rsid w:val="007E4075"/>
    <w:rsid w:val="008272EC"/>
    <w:rsid w:val="00872468"/>
    <w:rsid w:val="008803B7"/>
    <w:rsid w:val="008A2B40"/>
    <w:rsid w:val="008C0846"/>
    <w:rsid w:val="008D7AF3"/>
    <w:rsid w:val="008E1C20"/>
    <w:rsid w:val="008E3801"/>
    <w:rsid w:val="00914524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9</cp:revision>
  <dcterms:created xsi:type="dcterms:W3CDTF">2017-02-10T15:22:00Z</dcterms:created>
  <dcterms:modified xsi:type="dcterms:W3CDTF">2017-02-14T16:43:00Z</dcterms:modified>
</cp:coreProperties>
</file>