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AAF0" w14:textId="54469E1F" w:rsidR="008153B2" w:rsidRDefault="008153B2" w:rsidP="000274A4">
      <w:pPr>
        <w:jc w:val="both"/>
        <w:rPr>
          <w:rFonts w:ascii="Arial" w:hAnsi="Arial" w:cs="Arial"/>
          <w:sz w:val="20"/>
          <w:szCs w:val="20"/>
        </w:rPr>
      </w:pPr>
    </w:p>
    <w:p w14:paraId="2606AAF1" w14:textId="77777777" w:rsidR="000274A4" w:rsidRPr="00D6515B" w:rsidRDefault="000274A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 xml:space="preserve">LUGAR: </w:t>
      </w:r>
      <w:r w:rsidR="000D0AE6" w:rsidRPr="00D6515B">
        <w:rPr>
          <w:rFonts w:ascii="Arial" w:hAnsi="Arial" w:cs="Arial"/>
          <w:i/>
          <w:sz w:val="20"/>
          <w:szCs w:val="20"/>
        </w:rPr>
        <w:t>xxxxx</w:t>
      </w:r>
      <w:r w:rsidRPr="00D6515B">
        <w:rPr>
          <w:rFonts w:ascii="Arial" w:hAnsi="Arial" w:cs="Arial"/>
          <w:i/>
          <w:sz w:val="20"/>
          <w:szCs w:val="20"/>
        </w:rPr>
        <w:t xml:space="preserve">  </w:t>
      </w:r>
    </w:p>
    <w:p w14:paraId="2606AAF2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3" w14:textId="77777777" w:rsidR="00B319FC" w:rsidRPr="00D6515B" w:rsidRDefault="00B319FC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>SEDE:</w:t>
      </w:r>
      <w:r w:rsidR="000D0AE6" w:rsidRPr="00D6515B">
        <w:rPr>
          <w:rFonts w:ascii="Arial" w:hAnsi="Arial" w:cs="Arial"/>
          <w:sz w:val="20"/>
          <w:szCs w:val="20"/>
        </w:rPr>
        <w:t xml:space="preserve"> </w:t>
      </w:r>
      <w:r w:rsidR="000D0AE6" w:rsidRPr="00D6515B">
        <w:rPr>
          <w:rFonts w:ascii="Arial" w:hAnsi="Arial" w:cs="Arial"/>
          <w:i/>
          <w:sz w:val="20"/>
          <w:szCs w:val="20"/>
        </w:rPr>
        <w:t xml:space="preserve">xxxxx  </w:t>
      </w:r>
    </w:p>
    <w:p w14:paraId="2606AAF4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5" w14:textId="77777777" w:rsidR="00220968" w:rsidRPr="00D6515B" w:rsidRDefault="00220968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6" w14:textId="77777777" w:rsidR="001027C4" w:rsidRPr="00D6515B" w:rsidRDefault="000274A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 xml:space="preserve">OBJETIVO: </w:t>
      </w:r>
      <w:r w:rsidR="000D0AE6" w:rsidRPr="00D6515B">
        <w:rPr>
          <w:rFonts w:ascii="Arial" w:hAnsi="Arial" w:cs="Arial"/>
          <w:i/>
          <w:sz w:val="20"/>
          <w:szCs w:val="20"/>
        </w:rPr>
        <w:t xml:space="preserve">xxxxx  </w:t>
      </w:r>
    </w:p>
    <w:p w14:paraId="2606AAF7" w14:textId="77777777" w:rsidR="000D0AE6" w:rsidRPr="00D6515B" w:rsidRDefault="008153B2" w:rsidP="008153B2">
      <w:pPr>
        <w:pStyle w:val="Encabezado"/>
        <w:tabs>
          <w:tab w:val="clear" w:pos="4419"/>
          <w:tab w:val="clear" w:pos="8838"/>
          <w:tab w:val="left" w:pos="6447"/>
        </w:tabs>
        <w:jc w:val="both"/>
        <w:rPr>
          <w:rFonts w:ascii="Arial" w:hAnsi="Arial" w:cs="Arial"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ab/>
      </w:r>
    </w:p>
    <w:p w14:paraId="2606AAF8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</w:p>
    <w:p w14:paraId="2606AAF9" w14:textId="77777777" w:rsidR="000D0AE6" w:rsidRPr="00D6515B" w:rsidRDefault="00B319FC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 xml:space="preserve">Se remite </w:t>
      </w:r>
      <w:r w:rsidR="000D0AE6" w:rsidRPr="00D6515B">
        <w:rPr>
          <w:rFonts w:ascii="Arial" w:hAnsi="Arial" w:cs="Arial"/>
          <w:bCs/>
          <w:sz w:val="20"/>
          <w:szCs w:val="20"/>
        </w:rPr>
        <w:t>cantidades en sede</w:t>
      </w:r>
      <w:r w:rsidR="00C1250E" w:rsidRPr="00D6515B">
        <w:rPr>
          <w:rFonts w:ascii="Arial" w:hAnsi="Arial" w:cs="Arial"/>
          <w:bCs/>
          <w:sz w:val="20"/>
          <w:szCs w:val="20"/>
        </w:rPr>
        <w:t>:</w:t>
      </w:r>
    </w:p>
    <w:p w14:paraId="2606AAF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</w:p>
    <w:p w14:paraId="2606AAFB" w14:textId="77777777" w:rsidR="00B319FC" w:rsidRPr="00D6515B" w:rsidRDefault="009F5A35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 xml:space="preserve">1. </w:t>
      </w:r>
      <w:r w:rsidR="00B319FC" w:rsidRPr="00D6515B">
        <w:rPr>
          <w:rFonts w:ascii="Arial" w:hAnsi="Arial" w:cs="Arial"/>
          <w:b/>
          <w:bCs/>
          <w:sz w:val="20"/>
          <w:szCs w:val="20"/>
        </w:rPr>
        <w:t>Pcs, portátiles, impresoras y escáner</w:t>
      </w:r>
    </w:p>
    <w:p w14:paraId="2606AAFC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AFD" w14:textId="77777777" w:rsidR="00220968" w:rsidRPr="00D6515B" w:rsidRDefault="0022096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1011"/>
        <w:gridCol w:w="1415"/>
        <w:gridCol w:w="1415"/>
        <w:gridCol w:w="1127"/>
        <w:gridCol w:w="1127"/>
      </w:tblGrid>
      <w:tr w:rsidR="00B76F58" w:rsidRPr="00B76F58" w14:paraId="2606AB06" w14:textId="77777777" w:rsidTr="00B76F58">
        <w:trPr>
          <w:trHeight w:val="5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606AAFE" w14:textId="77777777" w:rsidR="00BC41FF" w:rsidRPr="00B76F58" w:rsidRDefault="00BC41FF" w:rsidP="001027C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76F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Equipos Tipo 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606AAFF" w14:textId="77777777" w:rsidR="00BC41FF" w:rsidRPr="00B76F58" w:rsidRDefault="00BC41FF" w:rsidP="001027C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76F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Equipos Tipo 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606AB00" w14:textId="77777777" w:rsidR="00BC41FF" w:rsidRPr="00B76F58" w:rsidRDefault="00BC41FF" w:rsidP="001027C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76F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Equipos Tipo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606AB01" w14:textId="77777777" w:rsidR="00BC41FF" w:rsidRPr="00B76F58" w:rsidRDefault="00BC41FF" w:rsidP="001027C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76F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Portátiles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606AB02" w14:textId="77777777" w:rsidR="00BC41FF" w:rsidRPr="00B76F58" w:rsidRDefault="00BC41FF" w:rsidP="001027C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76F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Impresora Multifuncional Tipo1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606AB03" w14:textId="77777777" w:rsidR="00BC41FF" w:rsidRPr="00B76F58" w:rsidRDefault="00BC41FF" w:rsidP="001027C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76F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Impresora Multifuncional tipo2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606AB04" w14:textId="77777777" w:rsidR="00BC41FF" w:rsidRPr="00B76F58" w:rsidRDefault="00BC41FF" w:rsidP="001027C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76F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Escáneres  Modelo tipo1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606AB05" w14:textId="77777777" w:rsidR="00BC41FF" w:rsidRPr="00B76F58" w:rsidRDefault="00BC41FF" w:rsidP="001027C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76F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Escáneres  tipo2</w:t>
            </w:r>
          </w:p>
        </w:tc>
      </w:tr>
      <w:tr w:rsidR="00BC41FF" w:rsidRPr="00D6515B" w14:paraId="2606AB0F" w14:textId="77777777" w:rsidTr="00D6515B">
        <w:trPr>
          <w:trHeight w:val="5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7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8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9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A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B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C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D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E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06AB10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1" w14:textId="77777777" w:rsidR="00C525A7" w:rsidRPr="00D6515B" w:rsidRDefault="00C525A7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2" w14:textId="77777777" w:rsidR="00A929F8" w:rsidRPr="00D6515B" w:rsidRDefault="00B319FC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>2. Puntos instalados (puntos puestos, sala de juntas, acces point, puntos de voz, impresoras)</w:t>
      </w:r>
    </w:p>
    <w:p w14:paraId="2606AB13" w14:textId="77777777" w:rsidR="00A929F8" w:rsidRPr="00D6515B" w:rsidRDefault="00A929F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4" w14:textId="77777777" w:rsidR="00A929F8" w:rsidRPr="00D6515B" w:rsidRDefault="00A929F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894" w:type="dxa"/>
        <w:jc w:val="center"/>
        <w:shd w:val="clear" w:color="auto" w:fill="A50021"/>
        <w:tblLook w:val="04A0" w:firstRow="1" w:lastRow="0" w:firstColumn="1" w:lastColumn="0" w:noHBand="0" w:noVBand="1"/>
      </w:tblPr>
      <w:tblGrid>
        <w:gridCol w:w="9894"/>
      </w:tblGrid>
      <w:tr w:rsidR="00B76F58" w:rsidRPr="00B76F58" w14:paraId="2606AB16" w14:textId="77777777" w:rsidTr="00B76F58">
        <w:trPr>
          <w:trHeight w:val="365"/>
          <w:jc w:val="center"/>
        </w:trPr>
        <w:tc>
          <w:tcPr>
            <w:tcW w:w="9894" w:type="dxa"/>
            <w:shd w:val="clear" w:color="auto" w:fill="A50021"/>
          </w:tcPr>
          <w:p w14:paraId="2606AB15" w14:textId="77777777" w:rsidR="009F5A35" w:rsidRPr="00B76F58" w:rsidRDefault="009F5A35" w:rsidP="00D6515B">
            <w:pPr>
              <w:spacing w:after="120"/>
              <w:jc w:val="center"/>
              <w:rPr>
                <w:rStyle w:val="Normal1"/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76F5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CAPACIDAD INSTALADA EN SEDES</w:t>
            </w:r>
          </w:p>
        </w:tc>
      </w:tr>
    </w:tbl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172"/>
        <w:gridCol w:w="930"/>
        <w:gridCol w:w="842"/>
        <w:gridCol w:w="1116"/>
        <w:gridCol w:w="1282"/>
        <w:gridCol w:w="842"/>
        <w:gridCol w:w="1062"/>
        <w:gridCol w:w="842"/>
        <w:gridCol w:w="865"/>
      </w:tblGrid>
      <w:tr w:rsidR="001027C4" w:rsidRPr="00D6515B" w14:paraId="2606AB21" w14:textId="77777777" w:rsidTr="00D6515B">
        <w:trPr>
          <w:trHeight w:val="721"/>
          <w:jc w:val="center"/>
        </w:trPr>
        <w:tc>
          <w:tcPr>
            <w:tcW w:w="930" w:type="dxa"/>
            <w:shd w:val="clear" w:color="auto" w:fill="auto"/>
            <w:vAlign w:val="center"/>
            <w:hideMark/>
          </w:tcPr>
          <w:p w14:paraId="2606AB17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Director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606AB18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Recepción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2606AB19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puestos de trabajo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A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Sala de Juntas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606AB1B" w14:textId="427E4220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de Impresión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606AB1C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Adicionales usuarios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D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de Voz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606AB1E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  Centro de Cableado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F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AP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2606AB20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Puntos lógicos  al CC</w:t>
            </w:r>
          </w:p>
        </w:tc>
      </w:tr>
      <w:tr w:rsidR="001027C4" w:rsidRPr="00D6515B" w14:paraId="2606AB2C" w14:textId="77777777" w:rsidTr="00D6515B">
        <w:trPr>
          <w:trHeight w:val="721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2606AB22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606AB23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606AB24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5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606AB26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606AB27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8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606AB29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A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606AB2B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2606AB2D" w14:textId="77777777" w:rsidR="000D0AE6" w:rsidRPr="00D6515B" w:rsidRDefault="000D0AE6" w:rsidP="009F5A35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2E" w14:textId="77777777" w:rsidR="001027C4" w:rsidRPr="00D6515B" w:rsidRDefault="001027C4" w:rsidP="001027C4">
      <w:pPr>
        <w:spacing w:after="120"/>
        <w:jc w:val="both"/>
        <w:rPr>
          <w:rFonts w:ascii="Arial" w:hAnsi="Arial" w:cs="Arial"/>
          <w:b/>
          <w:bCs/>
        </w:rPr>
      </w:pPr>
      <w:r w:rsidRPr="00D6515B">
        <w:rPr>
          <w:rFonts w:ascii="Arial" w:hAnsi="Arial" w:cs="Arial"/>
          <w:b/>
          <w:bCs/>
        </w:rPr>
        <w:t>3. Complementarios</w:t>
      </w:r>
    </w:p>
    <w:p w14:paraId="2606AB2F" w14:textId="77777777" w:rsidR="001027C4" w:rsidRPr="00D6515B" w:rsidRDefault="000D0AE6" w:rsidP="000D0AE6">
      <w:pPr>
        <w:tabs>
          <w:tab w:val="left" w:pos="5492"/>
        </w:tabs>
        <w:spacing w:after="120"/>
        <w:jc w:val="both"/>
        <w:rPr>
          <w:rFonts w:ascii="Arial" w:hAnsi="Arial" w:cs="Arial"/>
          <w:b/>
          <w:bCs/>
        </w:rPr>
      </w:pPr>
      <w:r w:rsidRPr="00D6515B">
        <w:rPr>
          <w:rFonts w:ascii="Arial" w:hAnsi="Arial" w:cs="Arial"/>
          <w:b/>
          <w:bCs/>
        </w:rPr>
        <w:tab/>
      </w:r>
    </w:p>
    <w:tbl>
      <w:tblPr>
        <w:tblW w:w="9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541"/>
        <w:gridCol w:w="354"/>
        <w:gridCol w:w="477"/>
        <w:gridCol w:w="448"/>
        <w:gridCol w:w="448"/>
        <w:gridCol w:w="477"/>
        <w:gridCol w:w="448"/>
        <w:gridCol w:w="448"/>
        <w:gridCol w:w="448"/>
        <w:gridCol w:w="580"/>
        <w:gridCol w:w="408"/>
        <w:gridCol w:w="354"/>
        <w:gridCol w:w="448"/>
        <w:gridCol w:w="541"/>
        <w:gridCol w:w="448"/>
        <w:gridCol w:w="446"/>
        <w:gridCol w:w="356"/>
        <w:gridCol w:w="477"/>
      </w:tblGrid>
      <w:tr w:rsidR="009C5E19" w:rsidRPr="009C5E19" w14:paraId="2606AB46" w14:textId="77777777" w:rsidTr="009C5E19">
        <w:trPr>
          <w:trHeight w:val="203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0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MUEBLE DIRECTOR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1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SILLA GERENCIAL DIRECCION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2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SILLAS INTERLOCUTORA DIRECCION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3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MESA REDONDA JUNTAS DIRECCION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4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SILLAS INTERLOCUTORAS MESA JUNTAS DIRECCION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5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RECEPCION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6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PUESTOS DE TRABAJO TREBOL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7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PUESTOS DE TRABAJO RECTOS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8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PUESTOS DE TRABAJO EN L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9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SILLA PARA PUESTOS DE TRABAJO Y RECEPCION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A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MESAS USO MULTIPLE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B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SILLAS PVC CAFETERIA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C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MESA SALA DE JUNTAS RECTAS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D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SILLAS INTERLOCUTORAS SALA DE JUNTAS RECTAS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E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MODULOS DE ALMACENAMIENTO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F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TANDEM EN PVC</w:t>
            </w:r>
            <w:r w:rsidR="00BC41FF" w:rsidRPr="009C5E19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3 PUESTOS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0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-US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  <w:lang w:val="en-US"/>
              </w:rPr>
              <w:t>PANEL DIVISION GLOBAL + DRYWALL M2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1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PUERTO PARA DIVISIONES PANEL Y DRIWALL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2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ARCHIVO RODANTE X UNIDADES DE CONSULTA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3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MESON PARA CAFETERIA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4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BUTCOS PARA MESON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5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C5E19">
              <w:rPr>
                <w:rFonts w:ascii="Arial" w:hAnsi="Arial" w:cs="Arial"/>
                <w:b/>
                <w:bCs/>
                <w:sz w:val="14"/>
                <w:szCs w:val="16"/>
              </w:rPr>
              <w:t>TOTAL PUESTOS</w:t>
            </w:r>
          </w:p>
        </w:tc>
      </w:tr>
      <w:tr w:rsidR="001027C4" w:rsidRPr="00D6515B" w14:paraId="2606AB5D" w14:textId="77777777" w:rsidTr="00D6515B">
        <w:trPr>
          <w:trHeight w:val="174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D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E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F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2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6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06AB5E" w14:textId="56E59D93" w:rsidR="000D0AE6" w:rsidRDefault="000D0AE6" w:rsidP="001027C4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41DAE359" w14:textId="77777777" w:rsidR="00780E90" w:rsidRPr="00D6515B" w:rsidRDefault="00780E90" w:rsidP="001027C4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5F" w14:textId="77777777" w:rsidR="001027C4" w:rsidRPr="00D6515B" w:rsidRDefault="001027C4" w:rsidP="001027C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lastRenderedPageBreak/>
        <w:t>4. Otros</w:t>
      </w:r>
    </w:p>
    <w:p w14:paraId="2606AB60" w14:textId="77777777" w:rsidR="001027C4" w:rsidRPr="00D6515B" w:rsidRDefault="001027C4" w:rsidP="001027C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61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Elementos sistema de video Conferencia</w:t>
      </w:r>
    </w:p>
    <w:p w14:paraId="2606AB62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493"/>
        <w:gridCol w:w="2118"/>
        <w:gridCol w:w="1580"/>
        <w:gridCol w:w="1653"/>
      </w:tblGrid>
      <w:tr w:rsidR="00B76F58" w:rsidRPr="00B76F58" w14:paraId="2606AB68" w14:textId="77777777" w:rsidTr="00B76F58">
        <w:trPr>
          <w:trHeight w:val="153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0021"/>
            <w:vAlign w:val="center"/>
            <w:hideMark/>
          </w:tcPr>
          <w:p w14:paraId="2606AB63" w14:textId="77777777" w:rsidR="00BC41FF" w:rsidRPr="00B76F58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76F5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TV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0021"/>
            <w:vAlign w:val="center"/>
            <w:hideMark/>
          </w:tcPr>
          <w:p w14:paraId="2606AB64" w14:textId="77777777" w:rsidR="00BC41FF" w:rsidRPr="00B76F58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76F5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EQUIPO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0021"/>
            <w:vAlign w:val="center"/>
            <w:hideMark/>
          </w:tcPr>
          <w:p w14:paraId="2606AB65" w14:textId="77777777" w:rsidR="00BC41FF" w:rsidRPr="00B76F58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76F5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SERIAL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606AB66" w14:textId="77777777" w:rsidR="00BC41FF" w:rsidRPr="00B76F58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76F5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SERIAL CAMARA VIDEO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2606AB67" w14:textId="77777777" w:rsidR="00BC41FF" w:rsidRPr="00B76F58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76F5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SERIAL MICROFONO</w:t>
            </w:r>
          </w:p>
        </w:tc>
      </w:tr>
      <w:tr w:rsidR="00BC41FF" w:rsidRPr="00D6515B" w14:paraId="2606AB6E" w14:textId="77777777" w:rsidTr="003937CD">
        <w:trPr>
          <w:trHeight w:val="15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9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A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B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6C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B6D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6F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0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1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Servicio de telefonía IP</w:t>
      </w:r>
    </w:p>
    <w:p w14:paraId="2606AB72" w14:textId="77777777" w:rsidR="001027C4" w:rsidRPr="00D6515B" w:rsidRDefault="001027C4" w:rsidP="001027C4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23"/>
        <w:gridCol w:w="2045"/>
      </w:tblGrid>
      <w:tr w:rsidR="009C5E19" w:rsidRPr="009C5E19" w14:paraId="2606AB76" w14:textId="77777777" w:rsidTr="009C5E19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vAlign w:val="center"/>
            <w:hideMark/>
          </w:tcPr>
          <w:p w14:paraId="2606AB73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C5E1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SEDE TERRITORIAL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0021"/>
          </w:tcPr>
          <w:p w14:paraId="2606AB74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606AB75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C5E1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 EXTENSIONES</w:t>
            </w:r>
          </w:p>
        </w:tc>
      </w:tr>
      <w:tr w:rsidR="001027C4" w:rsidRPr="00D6515B" w14:paraId="2606AB7A" w14:textId="77777777" w:rsidTr="000D0AE6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7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6AB7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7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7B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C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D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Centro de Cableado</w:t>
      </w:r>
    </w:p>
    <w:p w14:paraId="2606AB7E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2763"/>
        <w:gridCol w:w="3881"/>
      </w:tblGrid>
      <w:tr w:rsidR="009C5E19" w:rsidRPr="009C5E19" w14:paraId="2606AB82" w14:textId="77777777" w:rsidTr="009C5E19">
        <w:trPr>
          <w:trHeight w:val="243"/>
        </w:trPr>
        <w:tc>
          <w:tcPr>
            <w:tcW w:w="2763" w:type="dxa"/>
            <w:shd w:val="clear" w:color="auto" w:fill="A50021"/>
            <w:noWrap/>
            <w:vAlign w:val="center"/>
            <w:hideMark/>
          </w:tcPr>
          <w:p w14:paraId="2606AB7F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C5E1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SISTEMA DE AIRE ACONDICIONADO</w:t>
            </w:r>
          </w:p>
        </w:tc>
        <w:tc>
          <w:tcPr>
            <w:tcW w:w="2763" w:type="dxa"/>
            <w:shd w:val="clear" w:color="auto" w:fill="A50021"/>
            <w:vAlign w:val="center"/>
          </w:tcPr>
          <w:p w14:paraId="2606AB80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C5E1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SISTEMA DE RESGUARDO ELÉCTRICO UPS</w:t>
            </w:r>
          </w:p>
        </w:tc>
        <w:tc>
          <w:tcPr>
            <w:tcW w:w="3881" w:type="dxa"/>
            <w:shd w:val="clear" w:color="auto" w:fill="A50021"/>
            <w:vAlign w:val="center"/>
          </w:tcPr>
          <w:p w14:paraId="2606AB81" w14:textId="77777777" w:rsidR="001027C4" w:rsidRPr="009C5E19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C5E1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EQUIPOS DE COMUNICACIONES GABINETE</w:t>
            </w:r>
          </w:p>
        </w:tc>
      </w:tr>
      <w:tr w:rsidR="001027C4" w:rsidRPr="00D6515B" w14:paraId="2606AB86" w14:textId="77777777" w:rsidTr="002D20D7">
        <w:trPr>
          <w:trHeight w:val="243"/>
        </w:trPr>
        <w:tc>
          <w:tcPr>
            <w:tcW w:w="2763" w:type="dxa"/>
            <w:shd w:val="clear" w:color="auto" w:fill="auto"/>
            <w:noWrap/>
            <w:vAlign w:val="center"/>
          </w:tcPr>
          <w:p w14:paraId="2606AB8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14:paraId="2606AB8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1" w:type="dxa"/>
            <w:vAlign w:val="center"/>
          </w:tcPr>
          <w:p w14:paraId="2606AB8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87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88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9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B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RESPALDO Y CLASIFICACIÓN DE LA INFORMACIÓN</w:t>
      </w:r>
    </w:p>
    <w:p w14:paraId="2606AB8C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B8D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B8E" w14:textId="77777777" w:rsidR="001970FB" w:rsidRPr="00D6515B" w:rsidRDefault="001970FB" w:rsidP="001970FB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 xml:space="preserve">Reconozco que soy responsable por realizar el respaldo a la información crítica de la Unidad para la Atención y Reparación Integral a las Victimas existente en mi estación de trabajo o asignada por el desempeño de mis funciones bajo mi responsabilidad. </w:t>
      </w:r>
    </w:p>
    <w:p w14:paraId="2606AB8F" w14:textId="77777777" w:rsidR="001970FB" w:rsidRPr="00D6515B" w:rsidRDefault="001970FB" w:rsidP="001970FB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Reconozco que existen espacios de almacenamiento en servidor de archivos de la UNIDAD donde puedo guardar información importante y necesaria para la UNIDAD.</w:t>
      </w:r>
    </w:p>
    <w:p w14:paraId="2606AB90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2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3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FIRMA: _____________________________</w:t>
      </w:r>
    </w:p>
    <w:p w14:paraId="2606AB94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</w:p>
    <w:p w14:paraId="2606AB95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NOMBRE: ___________________________</w:t>
      </w:r>
    </w:p>
    <w:p w14:paraId="2606AB96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</w:p>
    <w:p w14:paraId="2606AB97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CARGO: ____________________________</w:t>
      </w:r>
    </w:p>
    <w:p w14:paraId="2606AB9B" w14:textId="77777777" w:rsidR="00B319FC" w:rsidRPr="00D6515B" w:rsidRDefault="00B32FD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>ANEXOS:</w:t>
      </w:r>
    </w:p>
    <w:p w14:paraId="2606AB9C" w14:textId="77777777" w:rsidR="00DB75BF" w:rsidRPr="00D6515B" w:rsidRDefault="00DB75B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D" w14:textId="77777777" w:rsidR="00DB75BF" w:rsidRPr="00D6515B" w:rsidRDefault="00DB75B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E" w14:textId="77777777" w:rsidR="00DB75BF" w:rsidRPr="00D6515B" w:rsidRDefault="00DB75BF" w:rsidP="00DB75BF">
      <w:pPr>
        <w:pStyle w:val="Encabezado"/>
        <w:numPr>
          <w:ilvl w:val="0"/>
          <w:numId w:val="2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>Relación de inventario equipos de Cómputo, Impresoras y Scanner.</w:t>
      </w:r>
    </w:p>
    <w:p w14:paraId="2606AB9F" w14:textId="77777777" w:rsidR="00DB75BF" w:rsidRPr="00D6515B" w:rsidRDefault="00DB75BF" w:rsidP="00DB75BF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A0" w14:textId="77777777" w:rsidR="00B32FD8" w:rsidRPr="00D6515B" w:rsidRDefault="00B32FD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02"/>
        <w:gridCol w:w="3476"/>
        <w:gridCol w:w="1289"/>
      </w:tblGrid>
      <w:tr w:rsidR="009C5E19" w:rsidRPr="009C5E19" w14:paraId="2606ABA5" w14:textId="77777777" w:rsidTr="009C5E19">
        <w:trPr>
          <w:trHeight w:val="300"/>
          <w:jc w:val="center"/>
        </w:trPr>
        <w:tc>
          <w:tcPr>
            <w:tcW w:w="1980" w:type="dxa"/>
            <w:shd w:val="clear" w:color="auto" w:fill="A50021"/>
            <w:noWrap/>
            <w:vAlign w:val="center"/>
            <w:hideMark/>
          </w:tcPr>
          <w:p w14:paraId="2606ABA1" w14:textId="77777777" w:rsidR="00B32FD8" w:rsidRPr="009C5E19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9C5E19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TIPO</w:t>
            </w:r>
          </w:p>
        </w:tc>
        <w:tc>
          <w:tcPr>
            <w:tcW w:w="1202" w:type="dxa"/>
            <w:shd w:val="clear" w:color="auto" w:fill="A50021"/>
            <w:noWrap/>
            <w:vAlign w:val="center"/>
            <w:hideMark/>
          </w:tcPr>
          <w:p w14:paraId="2606ABA2" w14:textId="77777777" w:rsidR="00B32FD8" w:rsidRPr="009C5E19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9C5E19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SERIAL PC</w:t>
            </w:r>
          </w:p>
        </w:tc>
        <w:tc>
          <w:tcPr>
            <w:tcW w:w="3476" w:type="dxa"/>
            <w:shd w:val="clear" w:color="auto" w:fill="A50021"/>
            <w:noWrap/>
            <w:vAlign w:val="center"/>
            <w:hideMark/>
          </w:tcPr>
          <w:p w14:paraId="2606ABA3" w14:textId="77777777" w:rsidR="00B32FD8" w:rsidRPr="009C5E19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9C5E19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USUARIO</w:t>
            </w:r>
          </w:p>
        </w:tc>
        <w:tc>
          <w:tcPr>
            <w:tcW w:w="1275" w:type="dxa"/>
            <w:shd w:val="clear" w:color="auto" w:fill="A50021"/>
            <w:noWrap/>
            <w:vAlign w:val="center"/>
            <w:hideMark/>
          </w:tcPr>
          <w:p w14:paraId="2606ABA4" w14:textId="77777777" w:rsidR="00B32FD8" w:rsidRPr="009C5E19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9C5E19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B32FD8" w:rsidRPr="00D6515B" w14:paraId="2606ABAA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BA6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 1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BA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A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BA9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AF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A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A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A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A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4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9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E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3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000000" w:fill="FFFFFF"/>
            <w:noWrap/>
            <w:vAlign w:val="center"/>
          </w:tcPr>
          <w:p w14:paraId="2606ABC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8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C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D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9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C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2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1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7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4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6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C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9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1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E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6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3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4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B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9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0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E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5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F1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F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3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F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A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BF6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 2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BF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BF9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F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F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F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F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4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C00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PORTATIL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C0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03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9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0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0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E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0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0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3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1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1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8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1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1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1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D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19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noWrap/>
            <w:vAlign w:val="bottom"/>
          </w:tcPr>
          <w:p w14:paraId="2606AC1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C1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2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606AC1E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IMPRESORAS</w:t>
            </w:r>
          </w:p>
        </w:tc>
        <w:tc>
          <w:tcPr>
            <w:tcW w:w="1202" w:type="dxa"/>
            <w:shd w:val="clear" w:color="000000" w:fill="FFFFFF"/>
            <w:vAlign w:val="bottom"/>
          </w:tcPr>
          <w:p w14:paraId="2606AC1F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21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7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2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noWrap/>
            <w:vAlign w:val="bottom"/>
          </w:tcPr>
          <w:p w14:paraId="2606AC24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C26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C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606AC28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SCANNERS</w:t>
            </w:r>
          </w:p>
        </w:tc>
        <w:tc>
          <w:tcPr>
            <w:tcW w:w="1202" w:type="dxa"/>
            <w:shd w:val="clear" w:color="000000" w:fill="FFFFFF"/>
            <w:vAlign w:val="bottom"/>
          </w:tcPr>
          <w:p w14:paraId="2606AC29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2B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31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2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vAlign w:val="bottom"/>
          </w:tcPr>
          <w:p w14:paraId="2606AC2E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3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8BEF45" w14:textId="77777777" w:rsidR="009C5E19" w:rsidRDefault="009C5E19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C35" w14:textId="58643D2E" w:rsidR="00B319FC" w:rsidRPr="00D6515B" w:rsidRDefault="00603B8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>RECOMENDACIONES:</w:t>
      </w:r>
    </w:p>
    <w:p w14:paraId="2606AC36" w14:textId="77777777" w:rsidR="00227D1F" w:rsidRPr="00D6515B" w:rsidRDefault="00227D1F" w:rsidP="000274A4">
      <w:pPr>
        <w:jc w:val="both"/>
        <w:rPr>
          <w:rFonts w:ascii="Arial" w:hAnsi="Arial" w:cs="Arial"/>
          <w:b/>
          <w:sz w:val="20"/>
          <w:szCs w:val="20"/>
        </w:rPr>
      </w:pPr>
    </w:p>
    <w:p w14:paraId="2606AC38" w14:textId="77777777" w:rsidR="00DB75BF" w:rsidRPr="00D6515B" w:rsidRDefault="00DB75BF" w:rsidP="000274A4">
      <w:pPr>
        <w:jc w:val="both"/>
        <w:rPr>
          <w:rFonts w:ascii="Arial" w:hAnsi="Arial" w:cs="Arial"/>
          <w:b/>
          <w:sz w:val="20"/>
          <w:szCs w:val="20"/>
        </w:rPr>
      </w:pPr>
    </w:p>
    <w:p w14:paraId="2606AC39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HARDWARE</w:t>
      </w:r>
    </w:p>
    <w:p w14:paraId="2606AC3A" w14:textId="77777777" w:rsidR="00220968" w:rsidRPr="00D6515B" w:rsidRDefault="00220968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3B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3C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lastRenderedPageBreak/>
        <w:t>Cuando requiera la asignación, traslado o devolución de un equipo de cómputo o bien tecnológico a su cargo, se solicitara a la Oficina de tecnologías de la  Información y al área de Inventarios la asignación, autorización o retiro correspondiente.</w:t>
      </w:r>
    </w:p>
    <w:p w14:paraId="2606AC3D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En caso de requerir el cambio de un equipo de cómputo o una parte, solicitaré a la Mesa de Servicios tecnológicos (#5) - Oficina de tecnologías de la  Información el cambio respectivo.</w:t>
      </w:r>
    </w:p>
    <w:p w14:paraId="2606AC3E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Informaré oportunamente a la  Oficina de tecnologías de la Información a través de la Mesa de Servicios tecnológicos (#5) - , cualquier falla o novedad en los equipos de tecnológicos o bien tecnológico que me fuera asignados.</w:t>
      </w:r>
    </w:p>
    <w:p w14:paraId="2606AC3F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Los equipos de cómputo que me fueron asignados, los destinaré exclusivamente para el cumplimiento de las funciones/actividades de la UNIDAD.</w:t>
      </w:r>
    </w:p>
    <w:p w14:paraId="2606AC40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Responderé por el inventario de Hardware y Software asignado.</w:t>
      </w:r>
    </w:p>
    <w:p w14:paraId="2606AC41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trasladare del sitio de entrega e instalación ningún pc, impresora o escáner o equipo tecnológico, ya que esto ocasiona la perdida de las garantías existentes.</w:t>
      </w:r>
      <w:r w:rsidRPr="00D6515B">
        <w:rPr>
          <w:rFonts w:ascii="Arial" w:hAnsi="Arial" w:cs="Arial"/>
          <w:sz w:val="20"/>
          <w:szCs w:val="20"/>
        </w:rPr>
        <w:t xml:space="preserve"> </w:t>
      </w:r>
    </w:p>
    <w:p w14:paraId="2606AC42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Si requiero mover pcs, impresoras o escáner luego de configurados  los equipos, debo informar a la Mesa de Servicios (#5) - Oficina de tecnologías de la  Información, ya que se debe reconfigurar y esta labor tiene costos adicionales. Así como la posible pérdida de las garantías.</w:t>
      </w:r>
    </w:p>
    <w:p w14:paraId="2606AC44" w14:textId="77777777" w:rsidR="00DB75BF" w:rsidRPr="00D6515B" w:rsidRDefault="00DB75BF" w:rsidP="00220968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5" w14:textId="77777777" w:rsidR="00A82596" w:rsidRPr="00D6515B" w:rsidRDefault="0026757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S</w:t>
      </w:r>
      <w:r w:rsidR="00A82596" w:rsidRPr="00D6515B">
        <w:rPr>
          <w:rStyle w:val="Normal1"/>
          <w:rFonts w:ascii="Arial" w:hAnsi="Arial" w:cs="Arial"/>
          <w:b/>
          <w:sz w:val="20"/>
          <w:szCs w:val="20"/>
        </w:rPr>
        <w:t>OFTWARE</w:t>
      </w:r>
    </w:p>
    <w:p w14:paraId="2606AC46" w14:textId="77777777" w:rsidR="00DB75BF" w:rsidRPr="00D6515B" w:rsidRDefault="00DB75BF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47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48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borraré, deshabilitaré o sobrescribiré el Software instalado en el equipo de cómputo asignado, esto incluye: Office, Sistema operativo, antivirus, cortafuegos o servicios de actualización automática.</w:t>
      </w:r>
    </w:p>
    <w:p w14:paraId="2606AC49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descargaré de Internet, ni instalaré ningún software debida mente autorizado para su uso en el equipo de cómputo asignado. De requerir software se solicitará a la Oficina de Tecnologías de la Información para su autorización e instalación.</w:t>
      </w:r>
    </w:p>
    <w:p w14:paraId="2606AC4A" w14:textId="77777777" w:rsidR="00DC71E4" w:rsidRPr="00D6515B" w:rsidRDefault="00DC71E4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B" w14:textId="77777777" w:rsidR="00DC71E4" w:rsidRPr="00D6515B" w:rsidRDefault="00DC71E4" w:rsidP="00DB75BF">
      <w:pPr>
        <w:spacing w:after="120"/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OBSERVACIONES Y NOVEDADES:</w:t>
      </w:r>
    </w:p>
    <w:p w14:paraId="2606AC4C" w14:textId="77777777" w:rsidR="001970FB" w:rsidRPr="00D6515B" w:rsidRDefault="001970FB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D" w14:textId="77777777" w:rsidR="001970FB" w:rsidRPr="00D6515B" w:rsidRDefault="001970FB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E" w14:textId="77777777" w:rsidR="009F3C7D" w:rsidRPr="00D6515B" w:rsidRDefault="009F3C7D" w:rsidP="009F3C7D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sectPr w:rsidR="009F3C7D" w:rsidRPr="00D6515B" w:rsidSect="000B2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A8F2D" w14:textId="77777777" w:rsidR="00CF41AC" w:rsidRDefault="00CF41AC" w:rsidP="00EB0D32">
      <w:r>
        <w:separator/>
      </w:r>
    </w:p>
  </w:endnote>
  <w:endnote w:type="continuationSeparator" w:id="0">
    <w:p w14:paraId="71854E26" w14:textId="77777777" w:rsidR="00CF41AC" w:rsidRDefault="00CF41AC" w:rsidP="00E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6436" w14:textId="77777777" w:rsidR="00C47B32" w:rsidRDefault="00C47B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835987"/>
      <w:docPartObj>
        <w:docPartGallery w:val="Page Numbers (Bottom of Page)"/>
        <w:docPartUnique/>
      </w:docPartObj>
    </w:sdtPr>
    <w:sdtEndPr/>
    <w:sdtContent>
      <w:p w14:paraId="2606AC66" w14:textId="15D69F13" w:rsidR="00FD4B03" w:rsidRDefault="00FD4B0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1F3">
          <w:rPr>
            <w:noProof/>
          </w:rPr>
          <w:t>1</w:t>
        </w:r>
        <w:r>
          <w:fldChar w:fldCharType="end"/>
        </w:r>
      </w:p>
    </w:sdtContent>
  </w:sdt>
  <w:p w14:paraId="2606AC67" w14:textId="77777777" w:rsidR="00FD4B03" w:rsidRDefault="001970FB" w:rsidP="001970FB">
    <w:pPr>
      <w:pStyle w:val="Piedepgina"/>
      <w:tabs>
        <w:tab w:val="clear" w:pos="4419"/>
        <w:tab w:val="clear" w:pos="8838"/>
        <w:tab w:val="left" w:pos="236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35BB7" w14:textId="77777777" w:rsidR="00C47B32" w:rsidRDefault="00C47B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A534A" w14:textId="77777777" w:rsidR="00CF41AC" w:rsidRDefault="00CF41AC" w:rsidP="00EB0D32">
      <w:r>
        <w:separator/>
      </w:r>
    </w:p>
  </w:footnote>
  <w:footnote w:type="continuationSeparator" w:id="0">
    <w:p w14:paraId="5D323FF2" w14:textId="77777777" w:rsidR="00CF41AC" w:rsidRDefault="00CF41AC" w:rsidP="00E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6AC53" w14:textId="77777777" w:rsidR="00FD4B03" w:rsidRDefault="00CF41AC">
    <w:pPr>
      <w:pStyle w:val="Encabezado"/>
    </w:pPr>
    <w:r>
      <w:rPr>
        <w:noProof/>
        <w:lang w:eastAsia="es-CO"/>
      </w:rPr>
      <w:pict w14:anchorId="2606A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5"/>
      <w:gridCol w:w="2279"/>
      <w:gridCol w:w="1611"/>
      <w:gridCol w:w="2244"/>
      <w:gridCol w:w="1549"/>
    </w:tblGrid>
    <w:tr w:rsidR="00B76F58" w:rsidRPr="0044395D" w14:paraId="452B32F8" w14:textId="77777777" w:rsidTr="00780E90">
      <w:trPr>
        <w:trHeight w:val="274"/>
        <w:jc w:val="center"/>
      </w:trPr>
      <w:tc>
        <w:tcPr>
          <w:tcW w:w="2845" w:type="dxa"/>
          <w:vMerge w:val="restart"/>
          <w:shd w:val="clear" w:color="auto" w:fill="auto"/>
          <w:vAlign w:val="center"/>
        </w:tcPr>
        <w:p w14:paraId="121F6BEB" w14:textId="40BC840E" w:rsidR="00B76F58" w:rsidRDefault="00780E90" w:rsidP="00B76F58">
          <w:pPr>
            <w:widowControl w:val="0"/>
            <w:rPr>
              <w:noProof/>
              <w:sz w:val="16"/>
              <w:szCs w:val="16"/>
            </w:rPr>
          </w:pPr>
          <w:r w:rsidRPr="00572249">
            <w:rPr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034409B2" wp14:editId="31BDF312">
                <wp:simplePos x="0" y="0"/>
                <wp:positionH relativeFrom="column">
                  <wp:posOffset>3810</wp:posOffset>
                </wp:positionH>
                <wp:positionV relativeFrom="paragraph">
                  <wp:posOffset>59055</wp:posOffset>
                </wp:positionV>
                <wp:extent cx="1590675" cy="352425"/>
                <wp:effectExtent l="0" t="0" r="9525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A7BE220" w14:textId="2A38116D" w:rsidR="00B76F58" w:rsidRPr="00C225FB" w:rsidRDefault="00B76F58" w:rsidP="00B76F58">
          <w:pPr>
            <w:widowControl w:val="0"/>
            <w:rPr>
              <w:sz w:val="16"/>
              <w:szCs w:val="16"/>
            </w:rPr>
          </w:pPr>
        </w:p>
      </w:tc>
      <w:tc>
        <w:tcPr>
          <w:tcW w:w="7683" w:type="dxa"/>
          <w:gridSpan w:val="4"/>
          <w:shd w:val="clear" w:color="auto" w:fill="A50021"/>
          <w:vAlign w:val="center"/>
        </w:tcPr>
        <w:p w14:paraId="2F82BA20" w14:textId="47C34B97" w:rsidR="00B76F58" w:rsidRPr="00780E90" w:rsidRDefault="00780E90" w:rsidP="00B76F58">
          <w:pPr>
            <w:widowControl w:val="0"/>
            <w:jc w:val="center"/>
            <w:rPr>
              <w:rFonts w:ascii="Arial" w:hAnsi="Arial" w:cs="Arial"/>
              <w:sz w:val="16"/>
              <w:szCs w:val="16"/>
            </w:rPr>
          </w:pPr>
          <w:r w:rsidRPr="00780E90">
            <w:rPr>
              <w:rFonts w:ascii="Arial" w:hAnsi="Arial" w:cs="Arial"/>
              <w:sz w:val="16"/>
              <w:szCs w:val="16"/>
            </w:rPr>
            <w:t>R</w:t>
          </w:r>
          <w:r w:rsidR="00B76F58" w:rsidRPr="00780E90">
            <w:rPr>
              <w:rFonts w:ascii="Arial" w:hAnsi="Arial" w:cs="Arial"/>
              <w:sz w:val="16"/>
              <w:szCs w:val="16"/>
            </w:rPr>
            <w:t>EPORTE DOTACIÓN EN SEDE</w:t>
          </w:r>
        </w:p>
      </w:tc>
    </w:tr>
    <w:tr w:rsidR="00B76F58" w:rsidRPr="0044395D" w14:paraId="788C7CC1" w14:textId="77777777" w:rsidTr="00FC5607">
      <w:trPr>
        <w:trHeight w:val="277"/>
        <w:jc w:val="center"/>
      </w:trPr>
      <w:tc>
        <w:tcPr>
          <w:tcW w:w="2845" w:type="dxa"/>
          <w:vMerge/>
          <w:shd w:val="clear" w:color="auto" w:fill="auto"/>
          <w:vAlign w:val="center"/>
        </w:tcPr>
        <w:p w14:paraId="254F29AA" w14:textId="77777777" w:rsidR="00B76F58" w:rsidRPr="00C225FB" w:rsidRDefault="00B76F58" w:rsidP="00B76F58">
          <w:pPr>
            <w:widowControl w:val="0"/>
            <w:rPr>
              <w:sz w:val="16"/>
              <w:szCs w:val="16"/>
            </w:rPr>
          </w:pPr>
        </w:p>
      </w:tc>
      <w:tc>
        <w:tcPr>
          <w:tcW w:w="7683" w:type="dxa"/>
          <w:gridSpan w:val="4"/>
          <w:shd w:val="clear" w:color="auto" w:fill="auto"/>
          <w:vAlign w:val="center"/>
        </w:tcPr>
        <w:p w14:paraId="68FE22DE" w14:textId="39837B1C" w:rsidR="00B76F58" w:rsidRPr="00780E90" w:rsidRDefault="003B274F" w:rsidP="00780E90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780E90">
            <w:rPr>
              <w:rFonts w:ascii="Arial" w:hAnsi="Arial" w:cs="Arial"/>
              <w:bCs/>
              <w:color w:val="000000"/>
              <w:sz w:val="16"/>
              <w:szCs w:val="16"/>
              <w:lang w:eastAsia="es-CO"/>
            </w:rPr>
            <w:t>PROCEDIMIENTO: VALIDACIÓN DE INFRAESTRUCTURA E INVENTARIO TECNOLÓGICO</w:t>
          </w:r>
        </w:p>
      </w:tc>
    </w:tr>
    <w:tr w:rsidR="003B274F" w:rsidRPr="0044395D" w14:paraId="397B5B98" w14:textId="77777777" w:rsidTr="00FC5607">
      <w:trPr>
        <w:trHeight w:val="277"/>
        <w:jc w:val="center"/>
      </w:trPr>
      <w:tc>
        <w:tcPr>
          <w:tcW w:w="2845" w:type="dxa"/>
          <w:vMerge/>
          <w:shd w:val="clear" w:color="auto" w:fill="auto"/>
          <w:vAlign w:val="center"/>
        </w:tcPr>
        <w:p w14:paraId="0BC3F684" w14:textId="77777777" w:rsidR="003B274F" w:rsidRPr="00C225FB" w:rsidRDefault="003B274F" w:rsidP="00B76F58">
          <w:pPr>
            <w:widowControl w:val="0"/>
            <w:rPr>
              <w:sz w:val="16"/>
              <w:szCs w:val="16"/>
            </w:rPr>
          </w:pPr>
        </w:p>
      </w:tc>
      <w:tc>
        <w:tcPr>
          <w:tcW w:w="7683" w:type="dxa"/>
          <w:gridSpan w:val="4"/>
          <w:shd w:val="clear" w:color="auto" w:fill="auto"/>
          <w:vAlign w:val="center"/>
        </w:tcPr>
        <w:p w14:paraId="77D4CAF7" w14:textId="646DB8FB" w:rsidR="003B274F" w:rsidRPr="00780E90" w:rsidRDefault="003B274F" w:rsidP="00780E90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780E90">
            <w:rPr>
              <w:rFonts w:ascii="Arial" w:hAnsi="Arial" w:cs="Arial"/>
              <w:sz w:val="16"/>
              <w:szCs w:val="16"/>
            </w:rPr>
            <w:t>PROCESO: GESTIÓN DE TECNOLOGÍAS DE LA INFORMACIÓN</w:t>
          </w:r>
        </w:p>
      </w:tc>
    </w:tr>
    <w:tr w:rsidR="00B76F58" w:rsidRPr="00C47B32" w14:paraId="195E95BC" w14:textId="77777777" w:rsidTr="003B274F">
      <w:trPr>
        <w:trHeight w:val="221"/>
        <w:jc w:val="center"/>
      </w:trPr>
      <w:tc>
        <w:tcPr>
          <w:tcW w:w="2845" w:type="dxa"/>
          <w:vMerge/>
          <w:shd w:val="clear" w:color="auto" w:fill="auto"/>
          <w:vAlign w:val="center"/>
        </w:tcPr>
        <w:p w14:paraId="7DB355AB" w14:textId="77777777" w:rsidR="00B76F58" w:rsidRPr="00C47B32" w:rsidRDefault="00B76F58" w:rsidP="00B76F58">
          <w:pPr>
            <w:widowControl w:val="0"/>
            <w:rPr>
              <w:sz w:val="16"/>
              <w:szCs w:val="16"/>
            </w:rPr>
          </w:pPr>
        </w:p>
      </w:tc>
      <w:tc>
        <w:tcPr>
          <w:tcW w:w="2279" w:type="dxa"/>
          <w:shd w:val="clear" w:color="auto" w:fill="auto"/>
          <w:vAlign w:val="center"/>
        </w:tcPr>
        <w:p w14:paraId="63EA8298" w14:textId="66CAE78A" w:rsidR="00B76F58" w:rsidRPr="00C47B32" w:rsidRDefault="00AD5B6B" w:rsidP="00B76F58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C47B32">
            <w:rPr>
              <w:rFonts w:ascii="Arial" w:hAnsi="Arial" w:cs="Arial"/>
              <w:sz w:val="16"/>
              <w:szCs w:val="16"/>
            </w:rPr>
            <w:t xml:space="preserve">CÓDIGO: </w:t>
          </w:r>
          <w:r w:rsidR="00EB00B4">
            <w:rPr>
              <w:rFonts w:ascii="Arial" w:hAnsi="Arial" w:cs="Arial"/>
              <w:sz w:val="16"/>
              <w:szCs w:val="16"/>
            </w:rPr>
            <w:t>130.06.15-20</w:t>
          </w:r>
        </w:p>
      </w:tc>
      <w:tc>
        <w:tcPr>
          <w:tcW w:w="1611" w:type="dxa"/>
          <w:shd w:val="clear" w:color="auto" w:fill="auto"/>
          <w:vAlign w:val="center"/>
        </w:tcPr>
        <w:p w14:paraId="36A0FCA0" w14:textId="531C9F83" w:rsidR="00B76F58" w:rsidRPr="00C47B32" w:rsidRDefault="00AD5B6B" w:rsidP="00B76F5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C47B32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BC71F3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2244" w:type="dxa"/>
          <w:shd w:val="clear" w:color="auto" w:fill="auto"/>
          <w:vAlign w:val="center"/>
        </w:tcPr>
        <w:p w14:paraId="5908662F" w14:textId="4A3BCC14" w:rsidR="00B76F58" w:rsidRPr="00C47B32" w:rsidRDefault="00AD5B6B" w:rsidP="00B76F5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C47B32">
            <w:rPr>
              <w:rFonts w:ascii="Arial" w:hAnsi="Arial" w:cs="Arial"/>
              <w:sz w:val="16"/>
              <w:szCs w:val="16"/>
            </w:rPr>
            <w:t xml:space="preserve">FECHA: </w:t>
          </w:r>
          <w:r w:rsidR="00BC71F3">
            <w:rPr>
              <w:rFonts w:ascii="Arial" w:hAnsi="Arial" w:cs="Arial"/>
              <w:sz w:val="16"/>
              <w:szCs w:val="16"/>
            </w:rPr>
            <w:t>25/08/2017</w:t>
          </w:r>
          <w:bookmarkStart w:id="0" w:name="_GoBack"/>
          <w:bookmarkEnd w:id="0"/>
        </w:p>
      </w:tc>
      <w:tc>
        <w:tcPr>
          <w:tcW w:w="1549" w:type="dxa"/>
          <w:shd w:val="clear" w:color="auto" w:fill="auto"/>
          <w:vAlign w:val="center"/>
        </w:tcPr>
        <w:p w14:paraId="3244EDAB" w14:textId="56B778A3" w:rsidR="00B76F58" w:rsidRPr="00C47B32" w:rsidRDefault="00AD5B6B" w:rsidP="00B76F58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47B32">
            <w:rPr>
              <w:rFonts w:ascii="Arial" w:hAnsi="Arial" w:cs="Arial"/>
              <w:sz w:val="16"/>
              <w:szCs w:val="16"/>
            </w:rPr>
            <w:t xml:space="preserve">PÁGINA </w:t>
          </w:r>
          <w:r w:rsidR="00B76F58" w:rsidRPr="00C47B3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="00B76F58" w:rsidRPr="00C47B32"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 w:rsidR="00B76F58" w:rsidRPr="00C47B3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BC71F3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="00B76F58" w:rsidRPr="00C47B32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C47B32">
            <w:rPr>
              <w:rFonts w:ascii="Arial" w:hAnsi="Arial" w:cs="Arial"/>
              <w:sz w:val="16"/>
              <w:szCs w:val="16"/>
            </w:rPr>
            <w:t xml:space="preserve"> DE </w:t>
          </w:r>
          <w:r w:rsidR="00B76F58" w:rsidRPr="00C47B3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="00B76F58" w:rsidRPr="00C47B32"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 w:rsidR="00B76F58" w:rsidRPr="00C47B3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BC71F3">
            <w:rPr>
              <w:rFonts w:ascii="Arial" w:hAnsi="Arial" w:cs="Arial"/>
              <w:bCs/>
              <w:noProof/>
              <w:sz w:val="16"/>
              <w:szCs w:val="16"/>
            </w:rPr>
            <w:t>4</w:t>
          </w:r>
          <w:r w:rsidR="00B76F58" w:rsidRPr="00C47B32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16A07C4C" w14:textId="77777777" w:rsidR="00B76F58" w:rsidRPr="00C47B32" w:rsidRDefault="00B76F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6AC68" w14:textId="77777777" w:rsidR="00FD4B03" w:rsidRDefault="00CF41AC">
    <w:pPr>
      <w:pStyle w:val="Encabezado"/>
    </w:pPr>
    <w:r>
      <w:rPr>
        <w:noProof/>
        <w:lang w:eastAsia="es-CO"/>
      </w:rPr>
      <w:pict w14:anchorId="2606A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64B"/>
    <w:multiLevelType w:val="hybridMultilevel"/>
    <w:tmpl w:val="3A68F788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15B05E2"/>
    <w:multiLevelType w:val="hybridMultilevel"/>
    <w:tmpl w:val="D2465D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F3635"/>
    <w:multiLevelType w:val="hybridMultilevel"/>
    <w:tmpl w:val="93521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7EEE"/>
    <w:multiLevelType w:val="hybridMultilevel"/>
    <w:tmpl w:val="79B820FC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D03279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3775A"/>
    <w:multiLevelType w:val="multilevel"/>
    <w:tmpl w:val="114E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1F8616A"/>
    <w:multiLevelType w:val="hybridMultilevel"/>
    <w:tmpl w:val="C0C870A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E708F"/>
    <w:multiLevelType w:val="hybridMultilevel"/>
    <w:tmpl w:val="B9080F1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721573"/>
    <w:multiLevelType w:val="hybridMultilevel"/>
    <w:tmpl w:val="E3D27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E26AB"/>
    <w:multiLevelType w:val="hybridMultilevel"/>
    <w:tmpl w:val="44DE849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B1F79"/>
    <w:multiLevelType w:val="hybridMultilevel"/>
    <w:tmpl w:val="A4B43C6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866395"/>
    <w:multiLevelType w:val="hybridMultilevel"/>
    <w:tmpl w:val="305CA082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4C74E0E"/>
    <w:multiLevelType w:val="hybridMultilevel"/>
    <w:tmpl w:val="9ED6EE5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4189A"/>
    <w:multiLevelType w:val="hybridMultilevel"/>
    <w:tmpl w:val="E83CC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4581D"/>
    <w:multiLevelType w:val="hybridMultilevel"/>
    <w:tmpl w:val="3F563E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7499B"/>
    <w:multiLevelType w:val="hybridMultilevel"/>
    <w:tmpl w:val="E3A4A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D64263"/>
    <w:multiLevelType w:val="hybridMultilevel"/>
    <w:tmpl w:val="0FC2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0469"/>
    <w:multiLevelType w:val="hybridMultilevel"/>
    <w:tmpl w:val="B1324778"/>
    <w:lvl w:ilvl="0" w:tplc="0C0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058" w:hanging="360"/>
      </w:pPr>
    </w:lvl>
    <w:lvl w:ilvl="2" w:tplc="0C0A001B" w:tentative="1">
      <w:start w:val="1"/>
      <w:numFmt w:val="lowerRoman"/>
      <w:lvlText w:val="%3."/>
      <w:lvlJc w:val="right"/>
      <w:pPr>
        <w:ind w:left="2778" w:hanging="180"/>
      </w:pPr>
    </w:lvl>
    <w:lvl w:ilvl="3" w:tplc="0C0A000F" w:tentative="1">
      <w:start w:val="1"/>
      <w:numFmt w:val="decimal"/>
      <w:lvlText w:val="%4."/>
      <w:lvlJc w:val="left"/>
      <w:pPr>
        <w:ind w:left="3498" w:hanging="360"/>
      </w:pPr>
    </w:lvl>
    <w:lvl w:ilvl="4" w:tplc="0C0A0019" w:tentative="1">
      <w:start w:val="1"/>
      <w:numFmt w:val="lowerLetter"/>
      <w:lvlText w:val="%5."/>
      <w:lvlJc w:val="left"/>
      <w:pPr>
        <w:ind w:left="4218" w:hanging="360"/>
      </w:pPr>
    </w:lvl>
    <w:lvl w:ilvl="5" w:tplc="0C0A001B" w:tentative="1">
      <w:start w:val="1"/>
      <w:numFmt w:val="lowerRoman"/>
      <w:lvlText w:val="%6."/>
      <w:lvlJc w:val="right"/>
      <w:pPr>
        <w:ind w:left="4938" w:hanging="180"/>
      </w:pPr>
    </w:lvl>
    <w:lvl w:ilvl="6" w:tplc="0C0A000F" w:tentative="1">
      <w:start w:val="1"/>
      <w:numFmt w:val="decimal"/>
      <w:lvlText w:val="%7."/>
      <w:lvlJc w:val="left"/>
      <w:pPr>
        <w:ind w:left="5658" w:hanging="360"/>
      </w:pPr>
    </w:lvl>
    <w:lvl w:ilvl="7" w:tplc="0C0A0019" w:tentative="1">
      <w:start w:val="1"/>
      <w:numFmt w:val="lowerLetter"/>
      <w:lvlText w:val="%8."/>
      <w:lvlJc w:val="left"/>
      <w:pPr>
        <w:ind w:left="6378" w:hanging="360"/>
      </w:pPr>
    </w:lvl>
    <w:lvl w:ilvl="8" w:tplc="0C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8" w15:restartNumberingAfterBreak="0">
    <w:nsid w:val="6CFC508E"/>
    <w:multiLevelType w:val="hybridMultilevel"/>
    <w:tmpl w:val="587E3CFE"/>
    <w:lvl w:ilvl="0" w:tplc="708C4A92">
      <w:start w:val="22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B5A69"/>
    <w:multiLevelType w:val="hybridMultilevel"/>
    <w:tmpl w:val="79B810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79253B"/>
    <w:multiLevelType w:val="hybridMultilevel"/>
    <w:tmpl w:val="09A8B0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959D4"/>
    <w:multiLevelType w:val="hybridMultilevel"/>
    <w:tmpl w:val="ACDC16D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862F1"/>
    <w:multiLevelType w:val="hybridMultilevel"/>
    <w:tmpl w:val="FDB6EC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21"/>
  </w:num>
  <w:num w:numId="12">
    <w:abstractNumId w:val="16"/>
  </w:num>
  <w:num w:numId="13">
    <w:abstractNumId w:val="1"/>
  </w:num>
  <w:num w:numId="14">
    <w:abstractNumId w:val="14"/>
  </w:num>
  <w:num w:numId="15">
    <w:abstractNumId w:val="22"/>
  </w:num>
  <w:num w:numId="16">
    <w:abstractNumId w:val="15"/>
  </w:num>
  <w:num w:numId="17">
    <w:abstractNumId w:val="2"/>
  </w:num>
  <w:num w:numId="18">
    <w:abstractNumId w:val="8"/>
  </w:num>
  <w:num w:numId="19">
    <w:abstractNumId w:val="0"/>
  </w:num>
  <w:num w:numId="20">
    <w:abstractNumId w:val="17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2"/>
    <w:rsid w:val="000023D8"/>
    <w:rsid w:val="000072E9"/>
    <w:rsid w:val="000274A4"/>
    <w:rsid w:val="00030ED0"/>
    <w:rsid w:val="00045D2C"/>
    <w:rsid w:val="000A797C"/>
    <w:rsid w:val="000B2F1F"/>
    <w:rsid w:val="000C164C"/>
    <w:rsid w:val="000D0AE6"/>
    <w:rsid w:val="000D2CAC"/>
    <w:rsid w:val="001027C4"/>
    <w:rsid w:val="001036A6"/>
    <w:rsid w:val="001352D0"/>
    <w:rsid w:val="00136482"/>
    <w:rsid w:val="001472CC"/>
    <w:rsid w:val="00165D2A"/>
    <w:rsid w:val="00182A0E"/>
    <w:rsid w:val="001970FB"/>
    <w:rsid w:val="001C7057"/>
    <w:rsid w:val="001D6458"/>
    <w:rsid w:val="001D77DF"/>
    <w:rsid w:val="00201FC9"/>
    <w:rsid w:val="00220968"/>
    <w:rsid w:val="00227D1F"/>
    <w:rsid w:val="00245F0F"/>
    <w:rsid w:val="00246DF4"/>
    <w:rsid w:val="00267576"/>
    <w:rsid w:val="00274B84"/>
    <w:rsid w:val="00276BBE"/>
    <w:rsid w:val="002B5B88"/>
    <w:rsid w:val="002B658E"/>
    <w:rsid w:val="002D20D7"/>
    <w:rsid w:val="00312440"/>
    <w:rsid w:val="003410C4"/>
    <w:rsid w:val="00343EB9"/>
    <w:rsid w:val="0037120C"/>
    <w:rsid w:val="003716F2"/>
    <w:rsid w:val="00384945"/>
    <w:rsid w:val="00387ADE"/>
    <w:rsid w:val="0039315D"/>
    <w:rsid w:val="003937CD"/>
    <w:rsid w:val="003B11D4"/>
    <w:rsid w:val="003B274F"/>
    <w:rsid w:val="003B6681"/>
    <w:rsid w:val="003B7014"/>
    <w:rsid w:val="003C12D1"/>
    <w:rsid w:val="003D578B"/>
    <w:rsid w:val="003D790E"/>
    <w:rsid w:val="00416FC7"/>
    <w:rsid w:val="00423213"/>
    <w:rsid w:val="00423B12"/>
    <w:rsid w:val="00426A03"/>
    <w:rsid w:val="0044519D"/>
    <w:rsid w:val="004523C8"/>
    <w:rsid w:val="00462CA5"/>
    <w:rsid w:val="0049087B"/>
    <w:rsid w:val="004E4DE0"/>
    <w:rsid w:val="004F21A4"/>
    <w:rsid w:val="00503297"/>
    <w:rsid w:val="00520088"/>
    <w:rsid w:val="005279A5"/>
    <w:rsid w:val="005400A2"/>
    <w:rsid w:val="005C7DDC"/>
    <w:rsid w:val="005D370D"/>
    <w:rsid w:val="00603B8F"/>
    <w:rsid w:val="00604B64"/>
    <w:rsid w:val="00620A45"/>
    <w:rsid w:val="006314FF"/>
    <w:rsid w:val="006740B9"/>
    <w:rsid w:val="00682FCA"/>
    <w:rsid w:val="006E611A"/>
    <w:rsid w:val="0070207D"/>
    <w:rsid w:val="00720A2F"/>
    <w:rsid w:val="00725733"/>
    <w:rsid w:val="007365E7"/>
    <w:rsid w:val="00751F4F"/>
    <w:rsid w:val="007679A3"/>
    <w:rsid w:val="00773C39"/>
    <w:rsid w:val="00780E90"/>
    <w:rsid w:val="007A2732"/>
    <w:rsid w:val="007A520E"/>
    <w:rsid w:val="007D5ACF"/>
    <w:rsid w:val="007E2AD3"/>
    <w:rsid w:val="007F46AA"/>
    <w:rsid w:val="00800B60"/>
    <w:rsid w:val="008153B2"/>
    <w:rsid w:val="00865C5B"/>
    <w:rsid w:val="00897AD4"/>
    <w:rsid w:val="008A12F4"/>
    <w:rsid w:val="008B7C0F"/>
    <w:rsid w:val="008C0D13"/>
    <w:rsid w:val="008C2999"/>
    <w:rsid w:val="008E1B22"/>
    <w:rsid w:val="008E3604"/>
    <w:rsid w:val="008E5066"/>
    <w:rsid w:val="009034D9"/>
    <w:rsid w:val="009060BF"/>
    <w:rsid w:val="00934F2E"/>
    <w:rsid w:val="0094091D"/>
    <w:rsid w:val="009501E7"/>
    <w:rsid w:val="00961AFB"/>
    <w:rsid w:val="009662AB"/>
    <w:rsid w:val="009706E4"/>
    <w:rsid w:val="00971F05"/>
    <w:rsid w:val="0098444F"/>
    <w:rsid w:val="0099393B"/>
    <w:rsid w:val="009A4177"/>
    <w:rsid w:val="009C47A4"/>
    <w:rsid w:val="009C5E19"/>
    <w:rsid w:val="009D6B5E"/>
    <w:rsid w:val="009D6E13"/>
    <w:rsid w:val="009F3C7D"/>
    <w:rsid w:val="009F5A35"/>
    <w:rsid w:val="00A04D04"/>
    <w:rsid w:val="00A06B97"/>
    <w:rsid w:val="00A11FB2"/>
    <w:rsid w:val="00A44E7E"/>
    <w:rsid w:val="00A5714D"/>
    <w:rsid w:val="00A5793D"/>
    <w:rsid w:val="00A73E2C"/>
    <w:rsid w:val="00A810E6"/>
    <w:rsid w:val="00A82596"/>
    <w:rsid w:val="00A862E8"/>
    <w:rsid w:val="00A929F8"/>
    <w:rsid w:val="00AB0143"/>
    <w:rsid w:val="00AB114E"/>
    <w:rsid w:val="00AD5B6B"/>
    <w:rsid w:val="00B22D10"/>
    <w:rsid w:val="00B319FC"/>
    <w:rsid w:val="00B32FD8"/>
    <w:rsid w:val="00B34C3A"/>
    <w:rsid w:val="00B422C6"/>
    <w:rsid w:val="00B468FF"/>
    <w:rsid w:val="00B5567D"/>
    <w:rsid w:val="00B62F4A"/>
    <w:rsid w:val="00B66235"/>
    <w:rsid w:val="00B74A8A"/>
    <w:rsid w:val="00B7648B"/>
    <w:rsid w:val="00B76F58"/>
    <w:rsid w:val="00B852DE"/>
    <w:rsid w:val="00B941AD"/>
    <w:rsid w:val="00BA48C1"/>
    <w:rsid w:val="00BB01D2"/>
    <w:rsid w:val="00BC41FF"/>
    <w:rsid w:val="00BC71F3"/>
    <w:rsid w:val="00BD08C9"/>
    <w:rsid w:val="00C031FB"/>
    <w:rsid w:val="00C1250E"/>
    <w:rsid w:val="00C150C2"/>
    <w:rsid w:val="00C4389A"/>
    <w:rsid w:val="00C47B32"/>
    <w:rsid w:val="00C47D37"/>
    <w:rsid w:val="00C47E09"/>
    <w:rsid w:val="00C525A7"/>
    <w:rsid w:val="00C65104"/>
    <w:rsid w:val="00C76184"/>
    <w:rsid w:val="00CA0BDB"/>
    <w:rsid w:val="00CA7867"/>
    <w:rsid w:val="00CB6620"/>
    <w:rsid w:val="00CC46F3"/>
    <w:rsid w:val="00CE3A42"/>
    <w:rsid w:val="00CE7208"/>
    <w:rsid w:val="00CF41AC"/>
    <w:rsid w:val="00D239F7"/>
    <w:rsid w:val="00D44A81"/>
    <w:rsid w:val="00D46AE3"/>
    <w:rsid w:val="00D60598"/>
    <w:rsid w:val="00D6515B"/>
    <w:rsid w:val="00D726F6"/>
    <w:rsid w:val="00D81ACB"/>
    <w:rsid w:val="00DA09A2"/>
    <w:rsid w:val="00DA46A5"/>
    <w:rsid w:val="00DB5BA3"/>
    <w:rsid w:val="00DB75BF"/>
    <w:rsid w:val="00DC3060"/>
    <w:rsid w:val="00DC71E4"/>
    <w:rsid w:val="00DD1D84"/>
    <w:rsid w:val="00DF1A47"/>
    <w:rsid w:val="00E15CED"/>
    <w:rsid w:val="00E23BD6"/>
    <w:rsid w:val="00E27CBD"/>
    <w:rsid w:val="00E41BCF"/>
    <w:rsid w:val="00E4227C"/>
    <w:rsid w:val="00E43A55"/>
    <w:rsid w:val="00E86E37"/>
    <w:rsid w:val="00EB00B4"/>
    <w:rsid w:val="00EB0D32"/>
    <w:rsid w:val="00EB4BDE"/>
    <w:rsid w:val="00EF2298"/>
    <w:rsid w:val="00F01D6B"/>
    <w:rsid w:val="00F25DD8"/>
    <w:rsid w:val="00F44204"/>
    <w:rsid w:val="00F4511C"/>
    <w:rsid w:val="00F87376"/>
    <w:rsid w:val="00FD155E"/>
    <w:rsid w:val="00FD4B03"/>
    <w:rsid w:val="00FE00DF"/>
    <w:rsid w:val="00FF090F"/>
    <w:rsid w:val="00FF18C4"/>
    <w:rsid w:val="00FF2972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606AAF0"/>
  <w15:docId w15:val="{E1780AAD-A37A-4D25-93F7-189E6897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B0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Textodeglobo">
    <w:name w:val="Balloon Text"/>
    <w:basedOn w:val="Normal"/>
    <w:link w:val="TextodegloboCar"/>
    <w:uiPriority w:val="99"/>
    <w:semiHidden/>
    <w:unhideWhenUsed/>
    <w:rsid w:val="008B7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lp1,Bullet List,FooterText,Use Case List Paragraph"/>
    <w:basedOn w:val="Normal"/>
    <w:link w:val="PrrafodelistaCar"/>
    <w:uiPriority w:val="34"/>
    <w:qFormat/>
    <w:rsid w:val="00B852DE"/>
    <w:pPr>
      <w:ind w:left="720"/>
      <w:contextualSpacing/>
    </w:pPr>
  </w:style>
  <w:style w:type="character" w:customStyle="1" w:styleId="Normal1">
    <w:name w:val="Normal1"/>
    <w:rsid w:val="00725733"/>
    <w:rPr>
      <w:rFonts w:ascii="Times" w:hAnsi="Times"/>
      <w:sz w:val="24"/>
    </w:rPr>
  </w:style>
  <w:style w:type="character" w:customStyle="1" w:styleId="PrrafodelistaCar">
    <w:name w:val="Párrafo de lista Car"/>
    <w:aliases w:val="lp1 Car,Bullet List Car,FooterText Car,Use Case List Paragraph Car"/>
    <w:link w:val="Prrafodelista"/>
    <w:uiPriority w:val="34"/>
    <w:locked/>
    <w:rsid w:val="00603B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F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0B2F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B936-BC9C-4826-B34D-7B5A991B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Lopez Guzman</dc:creator>
  <cp:keywords/>
  <dc:description/>
  <cp:lastModifiedBy>Carmen Angelica Cifuentes Trejos</cp:lastModifiedBy>
  <cp:revision>11</cp:revision>
  <cp:lastPrinted>2015-06-04T22:47:00Z</cp:lastPrinted>
  <dcterms:created xsi:type="dcterms:W3CDTF">2017-03-03T20:18:00Z</dcterms:created>
  <dcterms:modified xsi:type="dcterms:W3CDTF">2017-08-25T22:52:00Z</dcterms:modified>
</cp:coreProperties>
</file>