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50A" w:rsidRDefault="005E250A" w:rsidP="005E250A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3C6700" w:rsidRPr="003C6700" w:rsidRDefault="003C6700" w:rsidP="003C6700">
      <w:pPr>
        <w:spacing w:after="0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3C6700">
        <w:rPr>
          <w:rFonts w:ascii="Arial" w:hAnsi="Arial" w:cs="Arial"/>
          <w:b/>
          <w:sz w:val="22"/>
          <w:szCs w:val="22"/>
        </w:rPr>
        <w:t>AUTO QUE AVOCA CONOCIMIENTO</w:t>
      </w:r>
    </w:p>
    <w:p w:rsidR="003C6700" w:rsidRDefault="003C6700" w:rsidP="003C6700">
      <w:pPr>
        <w:pStyle w:val="Textoindependiente"/>
        <w:rPr>
          <w:rFonts w:cs="Arial"/>
          <w:b w:val="0"/>
          <w:sz w:val="22"/>
          <w:szCs w:val="22"/>
        </w:rPr>
      </w:pPr>
    </w:p>
    <w:p w:rsidR="003C6700" w:rsidRDefault="003C6700" w:rsidP="003C6700">
      <w:pPr>
        <w:pStyle w:val="Textoindependiente"/>
        <w:rPr>
          <w:rFonts w:cs="Arial"/>
          <w:b w:val="0"/>
          <w:sz w:val="22"/>
          <w:szCs w:val="22"/>
        </w:rPr>
      </w:pPr>
    </w:p>
    <w:p w:rsidR="003C6700" w:rsidRDefault="003C6700" w:rsidP="003C6700">
      <w:pPr>
        <w:pStyle w:val="Textoindependiente"/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3C6700">
        <w:rPr>
          <w:rFonts w:cs="Arial"/>
          <w:sz w:val="22"/>
          <w:szCs w:val="22"/>
        </w:rPr>
        <w:t>Identificación del auto</w:t>
      </w:r>
      <w:r>
        <w:rPr>
          <w:rFonts w:cs="Arial"/>
          <w:sz w:val="22"/>
          <w:szCs w:val="22"/>
        </w:rPr>
        <w:t>:</w:t>
      </w:r>
    </w:p>
    <w:p w:rsidR="003C6700" w:rsidRDefault="003C6700" w:rsidP="003C6700">
      <w:pPr>
        <w:pStyle w:val="Textoindependiente"/>
        <w:jc w:val="both"/>
        <w:rPr>
          <w:rFonts w:cs="Arial"/>
          <w:sz w:val="22"/>
          <w:szCs w:val="22"/>
        </w:rPr>
      </w:pPr>
    </w:p>
    <w:p w:rsidR="003C6700" w:rsidRDefault="003C6700" w:rsidP="003C6700">
      <w:pPr>
        <w:pStyle w:val="Textoindependiente"/>
        <w:jc w:val="both"/>
        <w:rPr>
          <w:rFonts w:cs="Arial"/>
          <w:sz w:val="22"/>
          <w:szCs w:val="22"/>
        </w:rPr>
      </w:pPr>
    </w:p>
    <w:p w:rsidR="003C6700" w:rsidRDefault="003C6700" w:rsidP="003C6700">
      <w:pPr>
        <w:pStyle w:val="Textoindependiente"/>
        <w:jc w:val="both"/>
        <w:rPr>
          <w:rFonts w:cs="Arial"/>
          <w:sz w:val="22"/>
          <w:szCs w:val="22"/>
        </w:rPr>
      </w:pPr>
    </w:p>
    <w:p w:rsidR="003C6700" w:rsidRDefault="003C6700" w:rsidP="003C6700">
      <w:pPr>
        <w:pStyle w:val="Textoindependiente"/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3C6700">
        <w:rPr>
          <w:rFonts w:cs="Arial"/>
          <w:sz w:val="22"/>
          <w:szCs w:val="22"/>
        </w:rPr>
        <w:t>Declaración del funcionario investigador comisionado en la que avoca conocimiento</w:t>
      </w:r>
      <w:r>
        <w:rPr>
          <w:rFonts w:cs="Arial"/>
          <w:sz w:val="22"/>
          <w:szCs w:val="22"/>
        </w:rPr>
        <w:t>:</w:t>
      </w:r>
    </w:p>
    <w:p w:rsidR="003C6700" w:rsidRDefault="003C6700" w:rsidP="003C6700">
      <w:pPr>
        <w:pStyle w:val="Textoindependiente"/>
        <w:jc w:val="both"/>
        <w:rPr>
          <w:rFonts w:cs="Arial"/>
          <w:sz w:val="22"/>
          <w:szCs w:val="22"/>
        </w:rPr>
      </w:pPr>
    </w:p>
    <w:p w:rsidR="003C6700" w:rsidRDefault="003C6700" w:rsidP="003C6700">
      <w:pPr>
        <w:pStyle w:val="Textoindependiente"/>
        <w:jc w:val="both"/>
        <w:rPr>
          <w:rFonts w:cs="Arial"/>
          <w:sz w:val="22"/>
          <w:szCs w:val="22"/>
        </w:rPr>
      </w:pPr>
    </w:p>
    <w:p w:rsidR="003C6700" w:rsidRPr="003C6700" w:rsidRDefault="003C6700" w:rsidP="003C6700">
      <w:pPr>
        <w:pStyle w:val="Textoindependiente"/>
        <w:jc w:val="both"/>
        <w:rPr>
          <w:rFonts w:cs="Arial"/>
          <w:sz w:val="22"/>
          <w:szCs w:val="22"/>
        </w:rPr>
      </w:pPr>
    </w:p>
    <w:p w:rsidR="003C6700" w:rsidRDefault="003C6700" w:rsidP="003C6700">
      <w:pPr>
        <w:pStyle w:val="Textoindependiente"/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3C6700">
        <w:rPr>
          <w:rFonts w:cs="Arial"/>
          <w:sz w:val="22"/>
          <w:szCs w:val="22"/>
        </w:rPr>
        <w:t>Firma del funcionario investigador comisionado</w:t>
      </w:r>
      <w:r>
        <w:rPr>
          <w:rFonts w:cs="Arial"/>
          <w:sz w:val="22"/>
          <w:szCs w:val="22"/>
        </w:rPr>
        <w:t>:</w:t>
      </w:r>
    </w:p>
    <w:p w:rsidR="003C6700" w:rsidRDefault="003C6700" w:rsidP="003C6700">
      <w:pPr>
        <w:pStyle w:val="Textoindependiente"/>
        <w:jc w:val="both"/>
        <w:rPr>
          <w:rFonts w:cs="Arial"/>
          <w:sz w:val="22"/>
          <w:szCs w:val="22"/>
        </w:rPr>
      </w:pPr>
    </w:p>
    <w:p w:rsidR="003C6700" w:rsidRDefault="003C6700" w:rsidP="003C6700">
      <w:pPr>
        <w:pStyle w:val="Textoindependiente"/>
        <w:jc w:val="both"/>
        <w:rPr>
          <w:rFonts w:cs="Arial"/>
          <w:sz w:val="22"/>
          <w:szCs w:val="22"/>
        </w:rPr>
      </w:pPr>
    </w:p>
    <w:p w:rsidR="003C6700" w:rsidRDefault="003C6700" w:rsidP="003C6700">
      <w:pPr>
        <w:pStyle w:val="Textoindependiente"/>
        <w:jc w:val="both"/>
        <w:rPr>
          <w:rFonts w:cs="Arial"/>
          <w:sz w:val="22"/>
          <w:szCs w:val="22"/>
        </w:rPr>
      </w:pPr>
    </w:p>
    <w:p w:rsidR="003C6700" w:rsidRPr="003C6700" w:rsidRDefault="003C6700" w:rsidP="003C6700">
      <w:pPr>
        <w:pStyle w:val="Textoindependiente"/>
        <w:jc w:val="both"/>
        <w:rPr>
          <w:rFonts w:cs="Arial"/>
          <w:sz w:val="22"/>
          <w:szCs w:val="22"/>
        </w:rPr>
      </w:pPr>
    </w:p>
    <w:p w:rsidR="005E250A" w:rsidRDefault="005E250A" w:rsidP="00336C55">
      <w:pPr>
        <w:spacing w:after="0"/>
        <w:ind w:left="284" w:hanging="284"/>
        <w:rPr>
          <w:rFonts w:ascii="Arial" w:hAnsi="Arial" w:cs="Arial"/>
          <w:b/>
          <w:sz w:val="22"/>
          <w:szCs w:val="22"/>
        </w:rPr>
      </w:pPr>
    </w:p>
    <w:p w:rsidR="005E250A" w:rsidRDefault="005E250A" w:rsidP="005E250A">
      <w:pPr>
        <w:spacing w:after="0"/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ANEXOS</w:t>
      </w:r>
    </w:p>
    <w:p w:rsidR="005E250A" w:rsidRPr="005E250A" w:rsidRDefault="005E250A" w:rsidP="005E250A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5E250A" w:rsidRDefault="005E250A" w:rsidP="005E250A">
      <w:pPr>
        <w:pStyle w:val="Prrafodelista"/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s-CO" w:eastAsia="es-ES"/>
        </w:rPr>
        <w:t xml:space="preserve">ANEXO 1: </w:t>
      </w:r>
      <w:r w:rsidRPr="00F65943">
        <w:rPr>
          <w:rFonts w:ascii="Arial" w:hAnsi="Arial" w:cs="Arial"/>
          <w:b/>
          <w:sz w:val="22"/>
          <w:szCs w:val="22"/>
        </w:rPr>
        <w:t>CONTROL DE CAMBIOS</w:t>
      </w:r>
    </w:p>
    <w:p w:rsidR="005E250A" w:rsidRDefault="005E250A" w:rsidP="005E250A">
      <w:pPr>
        <w:pStyle w:val="Prrafodelista"/>
        <w:ind w:left="-142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497E2A" w:rsidRPr="00D2285A" w:rsidTr="00497E2A">
        <w:tc>
          <w:tcPr>
            <w:tcW w:w="1000" w:type="pct"/>
            <w:shd w:val="clear" w:color="auto" w:fill="FBE4D5" w:themeFill="accent2" w:themeFillTint="33"/>
            <w:vAlign w:val="center"/>
          </w:tcPr>
          <w:p w:rsidR="005E250A" w:rsidRPr="00D2285A" w:rsidRDefault="005E250A" w:rsidP="004622AF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85A"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1000" w:type="pct"/>
            <w:shd w:val="clear" w:color="auto" w:fill="FBE4D5" w:themeFill="accent2" w:themeFillTint="33"/>
            <w:vAlign w:val="center"/>
          </w:tcPr>
          <w:p w:rsidR="005E250A" w:rsidRPr="00D2285A" w:rsidRDefault="005E250A" w:rsidP="004622AF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85A">
              <w:rPr>
                <w:rFonts w:ascii="Arial" w:hAnsi="Arial" w:cs="Arial"/>
                <w:b/>
                <w:sz w:val="22"/>
                <w:szCs w:val="22"/>
              </w:rPr>
              <w:t>Ítem del cambio</w:t>
            </w:r>
          </w:p>
        </w:tc>
        <w:tc>
          <w:tcPr>
            <w:tcW w:w="1000" w:type="pct"/>
            <w:shd w:val="clear" w:color="auto" w:fill="FBE4D5" w:themeFill="accent2" w:themeFillTint="33"/>
            <w:vAlign w:val="center"/>
          </w:tcPr>
          <w:p w:rsidR="005E250A" w:rsidRPr="00D2285A" w:rsidRDefault="005E250A" w:rsidP="004622AF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85A">
              <w:rPr>
                <w:rFonts w:ascii="Arial" w:hAnsi="Arial" w:cs="Arial"/>
                <w:b/>
                <w:sz w:val="22"/>
                <w:szCs w:val="22"/>
              </w:rPr>
              <w:t>Cambio realizado</w:t>
            </w:r>
          </w:p>
        </w:tc>
        <w:tc>
          <w:tcPr>
            <w:tcW w:w="1000" w:type="pct"/>
            <w:shd w:val="clear" w:color="auto" w:fill="FBE4D5" w:themeFill="accent2" w:themeFillTint="33"/>
            <w:vAlign w:val="center"/>
          </w:tcPr>
          <w:p w:rsidR="005E250A" w:rsidRPr="00D2285A" w:rsidRDefault="005E250A" w:rsidP="004622AF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85A">
              <w:rPr>
                <w:rFonts w:ascii="Arial" w:hAnsi="Arial" w:cs="Arial"/>
                <w:b/>
                <w:sz w:val="22"/>
                <w:szCs w:val="22"/>
              </w:rPr>
              <w:t>Motivo del cambio</w:t>
            </w:r>
          </w:p>
        </w:tc>
        <w:tc>
          <w:tcPr>
            <w:tcW w:w="1000" w:type="pct"/>
            <w:shd w:val="clear" w:color="auto" w:fill="FBE4D5" w:themeFill="accent2" w:themeFillTint="33"/>
            <w:vAlign w:val="center"/>
          </w:tcPr>
          <w:p w:rsidR="005E250A" w:rsidRPr="00D2285A" w:rsidRDefault="005E250A" w:rsidP="004622AF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85A">
              <w:rPr>
                <w:rFonts w:ascii="Arial" w:hAnsi="Arial" w:cs="Arial"/>
                <w:b/>
                <w:sz w:val="22"/>
                <w:szCs w:val="22"/>
              </w:rPr>
              <w:t>Fecha del cambio</w:t>
            </w:r>
          </w:p>
        </w:tc>
      </w:tr>
      <w:tr w:rsidR="005E250A" w:rsidTr="004622AF">
        <w:tc>
          <w:tcPr>
            <w:tcW w:w="1000" w:type="pct"/>
          </w:tcPr>
          <w:p w:rsidR="005E250A" w:rsidRDefault="005E250A" w:rsidP="004622AF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0" w:type="pct"/>
          </w:tcPr>
          <w:p w:rsidR="005E250A" w:rsidRDefault="005E250A" w:rsidP="004622AF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0" w:type="pct"/>
          </w:tcPr>
          <w:p w:rsidR="005E250A" w:rsidRDefault="005E250A" w:rsidP="004622AF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0" w:type="pct"/>
          </w:tcPr>
          <w:p w:rsidR="005E250A" w:rsidRDefault="005E250A" w:rsidP="004622AF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0" w:type="pct"/>
          </w:tcPr>
          <w:p w:rsidR="005E250A" w:rsidRDefault="005E250A" w:rsidP="004622AF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E250A" w:rsidRDefault="005E250A" w:rsidP="005E250A">
      <w:pPr>
        <w:pStyle w:val="Prrafodelista"/>
        <w:ind w:left="-142"/>
      </w:pPr>
    </w:p>
    <w:p w:rsidR="005E250A" w:rsidRDefault="005E250A" w:rsidP="005E250A">
      <w:pPr>
        <w:pStyle w:val="Prrafodelista"/>
        <w:ind w:left="-142"/>
      </w:pPr>
    </w:p>
    <w:p w:rsidR="005E250A" w:rsidRDefault="005E250A" w:rsidP="005E250A">
      <w:pPr>
        <w:pStyle w:val="Prrafodelista"/>
        <w:ind w:left="-142"/>
      </w:pPr>
    </w:p>
    <w:p w:rsidR="00B6232E" w:rsidRDefault="00B6232E"/>
    <w:sectPr w:rsidR="00B6232E" w:rsidSect="00F163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B2C" w:rsidRDefault="00075B2C" w:rsidP="00F1632B">
      <w:pPr>
        <w:spacing w:after="0"/>
      </w:pPr>
      <w:r>
        <w:separator/>
      </w:r>
    </w:p>
  </w:endnote>
  <w:endnote w:type="continuationSeparator" w:id="0">
    <w:p w:rsidR="00075B2C" w:rsidRDefault="00075B2C" w:rsidP="00F163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6AA" w:rsidRDefault="00BC26A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6AA" w:rsidRDefault="00BC26A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6AA" w:rsidRDefault="00BC26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B2C" w:rsidRDefault="00075B2C" w:rsidP="00F1632B">
      <w:pPr>
        <w:spacing w:after="0"/>
      </w:pPr>
      <w:r>
        <w:separator/>
      </w:r>
    </w:p>
  </w:footnote>
  <w:footnote w:type="continuationSeparator" w:id="0">
    <w:p w:rsidR="00075B2C" w:rsidRDefault="00075B2C" w:rsidP="00F163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6AA" w:rsidRDefault="00BC26A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4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36"/>
      <w:gridCol w:w="4253"/>
      <w:gridCol w:w="2835"/>
    </w:tblGrid>
    <w:tr w:rsidR="00F1632B" w:rsidRPr="00F1632B" w:rsidTr="00DC4AED">
      <w:trPr>
        <w:trHeight w:val="300"/>
      </w:trPr>
      <w:tc>
        <w:tcPr>
          <w:tcW w:w="2836" w:type="dxa"/>
          <w:vMerge w:val="restart"/>
          <w:shd w:val="clear" w:color="auto" w:fill="auto"/>
          <w:noWrap/>
          <w:vAlign w:val="bottom"/>
          <w:hideMark/>
        </w:tcPr>
        <w:p w:rsidR="00F1632B" w:rsidRPr="00F1632B" w:rsidRDefault="00F1632B" w:rsidP="00F1632B">
          <w:pPr>
            <w:spacing w:after="0"/>
            <w:rPr>
              <w:rFonts w:ascii="Calibri" w:eastAsia="Times New Roman" w:hAnsi="Calibri"/>
              <w:color w:val="000000"/>
              <w:lang w:eastAsia="es-ES"/>
            </w:rPr>
          </w:pPr>
        </w:p>
        <w:p w:rsidR="00F1632B" w:rsidRPr="00F1632B" w:rsidRDefault="00F1632B" w:rsidP="00F1632B">
          <w:pPr>
            <w:spacing w:after="0"/>
            <w:rPr>
              <w:rFonts w:ascii="Calibri" w:eastAsia="Times New Roman" w:hAnsi="Calibri"/>
              <w:color w:val="000000"/>
              <w:lang w:eastAsia="es-ES"/>
            </w:rPr>
          </w:pPr>
        </w:p>
      </w:tc>
      <w:tc>
        <w:tcPr>
          <w:tcW w:w="4253" w:type="dxa"/>
          <w:vMerge w:val="restart"/>
          <w:shd w:val="clear" w:color="auto" w:fill="auto"/>
          <w:vAlign w:val="center"/>
          <w:hideMark/>
        </w:tcPr>
        <w:p w:rsidR="00F1632B" w:rsidRPr="00DC4AED" w:rsidRDefault="00336C55" w:rsidP="003C6700">
          <w:pPr>
            <w:spacing w:after="0"/>
            <w:jc w:val="center"/>
            <w:rPr>
              <w:rFonts w:ascii="Calibri" w:eastAsia="Times New Roman" w:hAnsi="Calibri"/>
              <w:b/>
              <w:bCs/>
              <w:color w:val="000000"/>
              <w:lang w:eastAsia="es-ES"/>
            </w:rPr>
          </w:pPr>
          <w:r>
            <w:rPr>
              <w:rFonts w:ascii="Calibri" w:eastAsia="Times New Roman" w:hAnsi="Calibri"/>
              <w:b/>
              <w:bCs/>
              <w:color w:val="000000"/>
              <w:lang w:eastAsia="es-ES"/>
            </w:rPr>
            <w:t xml:space="preserve">AUTO </w:t>
          </w:r>
          <w:r w:rsidR="003C6700">
            <w:rPr>
              <w:rFonts w:ascii="Calibri" w:eastAsia="Times New Roman" w:hAnsi="Calibri"/>
              <w:b/>
              <w:bCs/>
              <w:color w:val="000000"/>
              <w:lang w:eastAsia="es-ES"/>
            </w:rPr>
            <w:t>QUE AVOCA CONOCIMIENTO</w:t>
          </w:r>
        </w:p>
      </w:tc>
      <w:tc>
        <w:tcPr>
          <w:tcW w:w="2835" w:type="dxa"/>
          <w:shd w:val="clear" w:color="auto" w:fill="auto"/>
          <w:noWrap/>
          <w:vAlign w:val="center"/>
          <w:hideMark/>
        </w:tcPr>
        <w:p w:rsidR="00F1632B" w:rsidRPr="00F1632B" w:rsidRDefault="00F1632B" w:rsidP="00F1632B">
          <w:pPr>
            <w:spacing w:after="0"/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</w:pPr>
          <w:r w:rsidRPr="00F1632B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>Código:</w:t>
          </w:r>
          <w:r w:rsidR="00753A26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 xml:space="preserve"> 701.21.15-1</w:t>
          </w:r>
        </w:p>
      </w:tc>
    </w:tr>
    <w:tr w:rsidR="00F1632B" w:rsidRPr="00F1632B" w:rsidTr="00DC4AED">
      <w:trPr>
        <w:trHeight w:val="300"/>
      </w:trPr>
      <w:tc>
        <w:tcPr>
          <w:tcW w:w="2836" w:type="dxa"/>
          <w:vMerge/>
          <w:vAlign w:val="center"/>
          <w:hideMark/>
        </w:tcPr>
        <w:p w:rsidR="00F1632B" w:rsidRPr="00F1632B" w:rsidRDefault="00F1632B" w:rsidP="00F1632B">
          <w:pPr>
            <w:spacing w:after="0"/>
            <w:rPr>
              <w:rFonts w:ascii="Calibri" w:eastAsia="Times New Roman" w:hAnsi="Calibri"/>
              <w:color w:val="000000"/>
              <w:lang w:eastAsia="es-ES"/>
            </w:rPr>
          </w:pPr>
        </w:p>
      </w:tc>
      <w:tc>
        <w:tcPr>
          <w:tcW w:w="4253" w:type="dxa"/>
          <w:vMerge/>
          <w:vAlign w:val="center"/>
          <w:hideMark/>
        </w:tcPr>
        <w:p w:rsidR="00F1632B" w:rsidRPr="00DC4AED" w:rsidRDefault="00F1632B" w:rsidP="00DC4AED">
          <w:pPr>
            <w:spacing w:after="0"/>
            <w:jc w:val="center"/>
            <w:rPr>
              <w:rFonts w:ascii="Calibri" w:eastAsia="Times New Roman" w:hAnsi="Calibri"/>
              <w:b/>
              <w:bCs/>
              <w:color w:val="000000"/>
              <w:lang w:eastAsia="es-ES"/>
            </w:rPr>
          </w:pPr>
        </w:p>
      </w:tc>
      <w:tc>
        <w:tcPr>
          <w:tcW w:w="2835" w:type="dxa"/>
          <w:shd w:val="clear" w:color="auto" w:fill="auto"/>
          <w:noWrap/>
          <w:vAlign w:val="center"/>
          <w:hideMark/>
        </w:tcPr>
        <w:p w:rsidR="00F1632B" w:rsidRPr="00F1632B" w:rsidRDefault="00F1632B" w:rsidP="00F1632B">
          <w:pPr>
            <w:spacing w:after="0"/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</w:pPr>
          <w:r w:rsidRPr="00F1632B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>Versión:</w:t>
          </w:r>
          <w:r w:rsidRPr="005E250A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 xml:space="preserve"> </w:t>
          </w:r>
          <w:r w:rsidRPr="00F1632B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>01</w:t>
          </w:r>
        </w:p>
      </w:tc>
    </w:tr>
    <w:tr w:rsidR="00F1632B" w:rsidRPr="00F1632B" w:rsidTr="00DC4AED">
      <w:trPr>
        <w:trHeight w:val="300"/>
      </w:trPr>
      <w:tc>
        <w:tcPr>
          <w:tcW w:w="2836" w:type="dxa"/>
          <w:vMerge/>
          <w:vAlign w:val="center"/>
          <w:hideMark/>
        </w:tcPr>
        <w:p w:rsidR="00F1632B" w:rsidRPr="00F1632B" w:rsidRDefault="00F1632B" w:rsidP="00F1632B">
          <w:pPr>
            <w:spacing w:after="0"/>
            <w:rPr>
              <w:rFonts w:ascii="Calibri" w:eastAsia="Times New Roman" w:hAnsi="Calibri"/>
              <w:color w:val="000000"/>
              <w:lang w:eastAsia="es-ES"/>
            </w:rPr>
          </w:pPr>
        </w:p>
      </w:tc>
      <w:tc>
        <w:tcPr>
          <w:tcW w:w="4253" w:type="dxa"/>
          <w:shd w:val="clear" w:color="auto" w:fill="auto"/>
          <w:noWrap/>
          <w:vAlign w:val="center"/>
          <w:hideMark/>
        </w:tcPr>
        <w:p w:rsidR="00F1632B" w:rsidRPr="00DC4AED" w:rsidRDefault="00F1632B" w:rsidP="00336C55">
          <w:pPr>
            <w:spacing w:after="0"/>
            <w:jc w:val="center"/>
            <w:rPr>
              <w:rFonts w:ascii="Calibri" w:eastAsia="Times New Roman" w:hAnsi="Calibri"/>
              <w:b/>
              <w:bCs/>
              <w:color w:val="000000"/>
              <w:sz w:val="20"/>
              <w:lang w:eastAsia="es-ES"/>
            </w:rPr>
          </w:pPr>
          <w:r w:rsidRPr="00DC4AED">
            <w:rPr>
              <w:rFonts w:ascii="Calibri" w:eastAsia="Times New Roman" w:hAnsi="Calibri"/>
              <w:b/>
              <w:bCs/>
              <w:color w:val="000000"/>
              <w:sz w:val="20"/>
              <w:lang w:eastAsia="es-ES"/>
            </w:rPr>
            <w:t xml:space="preserve">PROCESO GESTIÓN </w:t>
          </w:r>
          <w:r w:rsidR="00336C55">
            <w:rPr>
              <w:rFonts w:ascii="Calibri" w:eastAsia="Times New Roman" w:hAnsi="Calibri"/>
              <w:b/>
              <w:bCs/>
              <w:color w:val="000000"/>
              <w:sz w:val="20"/>
              <w:lang w:eastAsia="es-ES"/>
            </w:rPr>
            <w:t>CONTROL INTERNO DISCIPLINARIO</w:t>
          </w:r>
        </w:p>
      </w:tc>
      <w:tc>
        <w:tcPr>
          <w:tcW w:w="2835" w:type="dxa"/>
          <w:shd w:val="clear" w:color="auto" w:fill="auto"/>
          <w:noWrap/>
          <w:vAlign w:val="center"/>
          <w:hideMark/>
        </w:tcPr>
        <w:p w:rsidR="00F1632B" w:rsidRPr="00F1632B" w:rsidRDefault="00F1632B" w:rsidP="00753A26">
          <w:pPr>
            <w:spacing w:after="0"/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</w:pPr>
          <w:r w:rsidRPr="00F1632B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>Fecha de Aprobación:</w:t>
          </w:r>
          <w:r w:rsidRPr="005E250A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 xml:space="preserve"> </w:t>
          </w:r>
          <w:r w:rsidR="00753A26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>19/06/2014</w:t>
          </w:r>
        </w:p>
      </w:tc>
    </w:tr>
    <w:tr w:rsidR="00F1632B" w:rsidRPr="00F1632B" w:rsidTr="00DC4AED">
      <w:trPr>
        <w:trHeight w:val="300"/>
      </w:trPr>
      <w:tc>
        <w:tcPr>
          <w:tcW w:w="2836" w:type="dxa"/>
          <w:vMerge/>
          <w:vAlign w:val="center"/>
          <w:hideMark/>
        </w:tcPr>
        <w:p w:rsidR="00F1632B" w:rsidRPr="00F1632B" w:rsidRDefault="00F1632B" w:rsidP="00F1632B">
          <w:pPr>
            <w:spacing w:after="0"/>
            <w:rPr>
              <w:rFonts w:ascii="Calibri" w:eastAsia="Times New Roman" w:hAnsi="Calibri"/>
              <w:color w:val="000000"/>
              <w:lang w:eastAsia="es-ES"/>
            </w:rPr>
          </w:pPr>
        </w:p>
      </w:tc>
      <w:tc>
        <w:tcPr>
          <w:tcW w:w="4253" w:type="dxa"/>
          <w:shd w:val="clear" w:color="auto" w:fill="auto"/>
          <w:noWrap/>
          <w:vAlign w:val="center"/>
          <w:hideMark/>
        </w:tcPr>
        <w:p w:rsidR="00F1632B" w:rsidRPr="00DC4AED" w:rsidRDefault="00336C55" w:rsidP="00156BAE">
          <w:pPr>
            <w:spacing w:after="0"/>
            <w:jc w:val="center"/>
            <w:rPr>
              <w:rFonts w:ascii="Calibri" w:eastAsia="Times New Roman" w:hAnsi="Calibri"/>
              <w:b/>
              <w:bCs/>
              <w:color w:val="000000"/>
              <w:sz w:val="20"/>
              <w:lang w:eastAsia="es-ES"/>
            </w:rPr>
          </w:pPr>
          <w:r w:rsidRPr="00336C55">
            <w:rPr>
              <w:rFonts w:ascii="Calibri" w:eastAsia="Times New Roman" w:hAnsi="Calibri"/>
              <w:b/>
              <w:bCs/>
              <w:color w:val="000000"/>
              <w:sz w:val="20"/>
              <w:lang w:eastAsia="es-ES"/>
            </w:rPr>
            <w:t xml:space="preserve">PROCEDIMIENTO DESARROLLO DEL PROCESO </w:t>
          </w:r>
          <w:r w:rsidR="00156BAE">
            <w:rPr>
              <w:rFonts w:ascii="Calibri" w:eastAsia="Times New Roman" w:hAnsi="Calibri"/>
              <w:b/>
              <w:bCs/>
              <w:color w:val="000000"/>
              <w:sz w:val="20"/>
              <w:lang w:eastAsia="es-ES"/>
            </w:rPr>
            <w:t xml:space="preserve">DISCIPLINARIO </w:t>
          </w:r>
          <w:bookmarkStart w:id="0" w:name="_GoBack"/>
          <w:bookmarkEnd w:id="0"/>
          <w:r w:rsidRPr="00336C55">
            <w:rPr>
              <w:rFonts w:ascii="Calibri" w:eastAsia="Times New Roman" w:hAnsi="Calibri"/>
              <w:b/>
              <w:bCs/>
              <w:color w:val="000000"/>
              <w:sz w:val="20"/>
              <w:lang w:eastAsia="es-ES"/>
            </w:rPr>
            <w:t>ORDINARIO</w:t>
          </w:r>
        </w:p>
      </w:tc>
      <w:tc>
        <w:tcPr>
          <w:tcW w:w="2835" w:type="dxa"/>
          <w:shd w:val="clear" w:color="auto" w:fill="auto"/>
          <w:noWrap/>
          <w:vAlign w:val="center"/>
          <w:hideMark/>
        </w:tcPr>
        <w:p w:rsidR="00F1632B" w:rsidRPr="00F1632B" w:rsidRDefault="00F1632B" w:rsidP="00F1632B">
          <w:pPr>
            <w:pStyle w:val="Encabezado"/>
            <w:rPr>
              <w:b/>
            </w:rPr>
          </w:pPr>
          <w:r w:rsidRPr="005E250A">
            <w:rPr>
              <w:rFonts w:ascii="Calibri" w:eastAsia="Times New Roman" w:hAnsi="Calibri" w:cs="Times New Roman"/>
              <w:b/>
              <w:color w:val="000000"/>
              <w:sz w:val="18"/>
              <w:szCs w:val="18"/>
              <w:lang w:eastAsia="es-ES"/>
            </w:rPr>
            <w:t xml:space="preserve"> </w:t>
          </w:r>
          <w:sdt>
            <w:sdtPr>
              <w:rPr>
                <w:b/>
              </w:rPr>
              <w:id w:val="-1318336367"/>
              <w:docPartObj>
                <w:docPartGallery w:val="Page Numbers (Top of Page)"/>
                <w:docPartUnique/>
              </w:docPartObj>
            </w:sdtPr>
            <w:sdtEndPr/>
            <w:sdtContent>
              <w:r w:rsidRPr="005E250A">
                <w:rPr>
                  <w:b/>
                  <w:sz w:val="18"/>
                  <w:szCs w:val="18"/>
                </w:rPr>
                <w:t xml:space="preserve">Página </w:t>
              </w:r>
              <w:r w:rsidR="008F58CA" w:rsidRPr="005E250A">
                <w:rPr>
                  <w:b/>
                  <w:bCs/>
                  <w:sz w:val="18"/>
                  <w:szCs w:val="18"/>
                </w:rPr>
                <w:fldChar w:fldCharType="begin"/>
              </w:r>
              <w:r w:rsidRPr="005E250A">
                <w:rPr>
                  <w:b/>
                  <w:bCs/>
                  <w:sz w:val="18"/>
                  <w:szCs w:val="18"/>
                </w:rPr>
                <w:instrText>PAGE</w:instrText>
              </w:r>
              <w:r w:rsidR="008F58CA" w:rsidRPr="005E250A">
                <w:rPr>
                  <w:b/>
                  <w:bCs/>
                  <w:sz w:val="18"/>
                  <w:szCs w:val="18"/>
                </w:rPr>
                <w:fldChar w:fldCharType="separate"/>
              </w:r>
              <w:r w:rsidR="00156BAE">
                <w:rPr>
                  <w:b/>
                  <w:bCs/>
                  <w:noProof/>
                  <w:sz w:val="18"/>
                  <w:szCs w:val="18"/>
                </w:rPr>
                <w:t>1</w:t>
              </w:r>
              <w:r w:rsidR="008F58CA" w:rsidRPr="005E250A">
                <w:rPr>
                  <w:b/>
                  <w:bCs/>
                  <w:sz w:val="18"/>
                  <w:szCs w:val="18"/>
                </w:rPr>
                <w:fldChar w:fldCharType="end"/>
              </w:r>
              <w:r w:rsidRPr="005E250A">
                <w:rPr>
                  <w:b/>
                  <w:sz w:val="18"/>
                  <w:szCs w:val="18"/>
                </w:rPr>
                <w:t xml:space="preserve"> de </w:t>
              </w:r>
              <w:r w:rsidR="008F58CA" w:rsidRPr="005E250A">
                <w:rPr>
                  <w:b/>
                  <w:bCs/>
                  <w:sz w:val="18"/>
                  <w:szCs w:val="18"/>
                </w:rPr>
                <w:fldChar w:fldCharType="begin"/>
              </w:r>
              <w:r w:rsidRPr="005E250A">
                <w:rPr>
                  <w:b/>
                  <w:bCs/>
                  <w:sz w:val="18"/>
                  <w:szCs w:val="18"/>
                </w:rPr>
                <w:instrText>NUMPAGES</w:instrText>
              </w:r>
              <w:r w:rsidR="008F58CA" w:rsidRPr="005E250A">
                <w:rPr>
                  <w:b/>
                  <w:bCs/>
                  <w:sz w:val="18"/>
                  <w:szCs w:val="18"/>
                </w:rPr>
                <w:fldChar w:fldCharType="separate"/>
              </w:r>
              <w:r w:rsidR="00156BAE">
                <w:rPr>
                  <w:b/>
                  <w:bCs/>
                  <w:noProof/>
                  <w:sz w:val="18"/>
                  <w:szCs w:val="18"/>
                </w:rPr>
                <w:t>1</w:t>
              </w:r>
              <w:r w:rsidR="008F58CA" w:rsidRPr="005E250A">
                <w:rPr>
                  <w:b/>
                  <w:bCs/>
                  <w:sz w:val="18"/>
                  <w:szCs w:val="18"/>
                </w:rPr>
                <w:fldChar w:fldCharType="end"/>
              </w:r>
            </w:sdtContent>
          </w:sdt>
        </w:p>
      </w:tc>
    </w:tr>
  </w:tbl>
  <w:p w:rsidR="00F1632B" w:rsidRDefault="00F1632B">
    <w:pPr>
      <w:pStyle w:val="Encabezado"/>
    </w:pPr>
    <w:r w:rsidRPr="00F1632B">
      <w:rPr>
        <w:rFonts w:ascii="Calibri" w:eastAsia="Times New Roman" w:hAnsi="Calibri" w:cs="Times New Roman"/>
        <w:noProof/>
        <w:color w:val="000000"/>
        <w:lang w:eastAsia="es-ES"/>
      </w:rPr>
      <w:drawing>
        <wp:anchor distT="0" distB="0" distL="114300" distR="114300" simplePos="0" relativeHeight="251658240" behindDoc="0" locked="0" layoutInCell="1" allowOverlap="1" wp14:anchorId="15DF78A7" wp14:editId="3924561E">
          <wp:simplePos x="0" y="0"/>
          <wp:positionH relativeFrom="margin">
            <wp:posOffset>-375285</wp:posOffset>
          </wp:positionH>
          <wp:positionV relativeFrom="paragraph">
            <wp:posOffset>-724535</wp:posOffset>
          </wp:positionV>
          <wp:extent cx="2000250" cy="600075"/>
          <wp:effectExtent l="0" t="0" r="0" b="0"/>
          <wp:wrapNone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6AA" w:rsidRDefault="00BC26A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1945"/>
    <w:multiLevelType w:val="hybridMultilevel"/>
    <w:tmpl w:val="83F848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62B57"/>
    <w:multiLevelType w:val="hybridMultilevel"/>
    <w:tmpl w:val="83F848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2B"/>
    <w:rsid w:val="00075B2C"/>
    <w:rsid w:val="000E4AF5"/>
    <w:rsid w:val="00156BAE"/>
    <w:rsid w:val="001B3DE3"/>
    <w:rsid w:val="002656B5"/>
    <w:rsid w:val="00281AD8"/>
    <w:rsid w:val="00336C55"/>
    <w:rsid w:val="003C6700"/>
    <w:rsid w:val="00497E2A"/>
    <w:rsid w:val="0056193B"/>
    <w:rsid w:val="005E250A"/>
    <w:rsid w:val="00753A26"/>
    <w:rsid w:val="008F58CA"/>
    <w:rsid w:val="0093466F"/>
    <w:rsid w:val="00A5514C"/>
    <w:rsid w:val="00AB1D60"/>
    <w:rsid w:val="00B6232E"/>
    <w:rsid w:val="00B905C7"/>
    <w:rsid w:val="00BC26AA"/>
    <w:rsid w:val="00D17946"/>
    <w:rsid w:val="00DC4AED"/>
    <w:rsid w:val="00F1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50A"/>
    <w:pPr>
      <w:spacing w:after="20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632B"/>
    <w:pPr>
      <w:tabs>
        <w:tab w:val="center" w:pos="4252"/>
        <w:tab w:val="right" w:pos="8504"/>
      </w:tabs>
      <w:spacing w:after="0"/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1632B"/>
  </w:style>
  <w:style w:type="paragraph" w:styleId="Piedepgina">
    <w:name w:val="footer"/>
    <w:basedOn w:val="Normal"/>
    <w:link w:val="PiedepginaCar"/>
    <w:uiPriority w:val="99"/>
    <w:unhideWhenUsed/>
    <w:rsid w:val="00F1632B"/>
    <w:pPr>
      <w:tabs>
        <w:tab w:val="center" w:pos="4252"/>
        <w:tab w:val="right" w:pos="8504"/>
      </w:tabs>
      <w:spacing w:after="0"/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1632B"/>
  </w:style>
  <w:style w:type="table" w:styleId="Tablaconcuadrcula">
    <w:name w:val="Table Grid"/>
    <w:basedOn w:val="Tablanormal"/>
    <w:uiPriority w:val="59"/>
    <w:rsid w:val="005E250A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E250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36C55"/>
    <w:pPr>
      <w:spacing w:after="0"/>
    </w:pPr>
    <w:rPr>
      <w:rFonts w:ascii="Arial Narrow" w:eastAsia="Times New Roman" w:hAnsi="Arial Narrow"/>
      <w:b/>
      <w:sz w:val="9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36C55"/>
    <w:rPr>
      <w:rFonts w:ascii="Arial Narrow" w:eastAsia="Times New Roman" w:hAnsi="Arial Narrow" w:cs="Times New Roman"/>
      <w:b/>
      <w:sz w:val="9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26A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6AA"/>
    <w:rPr>
      <w:rFonts w:ascii="Tahoma" w:eastAsia="Cambria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50A"/>
    <w:pPr>
      <w:spacing w:after="20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632B"/>
    <w:pPr>
      <w:tabs>
        <w:tab w:val="center" w:pos="4252"/>
        <w:tab w:val="right" w:pos="8504"/>
      </w:tabs>
      <w:spacing w:after="0"/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1632B"/>
  </w:style>
  <w:style w:type="paragraph" w:styleId="Piedepgina">
    <w:name w:val="footer"/>
    <w:basedOn w:val="Normal"/>
    <w:link w:val="PiedepginaCar"/>
    <w:uiPriority w:val="99"/>
    <w:unhideWhenUsed/>
    <w:rsid w:val="00F1632B"/>
    <w:pPr>
      <w:tabs>
        <w:tab w:val="center" w:pos="4252"/>
        <w:tab w:val="right" w:pos="8504"/>
      </w:tabs>
      <w:spacing w:after="0"/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1632B"/>
  </w:style>
  <w:style w:type="table" w:styleId="Tablaconcuadrcula">
    <w:name w:val="Table Grid"/>
    <w:basedOn w:val="Tablanormal"/>
    <w:uiPriority w:val="59"/>
    <w:rsid w:val="005E250A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E250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36C55"/>
    <w:pPr>
      <w:spacing w:after="0"/>
    </w:pPr>
    <w:rPr>
      <w:rFonts w:ascii="Arial Narrow" w:eastAsia="Times New Roman" w:hAnsi="Arial Narrow"/>
      <w:b/>
      <w:sz w:val="9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36C55"/>
    <w:rPr>
      <w:rFonts w:ascii="Arial Narrow" w:eastAsia="Times New Roman" w:hAnsi="Arial Narrow" w:cs="Times New Roman"/>
      <w:b/>
      <w:sz w:val="9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26A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6AA"/>
    <w:rPr>
      <w:rFonts w:ascii="Tahoma" w:eastAsia="Cambri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8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RAMIREZ</dc:creator>
  <cp:keywords/>
  <dc:description/>
  <cp:lastModifiedBy>Diana Carolina Gomez Garay</cp:lastModifiedBy>
  <cp:revision>4</cp:revision>
  <dcterms:created xsi:type="dcterms:W3CDTF">2014-06-25T15:14:00Z</dcterms:created>
  <dcterms:modified xsi:type="dcterms:W3CDTF">2015-05-19T20:48:00Z</dcterms:modified>
</cp:coreProperties>
</file>